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jc w:val="center"/>
        <w:rPr>
          <w:rFonts w:ascii="Arial" w:eastAsia="Times New Roman" w:hAnsi="Arial" w:cs="Times New Roman"/>
          <w:b/>
          <w:iCs/>
          <w:sz w:val="56"/>
          <w:szCs w:val="20"/>
          <w:lang w:eastAsia="pl-PL"/>
        </w:rPr>
      </w:pPr>
      <w:r w:rsidRPr="005110D3">
        <w:rPr>
          <w:rFonts w:ascii="Arial" w:eastAsia="Times New Roman" w:hAnsi="Arial" w:cs="Times New Roman"/>
          <w:b/>
          <w:iCs/>
          <w:sz w:val="56"/>
          <w:szCs w:val="20"/>
          <w:lang w:eastAsia="pl-PL"/>
        </w:rPr>
        <w:t>SPECYFIKACJA  ISTOTNYCH    WARUNKÓW  ZAMÓWIENIA</w:t>
      </w: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5110D3" w:rsidRPr="005110D3" w:rsidTr="001F5DFB">
        <w:trPr>
          <w:trHeight w:val="505"/>
          <w:jc w:val="center"/>
        </w:trPr>
        <w:tc>
          <w:tcPr>
            <w:tcW w:w="7499" w:type="dxa"/>
          </w:tcPr>
          <w:p w:rsidR="005110D3" w:rsidRPr="005110D3" w:rsidRDefault="005110D3" w:rsidP="005110D3">
            <w:pPr>
              <w:spacing w:after="0" w:line="240" w:lineRule="auto"/>
              <w:rPr>
                <w:rFonts w:ascii="Arial" w:eastAsia="Times New Roman" w:hAnsi="Arial" w:cs="Times New Roman"/>
                <w:b/>
                <w:sz w:val="40"/>
                <w:szCs w:val="20"/>
                <w:lang w:eastAsia="pl-PL"/>
              </w:rPr>
            </w:pPr>
          </w:p>
          <w:p w:rsidR="005110D3" w:rsidRPr="005110D3" w:rsidRDefault="005110D3" w:rsidP="005110D3">
            <w:pPr>
              <w:spacing w:after="0" w:line="240" w:lineRule="auto"/>
              <w:jc w:val="center"/>
              <w:rPr>
                <w:rFonts w:ascii="Arial" w:eastAsia="Times New Roman" w:hAnsi="Arial" w:cs="Times New Roman"/>
                <w:b/>
                <w:iCs/>
                <w:sz w:val="36"/>
                <w:szCs w:val="20"/>
                <w:lang w:eastAsia="pl-PL"/>
              </w:rPr>
            </w:pPr>
            <w:r w:rsidRPr="005110D3">
              <w:rPr>
                <w:rFonts w:ascii="Arial" w:eastAsia="Times New Roman" w:hAnsi="Arial" w:cs="Times New Roman"/>
                <w:b/>
                <w:iCs/>
                <w:sz w:val="36"/>
                <w:szCs w:val="20"/>
                <w:lang w:eastAsia="pl-PL"/>
              </w:rPr>
              <w:t>ŚRODKI DEZYNFEKCYJNE, DEZYNSEKCYJNE I DERATYZACYJNE</w:t>
            </w:r>
          </w:p>
          <w:p w:rsidR="005110D3" w:rsidRPr="005110D3" w:rsidRDefault="005110D3" w:rsidP="005110D3">
            <w:pPr>
              <w:keepNext/>
              <w:spacing w:after="0" w:line="240" w:lineRule="auto"/>
              <w:outlineLvl w:val="2"/>
              <w:rPr>
                <w:rFonts w:ascii="Arial" w:eastAsia="Times New Roman" w:hAnsi="Arial" w:cs="Times New Roman"/>
                <w:b/>
                <w:color w:val="000000"/>
                <w:sz w:val="28"/>
                <w:szCs w:val="24"/>
                <w:lang w:eastAsia="pl-PL"/>
              </w:rPr>
            </w:pPr>
          </w:p>
        </w:tc>
      </w:tr>
    </w:tbl>
    <w:p w:rsidR="005110D3" w:rsidRPr="005110D3" w:rsidRDefault="005110D3" w:rsidP="005110D3">
      <w:pPr>
        <w:spacing w:after="0" w:line="240" w:lineRule="auto"/>
        <w:ind w:firstLine="708"/>
        <w:rPr>
          <w:rFonts w:ascii="Arial" w:eastAsia="Times New Roman" w:hAnsi="Arial" w:cs="Times New Roman"/>
          <w:b/>
          <w:sz w:val="28"/>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Zamawiający:</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„Kutnowski Szpital Samorządowy” Spółka z o.o., </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ul. Kościuszki 52, 99-300 Kutno,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tel. - Centrala </w:t>
      </w:r>
      <w:r w:rsidRPr="005110D3">
        <w:rPr>
          <w:rFonts w:ascii="Arial" w:eastAsia="Times New Roman" w:hAnsi="Arial" w:cs="Arial"/>
          <w:bCs/>
          <w:iCs/>
          <w:sz w:val="24"/>
          <w:szCs w:val="20"/>
          <w:lang w:eastAsia="pl-PL"/>
        </w:rPr>
        <w:t>24-388-02-00</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proofErr w:type="spellStart"/>
      <w:r w:rsidRPr="005110D3">
        <w:rPr>
          <w:rFonts w:ascii="Arial" w:eastAsia="Times New Roman" w:hAnsi="Arial" w:cs="Times New Roman"/>
          <w:sz w:val="24"/>
          <w:szCs w:val="20"/>
          <w:lang w:eastAsia="pl-PL"/>
        </w:rPr>
        <w:t>tel</w:t>
      </w:r>
      <w:proofErr w:type="spellEnd"/>
      <w:r w:rsidRPr="005110D3">
        <w:rPr>
          <w:rFonts w:ascii="Arial" w:eastAsia="Times New Roman" w:hAnsi="Arial" w:cs="Times New Roman"/>
          <w:sz w:val="24"/>
          <w:szCs w:val="20"/>
          <w:lang w:eastAsia="pl-PL"/>
        </w:rPr>
        <w:t xml:space="preserve"> –  Sekretariat 24 388-02-02</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fax – Sekretariat </w:t>
      </w:r>
      <w:r w:rsidRPr="005110D3">
        <w:rPr>
          <w:rFonts w:ascii="Arial" w:eastAsia="Times New Roman" w:hAnsi="Arial" w:cs="Arial"/>
          <w:bCs/>
          <w:iCs/>
          <w:sz w:val="24"/>
          <w:szCs w:val="20"/>
          <w:lang w:eastAsia="pl-PL"/>
        </w:rPr>
        <w:t>24-388-02-01</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adres strony internetowej: </w:t>
      </w:r>
      <w:hyperlink r:id="rId7" w:history="1">
        <w:r w:rsidRPr="005110D3">
          <w:rPr>
            <w:rFonts w:ascii="Arial" w:eastAsia="Times New Roman" w:hAnsi="Arial" w:cs="Times New Roman"/>
            <w:b/>
            <w:i/>
            <w:color w:val="0000FF"/>
            <w:sz w:val="24"/>
            <w:szCs w:val="20"/>
            <w:u w:val="single"/>
            <w:lang w:eastAsia="pl-PL"/>
          </w:rPr>
          <w:t>www.szpital.kutno.pl</w:t>
        </w:r>
      </w:hyperlink>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w:t>
      </w:r>
    </w:p>
    <w:p w:rsidR="005110D3" w:rsidRPr="005110D3" w:rsidRDefault="005110D3" w:rsidP="005110D3">
      <w:pPr>
        <w:spacing w:after="0" w:line="240" w:lineRule="auto"/>
        <w:rPr>
          <w:rFonts w:ascii="Arial" w:eastAsia="Times New Roman" w:hAnsi="Arial" w:cs="Arial"/>
          <w:bCs/>
          <w:iCs/>
          <w:szCs w:val="20"/>
          <w:lang w:eastAsia="pl-PL"/>
        </w:rPr>
      </w:pPr>
      <w:r w:rsidRPr="005110D3">
        <w:rPr>
          <w:rFonts w:ascii="Arial" w:eastAsia="Times New Roman" w:hAnsi="Arial" w:cs="Times New Roman"/>
          <w:sz w:val="24"/>
          <w:szCs w:val="20"/>
          <w:lang w:eastAsia="pl-PL"/>
        </w:rPr>
        <w:t xml:space="preserve">Dział Zamówień Publicznych i Zaopatrzenia -  tel./fax </w:t>
      </w:r>
      <w:r w:rsidRPr="005110D3">
        <w:rPr>
          <w:rFonts w:ascii="Arial" w:eastAsia="Times New Roman" w:hAnsi="Arial" w:cs="Arial"/>
          <w:bCs/>
          <w:iCs/>
          <w:szCs w:val="20"/>
          <w:lang w:eastAsia="pl-PL"/>
        </w:rPr>
        <w:t>24-388-02-47</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t xml:space="preserve">              </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bCs/>
          <w:iCs/>
          <w:sz w:val="24"/>
          <w:szCs w:val="20"/>
          <w:u w:val="single"/>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8"/>
          <w:szCs w:val="20"/>
          <w:lang w:eastAsia="pl-PL"/>
        </w:rPr>
      </w:pPr>
      <w:r w:rsidRPr="005110D3">
        <w:rPr>
          <w:rFonts w:ascii="Arial" w:eastAsia="Times New Roman" w:hAnsi="Arial" w:cs="Times New Roman"/>
          <w:sz w:val="28"/>
          <w:szCs w:val="20"/>
          <w:lang w:eastAsia="pl-PL"/>
        </w:rPr>
        <w:t xml:space="preserve">Tryb zamówienia : </w:t>
      </w:r>
      <w:r w:rsidRPr="005110D3">
        <w:rPr>
          <w:rFonts w:ascii="Arial" w:eastAsia="Times New Roman" w:hAnsi="Arial" w:cs="Times New Roman"/>
          <w:b/>
          <w:sz w:val="28"/>
          <w:szCs w:val="20"/>
          <w:lang w:eastAsia="pl-PL"/>
        </w:rPr>
        <w:t>przetarg nieograniczony</w:t>
      </w:r>
    </w:p>
    <w:p w:rsidR="005110D3" w:rsidRPr="005110D3" w:rsidRDefault="005110D3" w:rsidP="005110D3">
      <w:pPr>
        <w:spacing w:after="0" w:line="240" w:lineRule="auto"/>
        <w:rPr>
          <w:rFonts w:ascii="Arial" w:eastAsia="Times New Roman" w:hAnsi="Arial" w:cs="Times New Roman"/>
          <w:bCs/>
          <w:sz w:val="28"/>
          <w:szCs w:val="20"/>
          <w:lang w:eastAsia="pl-PL"/>
        </w:rPr>
      </w:pPr>
      <w:r w:rsidRPr="005110D3">
        <w:rPr>
          <w:rFonts w:ascii="Arial" w:eastAsia="Times New Roman" w:hAnsi="Arial" w:cs="Times New Roman"/>
          <w:bCs/>
          <w:sz w:val="28"/>
          <w:szCs w:val="20"/>
          <w:lang w:eastAsia="pl-PL"/>
        </w:rPr>
        <w:t xml:space="preserve">Szacunkowa wartość zamówienia: </w:t>
      </w:r>
      <w:r w:rsidR="00DD6809">
        <w:rPr>
          <w:rFonts w:ascii="Arial" w:eastAsia="Times New Roman" w:hAnsi="Arial" w:cs="Times New Roman"/>
          <w:b/>
          <w:sz w:val="28"/>
          <w:szCs w:val="20"/>
          <w:lang w:eastAsia="pl-PL"/>
        </w:rPr>
        <w:t>poniżej 214</w:t>
      </w:r>
      <w:r w:rsidRPr="005110D3">
        <w:rPr>
          <w:rFonts w:ascii="Arial" w:eastAsia="Times New Roman" w:hAnsi="Arial" w:cs="Times New Roman"/>
          <w:b/>
          <w:sz w:val="28"/>
          <w:szCs w:val="20"/>
          <w:lang w:eastAsia="pl-PL"/>
        </w:rPr>
        <w:t xml:space="preserve"> 000 EURO</w:t>
      </w:r>
    </w:p>
    <w:p w:rsidR="005110D3" w:rsidRPr="005110D3" w:rsidRDefault="005110D3" w:rsidP="005110D3">
      <w:pPr>
        <w:spacing w:after="0" w:line="240" w:lineRule="auto"/>
        <w:rPr>
          <w:rFonts w:ascii="Arial" w:eastAsia="Times New Roman" w:hAnsi="Arial" w:cs="Times New Roman"/>
          <w:b/>
          <w:sz w:val="28"/>
          <w:szCs w:val="20"/>
          <w:lang w:eastAsia="pl-PL"/>
        </w:rPr>
      </w:pPr>
      <w:r w:rsidRPr="005110D3">
        <w:rPr>
          <w:rFonts w:ascii="Arial" w:eastAsia="Times New Roman" w:hAnsi="Arial" w:cs="Times New Roman"/>
          <w:sz w:val="28"/>
          <w:szCs w:val="20"/>
          <w:lang w:eastAsia="pl-PL"/>
        </w:rPr>
        <w:t xml:space="preserve">Nr postępowania: </w:t>
      </w:r>
      <w:r w:rsidR="00DD6809">
        <w:rPr>
          <w:rFonts w:ascii="Arial" w:eastAsia="Times New Roman" w:hAnsi="Arial" w:cs="Times New Roman"/>
          <w:b/>
          <w:sz w:val="28"/>
          <w:szCs w:val="20"/>
          <w:lang w:eastAsia="pl-PL"/>
        </w:rPr>
        <w:t>ZP/2/20</w:t>
      </w:r>
    </w:p>
    <w:p w:rsidR="005110D3" w:rsidRPr="005110D3" w:rsidRDefault="00462C11" w:rsidP="005110D3">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Data:  15.01.</w:t>
      </w:r>
      <w:r w:rsidR="00DD6809">
        <w:rPr>
          <w:rFonts w:ascii="Arial" w:eastAsia="Times New Roman" w:hAnsi="Arial" w:cs="Times New Roman"/>
          <w:bCs/>
          <w:sz w:val="28"/>
          <w:szCs w:val="20"/>
          <w:lang w:eastAsia="pl-PL"/>
        </w:rPr>
        <w:t>2020</w:t>
      </w:r>
      <w:r w:rsidR="005110D3" w:rsidRPr="005110D3">
        <w:rPr>
          <w:rFonts w:ascii="Arial" w:eastAsia="Times New Roman" w:hAnsi="Arial" w:cs="Times New Roman"/>
          <w:bCs/>
          <w:sz w:val="28"/>
          <w:szCs w:val="20"/>
          <w:lang w:eastAsia="pl-PL"/>
        </w:rPr>
        <w:t>r.</w:t>
      </w:r>
    </w:p>
    <w:p w:rsidR="005110D3" w:rsidRPr="005110D3" w:rsidRDefault="005110D3" w:rsidP="005110D3">
      <w:pPr>
        <w:spacing w:after="0" w:line="240" w:lineRule="auto"/>
        <w:rPr>
          <w:rFonts w:ascii="Arial" w:eastAsia="Times New Roman" w:hAnsi="Arial" w:cs="Times New Roman"/>
          <w:sz w:val="28"/>
          <w:szCs w:val="20"/>
          <w:lang w:eastAsia="pl-PL"/>
        </w:rPr>
      </w:pPr>
    </w:p>
    <w:p w:rsidR="005110D3" w:rsidRPr="005110D3" w:rsidRDefault="005110D3" w:rsidP="002A0B2A">
      <w:pPr>
        <w:spacing w:after="0" w:line="240" w:lineRule="auto"/>
        <w:jc w:val="center"/>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        </w:t>
      </w:r>
      <w:r w:rsidR="002A0B2A">
        <w:rPr>
          <w:rFonts w:ascii="Arial" w:eastAsia="Times New Roman" w:hAnsi="Arial" w:cs="Times New Roman"/>
          <w:sz w:val="24"/>
          <w:szCs w:val="20"/>
          <w:lang w:eastAsia="pl-PL"/>
        </w:rPr>
        <w:tab/>
      </w:r>
      <w:r w:rsidR="00C8528D">
        <w:rPr>
          <w:rFonts w:ascii="Arial" w:eastAsia="Times New Roman" w:hAnsi="Arial" w:cs="Times New Roman"/>
          <w:sz w:val="24"/>
          <w:szCs w:val="20"/>
          <w:lang w:eastAsia="pl-PL"/>
        </w:rPr>
        <w:t xml:space="preserve">                                         </w:t>
      </w:r>
      <w:r w:rsidRPr="005110D3">
        <w:rPr>
          <w:rFonts w:ascii="Arial" w:eastAsia="Times New Roman" w:hAnsi="Arial" w:cs="Times New Roman"/>
          <w:sz w:val="24"/>
          <w:szCs w:val="20"/>
          <w:lang w:eastAsia="pl-PL"/>
        </w:rPr>
        <w:t>Zatwierdził:</w:t>
      </w:r>
    </w:p>
    <w:p w:rsidR="002A0B2A" w:rsidRPr="002A0B2A" w:rsidRDefault="002A0B2A" w:rsidP="002A0B2A">
      <w:pPr>
        <w:spacing w:after="0" w:line="240" w:lineRule="auto"/>
        <w:ind w:left="4248" w:firstLine="708"/>
        <w:rPr>
          <w:rFonts w:ascii="Arial" w:eastAsia="Times New Roman" w:hAnsi="Arial" w:cs="Arial"/>
          <w:sz w:val="20"/>
          <w:szCs w:val="24"/>
          <w:lang w:eastAsia="pl-PL"/>
        </w:rPr>
      </w:pPr>
    </w:p>
    <w:p w:rsidR="00D3238F" w:rsidRDefault="00D3238F" w:rsidP="002A0B2A">
      <w:pPr>
        <w:pStyle w:val="Tekstpodstawowy3"/>
        <w:ind w:left="4247" w:firstLine="709"/>
        <w:rPr>
          <w:rFonts w:ascii="Arial" w:hAnsi="Arial" w:cs="Arial"/>
          <w:sz w:val="20"/>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6B704D" w:rsidRDefault="006B704D" w:rsidP="00A93957">
      <w:pPr>
        <w:spacing w:line="240" w:lineRule="auto"/>
        <w:ind w:left="5672" w:firstLine="709"/>
        <w:rPr>
          <w:rFonts w:ascii="Arial" w:eastAsia="Times New Roman" w:hAnsi="Arial" w:cs="Arial"/>
          <w:sz w:val="20"/>
          <w:szCs w:val="24"/>
          <w:lang w:eastAsia="pl-PL"/>
        </w:rPr>
      </w:pPr>
      <w:r w:rsidRPr="006B704D">
        <w:rPr>
          <w:rFonts w:ascii="Arial" w:eastAsia="Times New Roman" w:hAnsi="Arial" w:cs="Arial"/>
          <w:sz w:val="20"/>
          <w:szCs w:val="24"/>
          <w:lang w:eastAsia="pl-PL"/>
        </w:rPr>
        <w:t xml:space="preserve"> </w:t>
      </w:r>
      <w:r w:rsidRPr="006B704D">
        <w:rPr>
          <w:rFonts w:ascii="Arial" w:eastAsia="Times New Roman" w:hAnsi="Arial" w:cs="Arial"/>
          <w:sz w:val="20"/>
          <w:szCs w:val="24"/>
          <w:lang w:eastAsia="pl-PL"/>
        </w:rPr>
        <w:t>Prezes Zarządu</w:t>
      </w:r>
    </w:p>
    <w:p w:rsidR="006B704D" w:rsidRPr="006B704D" w:rsidRDefault="006B704D" w:rsidP="00A93957">
      <w:pPr>
        <w:spacing w:line="240" w:lineRule="auto"/>
        <w:rPr>
          <w:rFonts w:ascii="Arial" w:eastAsia="Times New Roman" w:hAnsi="Arial" w:cs="Arial"/>
          <w:sz w:val="20"/>
          <w:szCs w:val="24"/>
          <w:lang w:eastAsia="pl-PL"/>
        </w:rPr>
      </w:pPr>
      <w:r>
        <w:rPr>
          <w:rFonts w:ascii="Arial" w:eastAsia="Times New Roman" w:hAnsi="Arial" w:cs="Arial"/>
          <w:sz w:val="20"/>
          <w:szCs w:val="24"/>
          <w:lang w:eastAsia="pl-PL"/>
        </w:rPr>
        <w:t xml:space="preserve">                                                                                          </w:t>
      </w:r>
      <w:r w:rsidRPr="006B704D">
        <w:rPr>
          <w:rFonts w:ascii="Arial" w:eastAsia="Times New Roman" w:hAnsi="Arial" w:cs="Arial"/>
          <w:sz w:val="20"/>
          <w:szCs w:val="24"/>
          <w:lang w:eastAsia="pl-PL"/>
        </w:rPr>
        <w:t>„Kutnowski Szpital Samorządowy” Sp. z o.o.</w:t>
      </w:r>
    </w:p>
    <w:p w:rsidR="006B704D" w:rsidRPr="006B704D" w:rsidRDefault="006B704D" w:rsidP="00A93957">
      <w:pPr>
        <w:spacing w:after="0" w:line="240" w:lineRule="auto"/>
        <w:ind w:left="4248" w:firstLine="708"/>
        <w:rPr>
          <w:rFonts w:ascii="Arial" w:eastAsia="Times New Roman" w:hAnsi="Arial" w:cs="Arial"/>
          <w:sz w:val="20"/>
          <w:szCs w:val="24"/>
          <w:lang w:eastAsia="pl-PL"/>
        </w:rPr>
      </w:pPr>
      <w:r>
        <w:rPr>
          <w:rFonts w:ascii="Arial" w:eastAsia="Times New Roman" w:hAnsi="Arial" w:cs="Arial"/>
          <w:sz w:val="20"/>
          <w:szCs w:val="24"/>
          <w:lang w:eastAsia="pl-PL"/>
        </w:rPr>
        <w:t xml:space="preserve">                       </w:t>
      </w:r>
      <w:r w:rsidRPr="006B704D">
        <w:rPr>
          <w:rFonts w:ascii="Arial" w:eastAsia="Times New Roman" w:hAnsi="Arial" w:cs="Arial"/>
          <w:sz w:val="20"/>
          <w:szCs w:val="24"/>
          <w:lang w:eastAsia="pl-PL"/>
        </w:rPr>
        <w:t>Andrzej Pietruszka</w:t>
      </w:r>
    </w:p>
    <w:p w:rsidR="005110D3" w:rsidRPr="005110D3" w:rsidRDefault="005110D3" w:rsidP="005110D3">
      <w:pPr>
        <w:spacing w:after="0" w:line="240" w:lineRule="auto"/>
        <w:ind w:left="4248" w:firstLine="708"/>
        <w:rPr>
          <w:rFonts w:ascii="Arial" w:eastAsia="Times New Roman" w:hAnsi="Arial" w:cs="Arial"/>
          <w:sz w:val="20"/>
          <w:szCs w:val="24"/>
          <w:lang w:eastAsia="pl-PL"/>
        </w:rPr>
      </w:pPr>
    </w:p>
    <w:p w:rsidR="00981C79" w:rsidRPr="00E30E95" w:rsidRDefault="00981C79" w:rsidP="005110D3">
      <w:pPr>
        <w:spacing w:after="0" w:line="240" w:lineRule="auto"/>
        <w:rPr>
          <w:rFonts w:ascii="Arial" w:eastAsia="Times New Roman" w:hAnsi="Arial" w:cs="Times New Roman"/>
          <w:b/>
          <w:sz w:val="24"/>
          <w:szCs w:val="20"/>
          <w:lang w:eastAsia="pl-PL"/>
        </w:rPr>
      </w:pPr>
      <w:bookmarkStart w:id="0" w:name="_GoBack"/>
      <w:bookmarkEnd w:id="0"/>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5579EA" w:rsidRDefault="005579EA" w:rsidP="005110D3">
      <w:pPr>
        <w:spacing w:after="0" w:line="240" w:lineRule="auto"/>
        <w:rPr>
          <w:rFonts w:ascii="Arial" w:eastAsia="Times New Roman" w:hAnsi="Arial" w:cs="Times New Roman"/>
          <w:b/>
          <w:szCs w:val="20"/>
          <w:lang w:eastAsia="pl-PL"/>
        </w:rPr>
      </w:pPr>
    </w:p>
    <w:p w:rsidR="005579EA" w:rsidRDefault="005579EA" w:rsidP="005110D3">
      <w:pPr>
        <w:spacing w:after="0" w:line="240" w:lineRule="auto"/>
        <w:rPr>
          <w:rFonts w:ascii="Arial" w:eastAsia="Times New Roman" w:hAnsi="Arial" w:cs="Times New Roman"/>
          <w:b/>
          <w:szCs w:val="20"/>
          <w:lang w:eastAsia="pl-PL"/>
        </w:rPr>
      </w:pPr>
    </w:p>
    <w:p w:rsidR="005579EA" w:rsidRDefault="005579EA" w:rsidP="005110D3">
      <w:pPr>
        <w:spacing w:after="0" w:line="240" w:lineRule="auto"/>
        <w:rPr>
          <w:rFonts w:ascii="Arial" w:eastAsia="Times New Roman" w:hAnsi="Arial" w:cs="Times New Roman"/>
          <w:b/>
          <w:szCs w:val="20"/>
          <w:lang w:eastAsia="pl-PL"/>
        </w:rPr>
      </w:pPr>
    </w:p>
    <w:p w:rsidR="005110D3" w:rsidRPr="00E30E95" w:rsidRDefault="005110D3" w:rsidP="005110D3">
      <w:pPr>
        <w:spacing w:after="0" w:line="240" w:lineRule="auto"/>
        <w:rPr>
          <w:rFonts w:ascii="Arial" w:eastAsia="Times New Roman" w:hAnsi="Arial" w:cs="Times New Roman"/>
          <w:szCs w:val="20"/>
          <w:lang w:eastAsia="pl-PL"/>
        </w:rPr>
      </w:pPr>
      <w:r w:rsidRPr="00E30E95">
        <w:rPr>
          <w:rFonts w:ascii="Arial" w:eastAsia="Times New Roman" w:hAnsi="Arial" w:cs="Times New Roman"/>
          <w:b/>
          <w:szCs w:val="20"/>
          <w:lang w:eastAsia="pl-PL"/>
        </w:rPr>
        <w:t>Rozdział 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Informacje ogólne. </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Postępowanie prowadzone jest na zasadach przewidzianych przez ustawę z 29.01.2004 r. – Prawo zamówień publicznych (Dz. U. 201</w:t>
      </w:r>
      <w:r w:rsidR="002411B2">
        <w:rPr>
          <w:rFonts w:ascii="Arial" w:eastAsia="Times New Roman" w:hAnsi="Arial" w:cs="Arial"/>
          <w:bCs/>
          <w:lang w:eastAsia="pl-PL"/>
        </w:rPr>
        <w:t>9, poz. 1843</w:t>
      </w:r>
      <w:r w:rsidRPr="005110D3">
        <w:rPr>
          <w:rFonts w:ascii="Arial" w:eastAsia="Times New Roman" w:hAnsi="Arial" w:cs="Arial"/>
          <w:bCs/>
          <w:lang w:eastAsia="pl-PL"/>
        </w:rPr>
        <w:t xml:space="preserve"> tj.), zwaną dalej „ustawą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oraz w przepisach wykonawczych do niej.</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Wykonawca ponosi wszelkie koszty związane z przygotowaniem i złożeniem oferty.</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Każdy Wykonawca może złożyć tylko jedną ofertę.</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5110D3" w:rsidRPr="005110D3" w:rsidRDefault="005110D3" w:rsidP="00613B62">
      <w:pPr>
        <w:numPr>
          <w:ilvl w:val="1"/>
          <w:numId w:val="23"/>
        </w:numPr>
        <w:spacing w:after="0" w:line="240" w:lineRule="auto"/>
        <w:jc w:val="both"/>
        <w:rPr>
          <w:rFonts w:ascii="Arial" w:eastAsia="Times New Roman" w:hAnsi="Arial" w:cs="Arial"/>
          <w:bCs/>
          <w:color w:val="000000"/>
          <w:lang w:eastAsia="pl-PL"/>
        </w:rPr>
      </w:pPr>
      <w:r w:rsidRPr="005110D3">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5110D3" w:rsidRPr="00CA7EC0"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nie ma możliwości składania ofert wariantowych,</w:t>
      </w:r>
      <w:r w:rsidRPr="005110D3">
        <w:rPr>
          <w:rFonts w:ascii="Arial" w:eastAsia="Times New Roman" w:hAnsi="Arial" w:cs="Arial"/>
          <w:bCs/>
          <w:color w:val="000000"/>
          <w:lang w:eastAsia="pl-PL"/>
        </w:rPr>
        <w:t xml:space="preserve"> </w:t>
      </w:r>
    </w:p>
    <w:p w:rsidR="00CA7EC0" w:rsidRPr="00CA7EC0" w:rsidRDefault="00CA7EC0" w:rsidP="00CA7EC0">
      <w:pPr>
        <w:numPr>
          <w:ilvl w:val="1"/>
          <w:numId w:val="23"/>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nie </w:t>
      </w:r>
      <w:r w:rsidRPr="00FF043D">
        <w:rPr>
          <w:rFonts w:ascii="Arial" w:eastAsia="Times New Roman" w:hAnsi="Arial" w:cs="Arial"/>
          <w:bCs/>
          <w:lang w:eastAsia="pl-PL"/>
        </w:rPr>
        <w:t>jest wymagane wniesienie wadium.</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w:t>
      </w:r>
    </w:p>
    <w:p w:rsidR="005110D3" w:rsidRPr="005110D3" w:rsidRDefault="005110D3" w:rsidP="005110D3">
      <w:pPr>
        <w:spacing w:after="0" w:line="240" w:lineRule="auto"/>
        <w:jc w:val="both"/>
        <w:rPr>
          <w:rFonts w:ascii="Arial" w:eastAsia="Times New Roman" w:hAnsi="Arial" w:cs="Times New Roman"/>
          <w:b/>
          <w:bCs/>
          <w:szCs w:val="24"/>
          <w:lang w:eastAsia="pl-PL"/>
        </w:rPr>
      </w:pPr>
      <w:r w:rsidRPr="005110D3">
        <w:rPr>
          <w:rFonts w:ascii="Arial" w:eastAsia="Times New Roman" w:hAnsi="Arial" w:cs="Times New Roman"/>
          <w:b/>
          <w:szCs w:val="24"/>
          <w:lang w:eastAsia="pl-PL"/>
        </w:rPr>
        <w:t>Opis przedmiotu zamówienia</w:t>
      </w:r>
      <w:r w:rsidRPr="005110D3">
        <w:rPr>
          <w:rFonts w:ascii="Arial" w:eastAsia="Times New Roman" w:hAnsi="Arial" w:cs="Times New Roman"/>
          <w:b/>
          <w:bCs/>
          <w:szCs w:val="24"/>
          <w:lang w:eastAsia="pl-PL"/>
        </w:rPr>
        <w:t>.</w:t>
      </w:r>
    </w:p>
    <w:p w:rsidR="005110D3" w:rsidRPr="005110D3" w:rsidRDefault="005110D3" w:rsidP="00613B62">
      <w:pPr>
        <w:keepNext/>
        <w:numPr>
          <w:ilvl w:val="0"/>
          <w:numId w:val="26"/>
        </w:numPr>
        <w:spacing w:after="0" w:line="240" w:lineRule="auto"/>
        <w:jc w:val="both"/>
        <w:outlineLvl w:val="2"/>
        <w:rPr>
          <w:rFonts w:ascii="Arial" w:eastAsia="Times New Roman" w:hAnsi="Arial" w:cs="Arial"/>
          <w:color w:val="000000"/>
          <w:lang w:eastAsia="pl-PL"/>
        </w:rPr>
      </w:pPr>
      <w:r w:rsidRPr="005110D3">
        <w:rPr>
          <w:rFonts w:ascii="Arial" w:eastAsia="Times New Roman" w:hAnsi="Arial" w:cs="Times New Roman"/>
          <w:bCs/>
          <w:iCs/>
          <w:color w:val="000000"/>
          <w:szCs w:val="24"/>
          <w:lang w:eastAsia="pl-PL"/>
        </w:rPr>
        <w:t xml:space="preserve">Przedmiotem zamówienia jest dostawa </w:t>
      </w:r>
      <w:r w:rsidRPr="005110D3">
        <w:rPr>
          <w:rFonts w:ascii="Arial" w:eastAsia="Times New Roman" w:hAnsi="Arial" w:cs="Times New Roman"/>
          <w:bCs/>
          <w:iCs/>
          <w:color w:val="000000"/>
          <w:lang w:eastAsia="pl-PL"/>
        </w:rPr>
        <w:t>środków dezynfekcyjnych,</w:t>
      </w:r>
      <w:r w:rsidRPr="005110D3">
        <w:rPr>
          <w:rFonts w:ascii="Arial" w:eastAsia="Times New Roman" w:hAnsi="Arial" w:cs="Times New Roman"/>
          <w:bCs/>
          <w:iCs/>
          <w:color w:val="000000"/>
          <w:szCs w:val="24"/>
          <w:lang w:eastAsia="pl-PL"/>
        </w:rPr>
        <w:t xml:space="preserve"> takich jak:</w:t>
      </w:r>
      <w:r w:rsidRPr="005110D3">
        <w:rPr>
          <w:rFonts w:ascii="Arial" w:eastAsia="Times New Roman" w:hAnsi="Arial" w:cs="Times New Roman"/>
          <w:bCs/>
          <w:i/>
          <w:iCs/>
          <w:color w:val="000000"/>
          <w:szCs w:val="24"/>
          <w:lang w:eastAsia="pl-PL"/>
        </w:rPr>
        <w:t xml:space="preserve"> </w:t>
      </w:r>
      <w:r w:rsidRPr="005110D3">
        <w:rPr>
          <w:rFonts w:ascii="Arial" w:eastAsia="Times New Roman" w:hAnsi="Arial" w:cs="Times New Roman"/>
          <w:color w:val="000000"/>
          <w:szCs w:val="24"/>
          <w:lang w:eastAsia="pl-PL"/>
        </w:rPr>
        <w:t>preparatów do dezynfekcji narzędzi</w:t>
      </w:r>
      <w:r w:rsidR="00E12506">
        <w:rPr>
          <w:rFonts w:ascii="Arial" w:eastAsia="Times New Roman" w:hAnsi="Arial" w:cs="Times New Roman"/>
          <w:color w:val="000000"/>
          <w:szCs w:val="24"/>
          <w:lang w:eastAsia="pl-PL"/>
        </w:rPr>
        <w:t>, osprzętu anestezjologicznego,</w:t>
      </w:r>
      <w:r w:rsidR="00675688">
        <w:rPr>
          <w:rFonts w:ascii="Arial" w:eastAsia="Times New Roman" w:hAnsi="Arial" w:cs="Times New Roman"/>
          <w:color w:val="000000"/>
          <w:szCs w:val="24"/>
          <w:lang w:eastAsia="pl-PL"/>
        </w:rPr>
        <w:t xml:space="preserve"> </w:t>
      </w:r>
      <w:r w:rsidR="00A64AF5">
        <w:rPr>
          <w:rFonts w:ascii="Arial" w:eastAsia="Times New Roman" w:hAnsi="Arial" w:cs="Times New Roman"/>
          <w:bCs/>
          <w:color w:val="000000"/>
          <w:lang w:eastAsia="pl-PL"/>
        </w:rPr>
        <w:t>preparatów do mycia i </w:t>
      </w:r>
      <w:r w:rsidRPr="005110D3">
        <w:rPr>
          <w:rFonts w:ascii="Arial" w:eastAsia="Times New Roman" w:hAnsi="Arial" w:cs="Times New Roman"/>
          <w:bCs/>
          <w:color w:val="000000"/>
          <w:lang w:eastAsia="pl-PL"/>
        </w:rPr>
        <w:t xml:space="preserve">dezynfekcji  powierzchni, </w:t>
      </w:r>
      <w:r w:rsidRPr="005110D3">
        <w:rPr>
          <w:rFonts w:ascii="Arial" w:eastAsia="Times New Roman" w:hAnsi="Arial" w:cs="Times New Roman"/>
          <w:color w:val="000000"/>
          <w:lang w:eastAsia="pl-PL"/>
        </w:rPr>
        <w:t>preparatów do mycia i dezynfekcji rąk i skóry,</w:t>
      </w:r>
      <w:r w:rsidRPr="005110D3">
        <w:rPr>
          <w:rFonts w:ascii="Arial" w:eastAsia="Times New Roman" w:hAnsi="Arial" w:cs="Times New Roman"/>
          <w:bCs/>
          <w:color w:val="000000"/>
          <w:szCs w:val="24"/>
          <w:lang w:eastAsia="pl-PL"/>
        </w:rPr>
        <w:t xml:space="preserve"> </w:t>
      </w:r>
      <w:r w:rsidRPr="005110D3">
        <w:rPr>
          <w:rFonts w:ascii="Arial" w:eastAsia="Times New Roman" w:hAnsi="Arial" w:cs="Times New Roman"/>
          <w:bCs/>
          <w:color w:val="000000"/>
          <w:lang w:eastAsia="pl-PL"/>
        </w:rPr>
        <w:t>ręczników – czyściwa papierowego</w:t>
      </w:r>
      <w:r w:rsidRPr="005110D3">
        <w:rPr>
          <w:rFonts w:ascii="Arial" w:eastAsia="Times New Roman" w:hAnsi="Arial" w:cs="Times New Roman"/>
          <w:bCs/>
          <w:color w:val="000000"/>
          <w:sz w:val="20"/>
          <w:szCs w:val="20"/>
          <w:lang w:eastAsia="pl-PL"/>
        </w:rPr>
        <w:t>,</w:t>
      </w:r>
      <w:r w:rsidRPr="005110D3">
        <w:rPr>
          <w:rFonts w:ascii="Arial" w:eastAsia="Times New Roman" w:hAnsi="Arial" w:cs="Times New Roman"/>
          <w:bCs/>
          <w:color w:val="000000"/>
          <w:szCs w:val="24"/>
          <w:lang w:eastAsia="pl-PL"/>
        </w:rPr>
        <w:t xml:space="preserve"> </w:t>
      </w:r>
      <w:r w:rsidR="00675688">
        <w:rPr>
          <w:rFonts w:ascii="Arial" w:eastAsia="Times New Roman" w:hAnsi="Arial" w:cs="Times New Roman"/>
          <w:bCs/>
          <w:color w:val="000000"/>
          <w:szCs w:val="24"/>
          <w:lang w:eastAsia="pl-PL"/>
        </w:rPr>
        <w:t xml:space="preserve">środków do uzdatniania wody, </w:t>
      </w:r>
      <w:r w:rsidRPr="005110D3">
        <w:rPr>
          <w:rFonts w:ascii="Arial" w:eastAsia="Times New Roman" w:hAnsi="Arial" w:cs="Times New Roman"/>
          <w:bCs/>
          <w:color w:val="000000"/>
          <w:lang w:eastAsia="pl-PL"/>
        </w:rPr>
        <w:t xml:space="preserve">preparatów do dezynsekcji i deratyzacji </w:t>
      </w:r>
      <w:r w:rsidRPr="005110D3">
        <w:rPr>
          <w:rFonts w:ascii="Arial" w:eastAsia="Times New Roman" w:hAnsi="Arial" w:cs="Times New Roman"/>
          <w:bCs/>
          <w:color w:val="000000"/>
          <w:szCs w:val="24"/>
          <w:lang w:eastAsia="pl-PL"/>
        </w:rPr>
        <w:t>dla „Kutnowski Szpital Samorządowy”</w:t>
      </w:r>
      <w:r w:rsidRPr="005110D3">
        <w:rPr>
          <w:rFonts w:ascii="Arial" w:eastAsia="Times New Roman" w:hAnsi="Arial" w:cs="Times New Roman"/>
          <w:bCs/>
          <w:iCs/>
          <w:color w:val="000000"/>
          <w:szCs w:val="24"/>
          <w:lang w:eastAsia="pl-PL"/>
        </w:rPr>
        <w:t xml:space="preserve"> </w:t>
      </w:r>
      <w:r w:rsidRPr="005110D3">
        <w:rPr>
          <w:rFonts w:ascii="Arial" w:eastAsia="Times New Roman" w:hAnsi="Arial" w:cs="Times New Roman"/>
          <w:bCs/>
          <w:color w:val="000000"/>
          <w:szCs w:val="24"/>
          <w:lang w:eastAsia="pl-PL"/>
        </w:rPr>
        <w:t>Spółka z o.o., ul.</w:t>
      </w:r>
      <w:r w:rsidRPr="005110D3">
        <w:rPr>
          <w:rFonts w:ascii="Arial" w:eastAsia="Times New Roman" w:hAnsi="Arial" w:cs="Times New Roman"/>
          <w:bCs/>
          <w:iCs/>
          <w:color w:val="000000"/>
          <w:szCs w:val="24"/>
          <w:lang w:eastAsia="pl-PL"/>
        </w:rPr>
        <w:t xml:space="preserve"> </w:t>
      </w:r>
      <w:r w:rsidRPr="005110D3">
        <w:rPr>
          <w:rFonts w:ascii="Arial" w:eastAsia="Times New Roman" w:hAnsi="Arial" w:cs="Times New Roman"/>
          <w:bCs/>
          <w:color w:val="000000"/>
          <w:szCs w:val="24"/>
          <w:lang w:eastAsia="pl-PL"/>
        </w:rPr>
        <w:t>Kościuszki 52, 99-300 Kutno.</w:t>
      </w:r>
    </w:p>
    <w:p w:rsidR="005110D3" w:rsidRDefault="005110D3" w:rsidP="00C713D3">
      <w:pPr>
        <w:spacing w:after="0" w:line="240" w:lineRule="auto"/>
        <w:rPr>
          <w:rFonts w:ascii="Arial" w:eastAsia="Times New Roman" w:hAnsi="Arial" w:cs="Arial"/>
          <w:szCs w:val="24"/>
          <w:lang w:eastAsia="pl-PL"/>
        </w:rPr>
      </w:pPr>
      <w:r w:rsidRPr="005833EA">
        <w:rPr>
          <w:rFonts w:ascii="Arial" w:eastAsia="Times New Roman" w:hAnsi="Arial" w:cs="Arial"/>
          <w:b/>
          <w:bCs/>
          <w:szCs w:val="24"/>
          <w:lang w:eastAsia="pl-PL"/>
        </w:rPr>
        <w:t>Kody CPV:</w:t>
      </w:r>
      <w:r w:rsidRPr="005110D3">
        <w:rPr>
          <w:rFonts w:ascii="Arial" w:eastAsia="Times New Roman" w:hAnsi="Arial" w:cs="Arial"/>
          <w:szCs w:val="24"/>
          <w:lang w:eastAsia="pl-PL"/>
        </w:rPr>
        <w:t xml:space="preserve"> 33631600-8, 33772000-2, 249</w:t>
      </w:r>
      <w:r w:rsidR="00C713D3">
        <w:rPr>
          <w:rFonts w:ascii="Arial" w:eastAsia="Times New Roman" w:hAnsi="Arial" w:cs="Arial"/>
          <w:szCs w:val="24"/>
          <w:lang w:eastAsia="pl-PL"/>
        </w:rPr>
        <w:t>62000-5, 33691300-3, 24456000-5</w:t>
      </w:r>
    </w:p>
    <w:p w:rsidR="00C713D3" w:rsidRPr="00C713D3" w:rsidRDefault="00C713D3" w:rsidP="00C713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center"/>
        <w:rPr>
          <w:rFonts w:ascii="Arial" w:eastAsia="Times New Roman" w:hAnsi="Arial" w:cs="Times New Roman"/>
          <w:b/>
          <w:i/>
          <w:iCs/>
          <w:szCs w:val="24"/>
          <w:lang w:eastAsia="pl-PL"/>
        </w:rPr>
      </w:pPr>
      <w:r w:rsidRPr="005110D3">
        <w:rPr>
          <w:rFonts w:ascii="Arial" w:eastAsia="Times New Roman" w:hAnsi="Arial" w:cs="Times New Roman"/>
          <w:b/>
          <w:i/>
          <w:iCs/>
          <w:szCs w:val="24"/>
          <w:lang w:eastAsia="pl-PL"/>
        </w:rPr>
        <w:t>UWAGA!!!</w:t>
      </w:r>
    </w:p>
    <w:p w:rsidR="005110D3" w:rsidRPr="005110D3" w:rsidRDefault="005110D3" w:rsidP="005110D3">
      <w:p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Jeżeli z treści kierowanych do Zamawiającego w trybie art. 38 ust. 1 ustawy</w:t>
      </w:r>
      <w:r w:rsidRPr="005110D3">
        <w:rPr>
          <w:rFonts w:ascii="Arial" w:eastAsia="Times New Roman" w:hAnsi="Arial" w:cs="Arial"/>
          <w:bCs/>
          <w:iCs/>
          <w:szCs w:val="20"/>
          <w:lang w:eastAsia="pl-PL"/>
        </w:rPr>
        <w:t xml:space="preserve"> </w:t>
      </w:r>
      <w:proofErr w:type="spellStart"/>
      <w:r w:rsidRPr="005110D3">
        <w:rPr>
          <w:rFonts w:ascii="Arial" w:eastAsia="Times New Roman" w:hAnsi="Arial" w:cs="Times New Roman"/>
          <w:bCs/>
          <w:iCs/>
          <w:szCs w:val="24"/>
          <w:lang w:eastAsia="pl-PL"/>
        </w:rPr>
        <w:t>Pzp</w:t>
      </w:r>
      <w:proofErr w:type="spellEnd"/>
      <w:r w:rsidRPr="005110D3">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5110D3" w:rsidRPr="005110D3" w:rsidRDefault="005110D3" w:rsidP="005110D3">
      <w:pPr>
        <w:spacing w:after="0" w:line="240" w:lineRule="auto"/>
        <w:jc w:val="both"/>
        <w:rPr>
          <w:rFonts w:ascii="Arial" w:eastAsia="Times New Roman" w:hAnsi="Arial" w:cs="Times New Roman"/>
          <w:bCs/>
          <w:iCs/>
          <w:szCs w:val="24"/>
          <w:lang w:eastAsia="pl-PL"/>
        </w:rPr>
      </w:pPr>
    </w:p>
    <w:p w:rsidR="005110D3" w:rsidRPr="005110D3" w:rsidRDefault="005110D3" w:rsidP="005110D3">
      <w:pPr>
        <w:spacing w:after="0" w:line="240" w:lineRule="auto"/>
        <w:jc w:val="both"/>
        <w:rPr>
          <w:rFonts w:ascii="Arial" w:eastAsia="Times New Roman" w:hAnsi="Arial" w:cs="Arial"/>
          <w:b/>
          <w:lang w:eastAsia="pl-PL"/>
        </w:rPr>
      </w:pPr>
      <w:r w:rsidRPr="005110D3">
        <w:rPr>
          <w:rFonts w:ascii="Arial" w:eastAsia="Times New Roman" w:hAnsi="Arial" w:cs="Arial"/>
          <w:b/>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007135A0">
        <w:rPr>
          <w:rFonts w:ascii="Arial" w:eastAsia="Times New Roman" w:hAnsi="Arial" w:cs="Arial"/>
          <w:b/>
          <w:lang w:eastAsia="pl-PL"/>
        </w:rPr>
        <w:t>Z</w:t>
      </w:r>
      <w:r w:rsidRPr="007135A0">
        <w:rPr>
          <w:rFonts w:ascii="Arial" w:eastAsia="Times New Roman" w:hAnsi="Arial" w:cs="Arial"/>
          <w:b/>
          <w:lang w:eastAsia="pl-PL"/>
        </w:rPr>
        <w:t xml:space="preserve">ałączniku nr </w:t>
      </w:r>
      <w:r w:rsidR="00A64AF5" w:rsidRPr="007135A0">
        <w:rPr>
          <w:rFonts w:ascii="Arial" w:eastAsia="Times New Roman" w:hAnsi="Arial" w:cs="Arial"/>
          <w:b/>
          <w:lang w:eastAsia="pl-PL"/>
        </w:rPr>
        <w:t>2</w:t>
      </w:r>
      <w:r w:rsidRPr="005110D3">
        <w:rPr>
          <w:rFonts w:ascii="Arial" w:eastAsia="Times New Roman" w:hAnsi="Arial" w:cs="Arial"/>
          <w:b/>
          <w:i/>
          <w:color w:val="FF0000"/>
          <w:lang w:eastAsia="pl-PL"/>
        </w:rPr>
        <w:t xml:space="preserve"> </w:t>
      </w:r>
      <w:r w:rsidRPr="005110D3">
        <w:rPr>
          <w:rFonts w:ascii="Arial" w:eastAsia="Times New Roman" w:hAnsi="Arial" w:cs="Arial"/>
          <w:b/>
          <w:i/>
          <w:lang w:eastAsia="pl-PL"/>
        </w:rPr>
        <w:t xml:space="preserve"> </w:t>
      </w:r>
      <w:r w:rsidRPr="005110D3">
        <w:rPr>
          <w:rFonts w:ascii="Arial" w:eastAsia="Times New Roman" w:hAnsi="Arial" w:cs="Arial"/>
          <w:b/>
          <w:lang w:eastAsia="pl-PL"/>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5110D3" w:rsidRPr="005110D3" w:rsidRDefault="005110D3" w:rsidP="005110D3">
      <w:pPr>
        <w:spacing w:after="0" w:line="240" w:lineRule="auto"/>
        <w:jc w:val="both"/>
        <w:rPr>
          <w:rFonts w:ascii="Arial" w:eastAsia="Times New Roman" w:hAnsi="Arial" w:cs="Arial"/>
          <w:b/>
          <w:lang w:eastAsia="pl-PL"/>
        </w:rPr>
      </w:pP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t>Zapotrzebowanie ilościowe i szczegółowy opis przedmiotu zamówienia zawiera formularz cenowy, stanowiący Załącznik nr 2 do SIWZ.</w:t>
      </w: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t>W Załączniku Nr 2 do SIWZ podane zostało przewidywane zużycie wyrobów w okresie objętym zamówieniem, podane wartości wynikają z aktualnie realizowanych świadczeń zdrowotnych i mogą ulec zmianie w trakcie realizacji zamówienia.</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lang w:eastAsia="pl-PL"/>
        </w:rPr>
        <w:t xml:space="preserve">Zamawiający wymaga, aby oferta wykonawcy a następne realizacja dostaw, odbywały się (na ryzyko wykonawcy) zgodnie z przepisami ustawy </w:t>
      </w:r>
      <w:r w:rsidRPr="005110D3">
        <w:rPr>
          <w:rFonts w:ascii="Arial" w:eastAsia="Times New Roman" w:hAnsi="Arial" w:cs="Times New Roman"/>
          <w:szCs w:val="20"/>
          <w:lang w:eastAsia="pl-PL"/>
        </w:rPr>
        <w:t>z dnia 20 maja 2010r. o wyrobach medycznych</w:t>
      </w:r>
      <w:r w:rsidRPr="005110D3">
        <w:rPr>
          <w:rFonts w:ascii="Arial" w:eastAsia="Times New Roman" w:hAnsi="Arial" w:cs="Times New Roman"/>
          <w:lang w:eastAsia="pl-PL"/>
        </w:rPr>
        <w:t xml:space="preserve"> </w:t>
      </w:r>
      <w:r w:rsidRPr="005110D3">
        <w:rPr>
          <w:rFonts w:ascii="Arial" w:eastAsia="Times New Roman" w:hAnsi="Arial" w:cs="Arial"/>
          <w:szCs w:val="20"/>
          <w:lang w:eastAsia="pl-PL"/>
        </w:rPr>
        <w:t>(</w:t>
      </w:r>
      <w:r w:rsidR="002653D4">
        <w:rPr>
          <w:rFonts w:ascii="Arial" w:eastAsia="Times New Roman" w:hAnsi="Arial" w:cs="Arial"/>
          <w:lang w:eastAsia="pl-PL"/>
        </w:rPr>
        <w:t>Dz. U. 2019</w:t>
      </w:r>
      <w:r w:rsidRPr="005110D3">
        <w:rPr>
          <w:rFonts w:ascii="Arial" w:eastAsia="Times New Roman" w:hAnsi="Arial" w:cs="Arial"/>
          <w:lang w:eastAsia="pl-PL"/>
        </w:rPr>
        <w:t xml:space="preserve">, poz. </w:t>
      </w:r>
      <w:r w:rsidR="002653D4">
        <w:rPr>
          <w:rFonts w:ascii="Arial" w:eastAsia="Times New Roman" w:hAnsi="Arial" w:cs="Arial"/>
          <w:lang w:eastAsia="pl-PL"/>
        </w:rPr>
        <w:t>175</w:t>
      </w:r>
      <w:r w:rsidRPr="005110D3">
        <w:rPr>
          <w:rFonts w:ascii="Arial" w:eastAsia="Times New Roman" w:hAnsi="Arial" w:cs="Arial"/>
          <w:lang w:eastAsia="pl-PL"/>
        </w:rPr>
        <w:t xml:space="preserve"> tj.</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lastRenderedPageBreak/>
        <w:t>Zamawiający wymaga aby oferowany przedmiot zamówienia były dopuszczony do obrotu i stosowania zgodnie z przepisami ustawy z dnia 20 maja 2010r.o wyrobach medycznych (</w:t>
      </w:r>
      <w:r w:rsidRPr="005110D3">
        <w:rPr>
          <w:rFonts w:ascii="Arial" w:eastAsia="Times New Roman" w:hAnsi="Arial" w:cs="Arial"/>
          <w:lang w:eastAsia="pl-PL"/>
        </w:rPr>
        <w:t xml:space="preserve">Dz. U. </w:t>
      </w:r>
      <w:r w:rsidR="002653D4">
        <w:rPr>
          <w:rFonts w:ascii="Arial" w:eastAsia="Times New Roman" w:hAnsi="Arial" w:cs="Arial"/>
          <w:lang w:eastAsia="pl-PL"/>
        </w:rPr>
        <w:t>2019</w:t>
      </w:r>
      <w:r w:rsidRPr="005110D3">
        <w:rPr>
          <w:rFonts w:ascii="Arial" w:eastAsia="Times New Roman" w:hAnsi="Arial" w:cs="Arial"/>
          <w:lang w:eastAsia="pl-PL"/>
        </w:rPr>
        <w:t xml:space="preserve">,  poz. </w:t>
      </w:r>
      <w:r w:rsidR="002653D4">
        <w:rPr>
          <w:rFonts w:ascii="Arial" w:eastAsia="Times New Roman" w:hAnsi="Arial" w:cs="Arial"/>
          <w:lang w:eastAsia="pl-PL"/>
        </w:rPr>
        <w:t xml:space="preserve">175 </w:t>
      </w:r>
      <w:r w:rsidRPr="005110D3">
        <w:rPr>
          <w:rFonts w:ascii="Arial" w:eastAsia="Times New Roman" w:hAnsi="Arial" w:cs="Arial"/>
          <w:lang w:eastAsia="pl-PL"/>
        </w:rPr>
        <w:t>t</w:t>
      </w:r>
      <w:r w:rsidR="002653D4">
        <w:rPr>
          <w:rFonts w:ascii="Arial" w:eastAsia="Times New Roman" w:hAnsi="Arial" w:cs="Arial"/>
          <w:lang w:eastAsia="pl-PL"/>
        </w:rPr>
        <w:t>j</w:t>
      </w:r>
      <w:r w:rsidRPr="005110D3">
        <w:rPr>
          <w:rFonts w:ascii="Arial" w:eastAsia="Times New Roman" w:hAnsi="Arial" w:cs="Arial"/>
          <w:lang w:eastAsia="pl-PL"/>
        </w:rPr>
        <w:t>.</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szCs w:val="20"/>
          <w:lang w:eastAsia="pl-PL"/>
        </w:rPr>
        <w:t>Parametry opis</w:t>
      </w:r>
      <w:r w:rsidR="008249A2">
        <w:rPr>
          <w:rFonts w:ascii="Arial" w:eastAsia="Times New Roman" w:hAnsi="Arial" w:cs="Times New Roman"/>
          <w:szCs w:val="20"/>
          <w:lang w:eastAsia="pl-PL"/>
        </w:rPr>
        <w:t xml:space="preserve">ane w Załączniku Nr 2 do SIWZ, </w:t>
      </w:r>
      <w:r w:rsidRPr="005110D3">
        <w:rPr>
          <w:rFonts w:ascii="Arial" w:eastAsia="Times New Roman" w:hAnsi="Arial" w:cs="Times New Roman"/>
          <w:szCs w:val="20"/>
          <w:lang w:eastAsia="pl-PL"/>
        </w:rPr>
        <w:t xml:space="preserve">jako wymagane parametry </w:t>
      </w:r>
      <w:proofErr w:type="spellStart"/>
      <w:r w:rsidRPr="005110D3">
        <w:rPr>
          <w:rFonts w:ascii="Arial" w:eastAsia="Times New Roman" w:hAnsi="Arial" w:cs="Times New Roman"/>
          <w:szCs w:val="20"/>
          <w:lang w:eastAsia="pl-PL"/>
        </w:rPr>
        <w:t>techniczno</w:t>
      </w:r>
      <w:proofErr w:type="spellEnd"/>
      <w:r w:rsidRPr="005110D3">
        <w:rPr>
          <w:rFonts w:ascii="Arial" w:eastAsia="Times New Roman" w:hAnsi="Arial" w:cs="Times New Roman"/>
          <w:szCs w:val="20"/>
          <w:lang w:eastAsia="pl-PL"/>
        </w:rPr>
        <w:t xml:space="preserve"> – użytkowe, stanowią wymagania graniczne, których nie spełnienie spowoduje odrzucenie oferty.</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t>Zamawiający wymaga aby dostarczane preparaty do skóry i rąk były zgodnie z przepisami ustawy z dnia 6 września 2001r. Prawo Farmaceutyczne (Dz. U. 2016 poz. 2142).</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Zamawiający wymaga aby dostarczane preparaty biobójcze były dopuszczone do obrotu i stosowania zgodnie z obowiązującymi przepisami.</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 xml:space="preserve">Oferowany przedmiot zamówienia musi posiadać odpowiednie okresy ważności min. </w:t>
      </w:r>
      <w:r w:rsidRPr="005E61FE">
        <w:rPr>
          <w:rFonts w:ascii="Arial" w:eastAsia="Times New Roman" w:hAnsi="Arial" w:cs="Arial"/>
          <w:b/>
          <w:szCs w:val="20"/>
          <w:lang w:eastAsia="pl-PL"/>
        </w:rPr>
        <w:t>12 m</w:t>
      </w:r>
      <w:r w:rsidR="007135A0">
        <w:rPr>
          <w:rFonts w:ascii="Arial" w:eastAsia="Times New Roman" w:hAnsi="Arial" w:cs="Arial"/>
          <w:b/>
          <w:szCs w:val="20"/>
          <w:lang w:eastAsia="pl-PL"/>
        </w:rPr>
        <w:t xml:space="preserve"> </w:t>
      </w:r>
      <w:r w:rsidRPr="005E61FE">
        <w:rPr>
          <w:rFonts w:ascii="Arial" w:eastAsia="Times New Roman" w:hAnsi="Arial" w:cs="Arial"/>
          <w:b/>
          <w:szCs w:val="20"/>
          <w:lang w:eastAsia="pl-PL"/>
        </w:rPr>
        <w:t xml:space="preserve">- </w:t>
      </w:r>
      <w:proofErr w:type="spellStart"/>
      <w:r w:rsidRPr="005E61FE">
        <w:rPr>
          <w:rFonts w:ascii="Arial" w:eastAsia="Times New Roman" w:hAnsi="Arial" w:cs="Arial"/>
          <w:b/>
          <w:szCs w:val="20"/>
          <w:lang w:eastAsia="pl-PL"/>
        </w:rPr>
        <w:t>cy</w:t>
      </w:r>
      <w:proofErr w:type="spellEnd"/>
      <w:r w:rsidRPr="005110D3">
        <w:rPr>
          <w:rFonts w:ascii="Arial" w:eastAsia="Times New Roman" w:hAnsi="Arial" w:cs="Arial"/>
          <w:szCs w:val="20"/>
          <w:lang w:eastAsia="pl-PL"/>
        </w:rPr>
        <w:t xml:space="preserve"> od dnia dostawy.</w:t>
      </w:r>
    </w:p>
    <w:p w:rsidR="005110D3" w:rsidRPr="005110D3" w:rsidRDefault="005110D3" w:rsidP="00613B62">
      <w:pPr>
        <w:numPr>
          <w:ilvl w:val="0"/>
          <w:numId w:val="26"/>
        </w:numPr>
        <w:spacing w:after="0" w:line="240" w:lineRule="auto"/>
        <w:jc w:val="both"/>
        <w:rPr>
          <w:rFonts w:ascii="Arial" w:eastAsia="Times New Roman" w:hAnsi="Arial" w:cs="Times New Roman"/>
          <w:sz w:val="20"/>
          <w:szCs w:val="20"/>
          <w:lang w:eastAsia="pl-PL"/>
        </w:rPr>
      </w:pPr>
      <w:r w:rsidRPr="005110D3">
        <w:rPr>
          <w:rFonts w:ascii="Arial" w:eastAsia="Times New Roman" w:hAnsi="Arial" w:cs="Arial"/>
          <w:szCs w:val="20"/>
          <w:lang w:eastAsia="pl-PL"/>
        </w:rPr>
        <w:t xml:space="preserve">Zamawiający wymaga, aby dostawa przedmiotu zamówienia odbywała się w terminie </w:t>
      </w:r>
      <w:r w:rsidRPr="005E61FE">
        <w:rPr>
          <w:rFonts w:ascii="Arial" w:eastAsia="Times New Roman" w:hAnsi="Arial" w:cs="Arial"/>
          <w:b/>
          <w:szCs w:val="20"/>
          <w:lang w:eastAsia="pl-PL"/>
        </w:rPr>
        <w:t>do 3 dni</w:t>
      </w:r>
      <w:r w:rsidRPr="005110D3">
        <w:rPr>
          <w:rFonts w:ascii="Arial" w:eastAsia="Times New Roman" w:hAnsi="Arial" w:cs="Arial"/>
          <w:szCs w:val="20"/>
          <w:lang w:eastAsia="pl-PL"/>
        </w:rPr>
        <w:t xml:space="preserve"> roboczych </w:t>
      </w:r>
      <w:r w:rsidRPr="005110D3">
        <w:rPr>
          <w:rFonts w:ascii="Arial" w:eastAsia="Batang" w:hAnsi="Arial" w:cs="Arial"/>
          <w:bCs/>
          <w:lang w:eastAsia="pl-PL"/>
        </w:rPr>
        <w:t>od złożenia danego zamówienia</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bCs/>
          <w:iCs/>
          <w:szCs w:val="20"/>
          <w:lang w:eastAsia="pl-PL"/>
        </w:rPr>
        <w:t>Dostarczane produkty biobójcze powinny posiadać na opakowaniu oznakowanie zawierające informacje o nr pozwolenia na obrót produktem biobójczym.</w:t>
      </w:r>
    </w:p>
    <w:p w:rsidR="005110D3" w:rsidRPr="005110D3" w:rsidRDefault="00BC72F5" w:rsidP="00613B62">
      <w:pPr>
        <w:numPr>
          <w:ilvl w:val="0"/>
          <w:numId w:val="26"/>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Do oceny jakości </w:t>
      </w:r>
      <w:r w:rsidRPr="009D37A0">
        <w:rPr>
          <w:rFonts w:ascii="Arial" w:eastAsia="Times New Roman" w:hAnsi="Arial" w:cs="Arial"/>
          <w:color w:val="000000"/>
          <w:szCs w:val="24"/>
          <w:lang w:eastAsia="pl-PL"/>
        </w:rPr>
        <w:t>oferowanych środków dezynfekcyjnych, wymagane jest</w:t>
      </w:r>
      <w:r w:rsidR="005110D3" w:rsidRPr="005110D3">
        <w:rPr>
          <w:rFonts w:ascii="Arial" w:eastAsia="Times New Roman" w:hAnsi="Arial" w:cs="Times New Roman"/>
          <w:szCs w:val="20"/>
          <w:lang w:eastAsia="pl-PL"/>
        </w:rPr>
        <w:t xml:space="preserve">, aby Wykonawcy dostarczyli wraz z ofertą ich </w:t>
      </w:r>
      <w:r w:rsidR="005110D3" w:rsidRPr="005110D3">
        <w:rPr>
          <w:rFonts w:ascii="Arial" w:eastAsia="Times New Roman" w:hAnsi="Arial" w:cs="Times New Roman"/>
          <w:b/>
          <w:bCs/>
          <w:szCs w:val="20"/>
          <w:lang w:eastAsia="pl-PL"/>
        </w:rPr>
        <w:t xml:space="preserve">próbki </w:t>
      </w:r>
      <w:r w:rsidR="005833EA">
        <w:rPr>
          <w:rFonts w:ascii="Arial" w:eastAsia="Times New Roman" w:hAnsi="Arial" w:cs="Times New Roman"/>
          <w:bCs/>
          <w:szCs w:val="20"/>
          <w:lang w:eastAsia="pl-PL"/>
        </w:rPr>
        <w:t>(dotyczy Pakietów od 1 do 5</w:t>
      </w:r>
      <w:r w:rsidR="005110D3" w:rsidRPr="005110D3">
        <w:rPr>
          <w:rFonts w:ascii="Arial" w:eastAsia="Times New Roman" w:hAnsi="Arial" w:cs="Times New Roman"/>
          <w:bCs/>
          <w:szCs w:val="20"/>
          <w:lang w:eastAsia="pl-PL"/>
        </w:rPr>
        <w:t>)</w:t>
      </w:r>
      <w:r w:rsidR="005110D3" w:rsidRPr="005110D3">
        <w:rPr>
          <w:rFonts w:ascii="Arial" w:eastAsia="Times New Roman" w:hAnsi="Arial" w:cs="Times New Roman"/>
          <w:szCs w:val="20"/>
          <w:lang w:eastAsia="pl-PL"/>
        </w:rPr>
        <w:t xml:space="preserve">.     </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Times New Roman"/>
          <w:szCs w:val="20"/>
          <w:u w:val="single"/>
          <w:lang w:eastAsia="pl-PL"/>
        </w:rPr>
        <w:t xml:space="preserve">Próbki należy dostarczyć w oryginalnych opakowaniach.  </w:t>
      </w:r>
    </w:p>
    <w:p w:rsidR="005110D3" w:rsidRPr="00003B42" w:rsidRDefault="00897B13" w:rsidP="00003B42">
      <w:pPr>
        <w:spacing w:after="0" w:line="240" w:lineRule="auto"/>
        <w:jc w:val="both"/>
        <w:rPr>
          <w:rFonts w:ascii="Arial" w:eastAsia="Times New Roman" w:hAnsi="Arial" w:cs="Times New Roman"/>
          <w:sz w:val="20"/>
          <w:szCs w:val="20"/>
          <w:lang w:eastAsia="pl-PL"/>
        </w:rPr>
      </w:pPr>
      <w:r>
        <w:rPr>
          <w:rFonts w:ascii="Arial" w:eastAsia="Times New Roman" w:hAnsi="Arial" w:cs="Times New Roman"/>
          <w:szCs w:val="20"/>
          <w:lang w:eastAsia="pl-PL"/>
        </w:rPr>
        <w:t xml:space="preserve">     </w:t>
      </w:r>
      <w:r w:rsidR="005110D3" w:rsidRPr="00003B42">
        <w:rPr>
          <w:rFonts w:ascii="Arial" w:eastAsia="Times New Roman" w:hAnsi="Arial" w:cs="Times New Roman"/>
          <w:szCs w:val="20"/>
          <w:lang w:eastAsia="pl-PL"/>
        </w:rPr>
        <w:t xml:space="preserve">Należy dostarczyć próbki w ilości: </w:t>
      </w:r>
    </w:p>
    <w:p w:rsidR="00947845" w:rsidRPr="00003B42" w:rsidRDefault="00897B13" w:rsidP="00897B13">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E91D4E">
        <w:rPr>
          <w:rFonts w:ascii="Arial" w:hAnsi="Arial"/>
          <w:szCs w:val="20"/>
          <w:lang w:eastAsia="pl-PL"/>
        </w:rPr>
        <w:t>1</w:t>
      </w:r>
      <w:r w:rsidR="00F43F33">
        <w:rPr>
          <w:rFonts w:ascii="Arial" w:hAnsi="Arial"/>
          <w:szCs w:val="20"/>
          <w:lang w:eastAsia="pl-PL"/>
        </w:rPr>
        <w:t xml:space="preserve"> </w:t>
      </w:r>
      <w:r w:rsidR="00947845" w:rsidRPr="00003B42">
        <w:rPr>
          <w:rFonts w:ascii="Arial" w:hAnsi="Arial"/>
          <w:szCs w:val="20"/>
          <w:lang w:eastAsia="pl-PL"/>
        </w:rPr>
        <w:t xml:space="preserve"> - 10 tabletek</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FB062A">
        <w:rPr>
          <w:rFonts w:ascii="Arial" w:hAnsi="Arial"/>
          <w:szCs w:val="20"/>
          <w:lang w:eastAsia="pl-PL"/>
        </w:rPr>
        <w:t>Dla Pakietu Nr 2</w:t>
      </w:r>
      <w:r w:rsidR="00A54FCA">
        <w:rPr>
          <w:rFonts w:ascii="Arial" w:hAnsi="Arial"/>
          <w:szCs w:val="20"/>
          <w:lang w:eastAsia="pl-PL"/>
        </w:rPr>
        <w:t xml:space="preserve"> – </w:t>
      </w:r>
      <w:r w:rsidR="00D405E7">
        <w:rPr>
          <w:rFonts w:ascii="Arial" w:hAnsi="Arial"/>
          <w:szCs w:val="20"/>
          <w:lang w:eastAsia="pl-PL"/>
        </w:rPr>
        <w:t xml:space="preserve"> </w:t>
      </w:r>
      <w:r w:rsidR="00FB062A">
        <w:rPr>
          <w:rFonts w:ascii="Arial" w:hAnsi="Arial"/>
          <w:szCs w:val="20"/>
          <w:lang w:eastAsia="pl-PL"/>
        </w:rPr>
        <w:t>1 kg</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FB062A">
        <w:rPr>
          <w:rFonts w:ascii="Arial" w:hAnsi="Arial"/>
          <w:szCs w:val="20"/>
          <w:lang w:eastAsia="pl-PL"/>
        </w:rPr>
        <w:t>Dla Pakietu Nr 3</w:t>
      </w:r>
      <w:r w:rsidR="00947845" w:rsidRPr="00003B42">
        <w:rPr>
          <w:rFonts w:ascii="Arial" w:hAnsi="Arial"/>
          <w:szCs w:val="20"/>
          <w:lang w:eastAsia="pl-PL"/>
        </w:rPr>
        <w:t xml:space="preserve"> – </w:t>
      </w:r>
      <w:r w:rsidR="00D405E7">
        <w:rPr>
          <w:rFonts w:ascii="Arial" w:hAnsi="Arial"/>
          <w:szCs w:val="20"/>
          <w:lang w:eastAsia="pl-PL"/>
        </w:rPr>
        <w:t xml:space="preserve"> </w:t>
      </w:r>
      <w:r w:rsidR="00947845" w:rsidRPr="00003B42">
        <w:rPr>
          <w:rFonts w:ascii="Arial" w:hAnsi="Arial"/>
          <w:szCs w:val="20"/>
          <w:lang w:eastAsia="pl-PL"/>
        </w:rPr>
        <w:t xml:space="preserve">5 saszetek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FB062A">
        <w:rPr>
          <w:rFonts w:ascii="Arial" w:hAnsi="Arial"/>
          <w:szCs w:val="20"/>
          <w:lang w:eastAsia="pl-PL"/>
        </w:rPr>
        <w:t>Dla Pakietu Nr 4</w:t>
      </w:r>
      <w:r w:rsidR="00BD7CFA">
        <w:rPr>
          <w:rFonts w:ascii="Arial" w:hAnsi="Arial"/>
          <w:szCs w:val="20"/>
          <w:lang w:eastAsia="pl-PL"/>
        </w:rPr>
        <w:t xml:space="preserve"> – </w:t>
      </w:r>
      <w:r w:rsidR="00D405E7">
        <w:rPr>
          <w:rFonts w:ascii="Arial" w:hAnsi="Arial"/>
          <w:szCs w:val="20"/>
          <w:lang w:eastAsia="pl-PL"/>
        </w:rPr>
        <w:t xml:space="preserve"> </w:t>
      </w:r>
      <w:r w:rsidR="00BD7CFA">
        <w:rPr>
          <w:rFonts w:ascii="Arial" w:hAnsi="Arial"/>
          <w:szCs w:val="20"/>
          <w:lang w:eastAsia="pl-PL"/>
        </w:rPr>
        <w:t>1 rolka</w:t>
      </w:r>
    </w:p>
    <w:p w:rsidR="00947845" w:rsidRPr="00003B42" w:rsidRDefault="00FB062A" w:rsidP="00003B42">
      <w:pPr>
        <w:spacing w:after="0" w:line="240" w:lineRule="auto"/>
        <w:jc w:val="both"/>
        <w:rPr>
          <w:rFonts w:ascii="Arial" w:hAnsi="Arial"/>
          <w:szCs w:val="20"/>
          <w:lang w:eastAsia="pl-PL"/>
        </w:rPr>
      </w:pPr>
      <w:r>
        <w:rPr>
          <w:rFonts w:ascii="Arial" w:hAnsi="Arial"/>
          <w:szCs w:val="20"/>
          <w:lang w:eastAsia="pl-PL"/>
        </w:rPr>
        <w:t xml:space="preserve">     </w:t>
      </w:r>
      <w:r w:rsidR="00BD7CFA">
        <w:rPr>
          <w:rFonts w:ascii="Arial" w:hAnsi="Arial"/>
          <w:szCs w:val="20"/>
          <w:lang w:eastAsia="pl-PL"/>
        </w:rPr>
        <w:t>Dl</w:t>
      </w:r>
      <w:r>
        <w:rPr>
          <w:rFonts w:ascii="Arial" w:hAnsi="Arial"/>
          <w:szCs w:val="20"/>
          <w:lang w:eastAsia="pl-PL"/>
        </w:rPr>
        <w:t>a Pakietu Nr 5</w:t>
      </w:r>
      <w:r w:rsidR="00F1156F">
        <w:rPr>
          <w:rFonts w:ascii="Arial" w:hAnsi="Arial"/>
          <w:szCs w:val="20"/>
          <w:lang w:eastAsia="pl-PL"/>
        </w:rPr>
        <w:t xml:space="preserve"> – </w:t>
      </w:r>
      <w:r w:rsidR="00D405E7">
        <w:rPr>
          <w:rFonts w:ascii="Arial" w:hAnsi="Arial"/>
          <w:szCs w:val="20"/>
          <w:lang w:eastAsia="pl-PL"/>
        </w:rPr>
        <w:t xml:space="preserve"> </w:t>
      </w:r>
      <w:r>
        <w:rPr>
          <w:rFonts w:ascii="Arial" w:hAnsi="Arial"/>
          <w:szCs w:val="20"/>
          <w:lang w:eastAsia="pl-PL"/>
        </w:rPr>
        <w:t xml:space="preserve">1 </w:t>
      </w:r>
      <w:proofErr w:type="spellStart"/>
      <w:r>
        <w:rPr>
          <w:rFonts w:ascii="Arial" w:hAnsi="Arial"/>
          <w:szCs w:val="20"/>
          <w:lang w:eastAsia="pl-PL"/>
        </w:rPr>
        <w:t>op</w:t>
      </w:r>
      <w:proofErr w:type="spellEnd"/>
      <w:r w:rsidR="00040642">
        <w:rPr>
          <w:rFonts w:ascii="Arial" w:hAnsi="Arial"/>
          <w:szCs w:val="20"/>
          <w:lang w:eastAsia="pl-PL"/>
        </w:rPr>
        <w:t xml:space="preserve"> </w:t>
      </w:r>
      <w:r w:rsidR="00F1156F">
        <w:rPr>
          <w:rFonts w:ascii="Arial" w:hAnsi="Arial"/>
          <w:szCs w:val="20"/>
          <w:lang w:eastAsia="pl-PL"/>
        </w:rPr>
        <w:t>- 250 ml.</w:t>
      </w:r>
    </w:p>
    <w:p w:rsidR="00294A55" w:rsidRDefault="00897B13" w:rsidP="00FB062A">
      <w:pPr>
        <w:spacing w:after="0" w:line="240" w:lineRule="auto"/>
        <w:jc w:val="both"/>
        <w:rPr>
          <w:rFonts w:ascii="Arial" w:eastAsia="Times New Roman" w:hAnsi="Arial" w:cs="Arial"/>
          <w:szCs w:val="20"/>
          <w:lang w:eastAsia="de-DE"/>
        </w:rPr>
      </w:pPr>
      <w:r>
        <w:rPr>
          <w:rFonts w:ascii="Arial" w:hAnsi="Arial"/>
          <w:szCs w:val="20"/>
          <w:lang w:eastAsia="pl-PL"/>
        </w:rPr>
        <w:t xml:space="preserve">     </w:t>
      </w:r>
      <w:r w:rsidR="005110D3" w:rsidRPr="005110D3">
        <w:rPr>
          <w:rFonts w:ascii="Arial" w:eastAsia="Times New Roman" w:hAnsi="Arial" w:cs="Arial"/>
          <w:szCs w:val="20"/>
          <w:lang w:eastAsia="de-DE"/>
        </w:rPr>
        <w:t xml:space="preserve">Próbki należy odpowiednio oznaczyć: numer pakietu </w:t>
      </w:r>
      <w:r w:rsidR="007E159F">
        <w:rPr>
          <w:rFonts w:ascii="Arial" w:eastAsia="Times New Roman" w:hAnsi="Arial" w:cs="Arial"/>
          <w:szCs w:val="20"/>
          <w:lang w:eastAsia="de-DE"/>
        </w:rPr>
        <w:t>musi być zgodny</w:t>
      </w:r>
      <w:r w:rsidR="00294A55">
        <w:rPr>
          <w:rFonts w:ascii="Arial" w:eastAsia="Times New Roman" w:hAnsi="Arial" w:cs="Arial"/>
          <w:szCs w:val="20"/>
          <w:lang w:eastAsia="de-DE"/>
        </w:rPr>
        <w:t xml:space="preserve"> z Formularzem Cenowym</w:t>
      </w:r>
    </w:p>
    <w:p w:rsidR="005110D3" w:rsidRPr="005110D3" w:rsidRDefault="00294A55" w:rsidP="00FB062A">
      <w:pPr>
        <w:spacing w:after="0" w:line="240" w:lineRule="auto"/>
        <w:jc w:val="both"/>
        <w:rPr>
          <w:rFonts w:ascii="Arial" w:eastAsia="Times New Roman" w:hAnsi="Arial" w:cs="Arial"/>
          <w:b/>
          <w:szCs w:val="20"/>
          <w:lang w:eastAsia="de-DE"/>
        </w:rPr>
      </w:pPr>
      <w:r>
        <w:rPr>
          <w:rFonts w:ascii="Arial" w:eastAsia="Times New Roman" w:hAnsi="Arial" w:cs="Arial"/>
          <w:szCs w:val="20"/>
          <w:lang w:eastAsia="de-DE"/>
        </w:rPr>
        <w:t xml:space="preserve"> </w:t>
      </w:r>
      <w:r w:rsidR="00BA24CF">
        <w:rPr>
          <w:rFonts w:ascii="Arial" w:eastAsia="Times New Roman" w:hAnsi="Arial" w:cs="Arial"/>
          <w:szCs w:val="20"/>
          <w:lang w:eastAsia="de-DE"/>
        </w:rPr>
        <w:t xml:space="preserve">   </w:t>
      </w:r>
      <w:r>
        <w:rPr>
          <w:rFonts w:ascii="Arial" w:eastAsia="Times New Roman" w:hAnsi="Arial" w:cs="Arial"/>
          <w:szCs w:val="20"/>
          <w:lang w:eastAsia="de-DE"/>
        </w:rPr>
        <w:t>(</w:t>
      </w:r>
      <w:r w:rsidR="005110D3" w:rsidRPr="005110D3">
        <w:rPr>
          <w:rFonts w:ascii="Arial" w:eastAsia="Times New Roman" w:hAnsi="Arial" w:cs="Arial"/>
          <w:szCs w:val="20"/>
          <w:lang w:eastAsia="de-DE"/>
        </w:rPr>
        <w:t>Załącznik Nr 2 do SIWZ). Próbki muszą być dostarczone z wykazem, dołączonym również do oferty.</w:t>
      </w:r>
    </w:p>
    <w:p w:rsidR="005110D3" w:rsidRPr="005110D3" w:rsidRDefault="005110D3" w:rsidP="00613B62">
      <w:pPr>
        <w:numPr>
          <w:ilvl w:val="0"/>
          <w:numId w:val="26"/>
        </w:numPr>
        <w:spacing w:after="0" w:line="240" w:lineRule="auto"/>
        <w:jc w:val="both"/>
        <w:rPr>
          <w:rFonts w:ascii="Arial" w:eastAsia="Times New Roman" w:hAnsi="Arial" w:cs="Arial"/>
          <w:b/>
          <w:szCs w:val="20"/>
          <w:lang w:eastAsia="de-DE"/>
        </w:rPr>
      </w:pPr>
      <w:r w:rsidRPr="005110D3">
        <w:rPr>
          <w:rFonts w:ascii="Arial" w:eastAsia="Times New Roman" w:hAnsi="Arial" w:cs="Arial"/>
          <w:szCs w:val="20"/>
          <w:u w:val="single"/>
          <w:lang w:eastAsia="de-DE"/>
        </w:rPr>
        <w:t>Opakowania próbek należy oznaczy</w:t>
      </w:r>
      <w:r w:rsidR="000E3483">
        <w:rPr>
          <w:rFonts w:ascii="Arial" w:eastAsia="Times New Roman" w:hAnsi="Arial" w:cs="Arial"/>
          <w:szCs w:val="20"/>
          <w:u w:val="single"/>
          <w:lang w:eastAsia="de-DE"/>
        </w:rPr>
        <w:t>ć: "Próbki do przetargu Nr ZP/2/20</w:t>
      </w:r>
      <w:r w:rsidRPr="005110D3">
        <w:rPr>
          <w:rFonts w:ascii="Arial" w:eastAsia="Times New Roman" w:hAnsi="Arial" w:cs="Arial"/>
          <w:szCs w:val="20"/>
          <w:u w:val="single"/>
          <w:lang w:eastAsia="de-DE"/>
        </w:rPr>
        <w:t xml:space="preserve"> na dostawę środków dezynfekcyjnych, dezynsekcyjnych i deratyzacyjnych”.</w:t>
      </w:r>
    </w:p>
    <w:p w:rsidR="005110D3" w:rsidRPr="005110D3" w:rsidRDefault="005110D3" w:rsidP="005110D3">
      <w:pPr>
        <w:spacing w:after="0" w:line="240" w:lineRule="auto"/>
        <w:ind w:left="360"/>
        <w:jc w:val="both"/>
        <w:rPr>
          <w:rFonts w:ascii="Arial" w:eastAsia="Times New Roman" w:hAnsi="Arial" w:cs="Arial"/>
          <w:b/>
          <w:szCs w:val="20"/>
          <w:lang w:eastAsia="de-DE"/>
        </w:rPr>
      </w:pPr>
    </w:p>
    <w:p w:rsidR="005110D3" w:rsidRPr="005110D3" w:rsidRDefault="005110D3" w:rsidP="005110D3">
      <w:pPr>
        <w:spacing w:after="0" w:line="240" w:lineRule="auto"/>
        <w:ind w:left="360"/>
        <w:jc w:val="both"/>
        <w:rPr>
          <w:rFonts w:ascii="Arial" w:eastAsia="Times New Roman" w:hAnsi="Arial" w:cs="Arial"/>
          <w:b/>
          <w:szCs w:val="20"/>
          <w:lang w:eastAsia="de-DE"/>
        </w:rPr>
      </w:pPr>
      <w:r w:rsidRPr="005110D3">
        <w:rPr>
          <w:rFonts w:ascii="Arial" w:eastAsia="Times New Roman" w:hAnsi="Arial" w:cs="Arial"/>
          <w:b/>
          <w:szCs w:val="20"/>
          <w:lang w:eastAsia="de-DE"/>
        </w:rPr>
        <w:t>Jeżeli Wykonawca będzie oferował przedmiot zamówienia w opakowaniach posiadających inną ilość sztuk niż umieszczona w Załączniku Nr 2 do SIWZ , należy wypełniając formularz cenowy podawać ilość opakowań odpowiednio przeliczoną w taki sposób aby zachowana była identyczna z oryginalnie wskazaną w SIWZ ilością sztuk danego produktu lec</w:t>
      </w:r>
      <w:r w:rsidR="008249A2">
        <w:rPr>
          <w:rFonts w:ascii="Arial" w:eastAsia="Times New Roman" w:hAnsi="Arial" w:cs="Arial"/>
          <w:b/>
          <w:szCs w:val="20"/>
          <w:lang w:eastAsia="de-DE"/>
        </w:rPr>
        <w:t xml:space="preserve">zniczego, chyba że Zamawiający </w:t>
      </w:r>
      <w:r w:rsidRPr="005110D3">
        <w:rPr>
          <w:rFonts w:ascii="Arial" w:eastAsia="Times New Roman" w:hAnsi="Arial" w:cs="Arial"/>
          <w:b/>
          <w:szCs w:val="20"/>
          <w:lang w:eastAsia="de-DE"/>
        </w:rPr>
        <w:t>nie dopuszcza innych ilości niż max. określonych w SIWZ.</w:t>
      </w:r>
    </w:p>
    <w:p w:rsidR="005110D3" w:rsidRPr="005110D3" w:rsidRDefault="005110D3" w:rsidP="005110D3">
      <w:pPr>
        <w:spacing w:after="0" w:line="240" w:lineRule="auto"/>
        <w:ind w:left="360"/>
        <w:rPr>
          <w:rFonts w:ascii="Arial" w:eastAsia="Times New Roman" w:hAnsi="Arial" w:cs="Arial"/>
          <w:szCs w:val="24"/>
          <w:lang w:eastAsia="pl-PL"/>
        </w:rPr>
      </w:pPr>
    </w:p>
    <w:p w:rsidR="005110D3" w:rsidRPr="005110D3" w:rsidRDefault="005110D3" w:rsidP="00613B62">
      <w:pPr>
        <w:numPr>
          <w:ilvl w:val="0"/>
          <w:numId w:val="26"/>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Termin wykonania zamówienia.</w:t>
      </w:r>
    </w:p>
    <w:p w:rsidR="005110D3" w:rsidRPr="005110D3" w:rsidRDefault="005110D3" w:rsidP="005110D3">
      <w:pPr>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Zamówienie obejmuje dostawę  przedmiotu zamówienia s</w:t>
      </w:r>
      <w:r w:rsidRPr="005110D3">
        <w:rPr>
          <w:rFonts w:ascii="Arial" w:eastAsia="Times New Roman" w:hAnsi="Arial" w:cs="Times New Roman"/>
          <w:szCs w:val="20"/>
          <w:lang w:eastAsia="pl-PL"/>
        </w:rPr>
        <w:t xml:space="preserve">ukcesywnie w okresie </w:t>
      </w:r>
      <w:r w:rsidR="00E4236A">
        <w:rPr>
          <w:rFonts w:ascii="Arial" w:eastAsia="Times New Roman" w:hAnsi="Arial" w:cs="Times New Roman"/>
          <w:b/>
          <w:szCs w:val="20"/>
          <w:lang w:eastAsia="pl-PL"/>
        </w:rPr>
        <w:t>11</w:t>
      </w:r>
      <w:r w:rsidRPr="00571C9F">
        <w:rPr>
          <w:rFonts w:ascii="Arial" w:eastAsia="Times New Roman" w:hAnsi="Arial" w:cs="Times New Roman"/>
          <w:b/>
          <w:szCs w:val="20"/>
          <w:lang w:eastAsia="pl-PL"/>
        </w:rPr>
        <w:t xml:space="preserve"> miesięcy</w:t>
      </w:r>
      <w:r w:rsidRPr="005110D3">
        <w:rPr>
          <w:rFonts w:ascii="Arial" w:eastAsia="Times New Roman" w:hAnsi="Arial" w:cs="Times New Roman"/>
          <w:szCs w:val="20"/>
          <w:lang w:eastAsia="pl-PL"/>
        </w:rPr>
        <w:t xml:space="preserve"> począwszy od dnia zawarcia umowy</w:t>
      </w:r>
      <w:r w:rsidRPr="005110D3">
        <w:rPr>
          <w:rFonts w:ascii="Arial" w:eastAsia="Times New Roman" w:hAnsi="Arial" w:cs="Times New Roman"/>
          <w:szCs w:val="24"/>
          <w:lang w:eastAsia="pl-PL"/>
        </w:rPr>
        <w:t>.</w:t>
      </w:r>
    </w:p>
    <w:p w:rsidR="005110D3" w:rsidRPr="005110D3" w:rsidRDefault="005110D3" w:rsidP="005110D3">
      <w:pPr>
        <w:keepNext/>
        <w:spacing w:after="0" w:line="240" w:lineRule="auto"/>
        <w:jc w:val="both"/>
        <w:outlineLvl w:val="5"/>
        <w:rPr>
          <w:rFonts w:ascii="Arial" w:eastAsia="Times New Roman" w:hAnsi="Arial" w:cs="Times New Roman"/>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Warunki  udziału w postępowaniu oraz opis sposobu dokonywania oceny spełnienia tych warunków.</w:t>
      </w:r>
    </w:p>
    <w:p w:rsidR="005110D3" w:rsidRPr="005110D3" w:rsidRDefault="005110D3" w:rsidP="00613B62">
      <w:pPr>
        <w:numPr>
          <w:ilvl w:val="0"/>
          <w:numId w:val="19"/>
        </w:numPr>
        <w:spacing w:after="0" w:line="240" w:lineRule="auto"/>
        <w:jc w:val="both"/>
        <w:rPr>
          <w:rFonts w:ascii="Arial" w:eastAsia="Times New Roman" w:hAnsi="Arial" w:cs="Times New Roman"/>
          <w:szCs w:val="20"/>
          <w:lang w:eastAsia="pl-PL"/>
        </w:rPr>
      </w:pPr>
      <w:r w:rsidRPr="005110D3">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5110D3" w:rsidRPr="005110D3" w:rsidRDefault="00880453" w:rsidP="00880453">
      <w:pPr>
        <w:spacing w:after="0" w:line="240" w:lineRule="auto"/>
        <w:ind w:left="357"/>
        <w:jc w:val="both"/>
        <w:rPr>
          <w:rFonts w:ascii="Arial" w:eastAsia="Times New Roman" w:hAnsi="Arial" w:cs="Arial"/>
          <w:bCs/>
          <w:lang w:eastAsia="pl-PL"/>
        </w:rPr>
      </w:pPr>
      <w:r>
        <w:rPr>
          <w:rFonts w:ascii="Arial" w:eastAsia="Times New Roman" w:hAnsi="Arial" w:cs="Arial"/>
          <w:bCs/>
          <w:lang w:eastAsia="pl-PL"/>
        </w:rPr>
        <w:t xml:space="preserve">A. </w:t>
      </w:r>
      <w:r w:rsidR="005110D3" w:rsidRPr="005110D3">
        <w:rPr>
          <w:rFonts w:ascii="Arial" w:eastAsia="Times New Roman" w:hAnsi="Arial" w:cs="Arial"/>
          <w:bCs/>
          <w:lang w:eastAsia="pl-PL"/>
        </w:rPr>
        <w:t>Kompetencji lub uprawnień do prowadzenia określonej działalności zawodowej, o ile wynika to z odrębnych przepisów.</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w:t>
      </w:r>
      <w:r w:rsidR="0081419C" w:rsidRPr="0081419C">
        <w:rPr>
          <w:rFonts w:ascii="Arial" w:eastAsia="Times New Roman" w:hAnsi="Arial" w:cs="Arial"/>
          <w:bCs/>
          <w:lang w:eastAsia="pl-PL"/>
        </w:rPr>
        <w:t xml:space="preserve"> </w:t>
      </w:r>
      <w:r w:rsidR="0081419C" w:rsidRPr="005110D3">
        <w:rPr>
          <w:rFonts w:ascii="Arial" w:eastAsia="Times New Roman" w:hAnsi="Arial" w:cs="Arial"/>
          <w:bCs/>
          <w:lang w:eastAsia="pl-PL"/>
        </w:rPr>
        <w:t>Zamawiający nie dokonuje szczegółowego opisu sposobu dokonywania oceny spełnienia tego warunku.</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B. </w:t>
      </w:r>
      <w:r w:rsidRPr="005110D3">
        <w:rPr>
          <w:rFonts w:ascii="Arial" w:eastAsia="Times New Roman" w:hAnsi="Arial" w:cs="Arial"/>
          <w:bCs/>
          <w:lang w:eastAsia="pl-PL"/>
        </w:rPr>
        <w:tab/>
        <w:t>Sytuacji ekonomicznej lub finansowej.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lastRenderedPageBreak/>
        <w:t>Opis sposobu dokonywania oceny spełnienia warunku: Zamawiający nie dokonuje szczegółowego opisu sposobu dokonywania oceny spełnienia tego warunku.</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C. </w:t>
      </w:r>
      <w:r w:rsidRPr="005110D3">
        <w:rPr>
          <w:rFonts w:ascii="Arial" w:eastAsia="Times New Roman" w:hAnsi="Arial" w:cs="Arial"/>
          <w:bCs/>
          <w:lang w:eastAsia="pl-PL"/>
        </w:rPr>
        <w:tab/>
        <w:t>Zdolności technicznej lub zawodowej.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czy nie zachodzą wobec tego podmiotu podstawy wykluczenia, o których mowa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Jeżeli zdolności techniczne lub zawodowe lub sytuacja ekonomiczna lub finansowa, podmiotu, o którym mowa w ust. 2 nie </w:t>
      </w:r>
      <w:r w:rsidRPr="00EB423A">
        <w:rPr>
          <w:rFonts w:ascii="Arial" w:eastAsia="Arial Unicode MS" w:hAnsi="Arial" w:cs="Arial"/>
          <w:color w:val="000000"/>
          <w:szCs w:val="24"/>
          <w:lang w:eastAsia="pl-PL"/>
        </w:rPr>
        <w:t xml:space="preserve">potwierdzają </w:t>
      </w:r>
      <w:r w:rsidRPr="00174781">
        <w:rPr>
          <w:rFonts w:ascii="Arial" w:eastAsia="Arial Unicode MS" w:hAnsi="Arial" w:cs="Arial"/>
          <w:color w:val="000000"/>
          <w:szCs w:val="24"/>
          <w:lang w:eastAsia="pl-PL"/>
        </w:rPr>
        <w:t>spełnienia przez Wykonawcę warunków udziału</w:t>
      </w:r>
      <w:r w:rsidRPr="005110D3">
        <w:rPr>
          <w:rFonts w:ascii="Arial" w:eastAsia="Arial Unicode MS" w:hAnsi="Arial" w:cs="Arial"/>
          <w:color w:val="000000"/>
          <w:szCs w:val="24"/>
          <w:lang w:eastAsia="pl-PL"/>
        </w:rPr>
        <w:t xml:space="preserve"> w postępowaniu lub zachodzą wobec tych podmiotów podstawy wykluczenia, Za</w:t>
      </w:r>
      <w:r w:rsidR="005C54B6">
        <w:rPr>
          <w:rFonts w:ascii="Arial" w:eastAsia="Arial Unicode MS" w:hAnsi="Arial" w:cs="Arial"/>
          <w:color w:val="000000"/>
          <w:szCs w:val="24"/>
          <w:lang w:eastAsia="pl-PL"/>
        </w:rPr>
        <w:t>mawiający żąda, aby Wykonawca w </w:t>
      </w:r>
      <w:r w:rsidRPr="005110D3">
        <w:rPr>
          <w:rFonts w:ascii="Arial" w:eastAsia="Arial Unicode MS" w:hAnsi="Arial" w:cs="Arial"/>
          <w:color w:val="000000"/>
          <w:szCs w:val="24"/>
          <w:lang w:eastAsia="pl-PL"/>
        </w:rPr>
        <w:t>terminie określonym przez Zamawiającego:</w:t>
      </w:r>
    </w:p>
    <w:p w:rsidR="005110D3" w:rsidRPr="005110D3" w:rsidRDefault="005110D3" w:rsidP="00613B62">
      <w:pPr>
        <w:widowControl w:val="0"/>
        <w:numPr>
          <w:ilvl w:val="1"/>
          <w:numId w:val="13"/>
        </w:numPr>
        <w:spacing w:after="60" w:line="250" w:lineRule="exact"/>
        <w:jc w:val="both"/>
        <w:rPr>
          <w:rFonts w:ascii="Arial" w:eastAsia="Arial Unicode MS" w:hAnsi="Arial" w:cs="Arial"/>
          <w:color w:val="000000"/>
          <w:szCs w:val="24"/>
          <w:lang w:eastAsia="pl-PL"/>
        </w:rPr>
      </w:pPr>
      <w:r w:rsidRPr="005110D3">
        <w:rPr>
          <w:rFonts w:ascii="Arial" w:eastAsia="Arial Unicode MS" w:hAnsi="Arial" w:cs="Arial"/>
          <w:color w:val="000000"/>
          <w:szCs w:val="24"/>
          <w:lang w:eastAsia="pl-PL"/>
        </w:rPr>
        <w:t>zastąpił ten podmiot innym podmiotem lub podmiotami lub</w:t>
      </w:r>
    </w:p>
    <w:p w:rsidR="005110D3" w:rsidRPr="00C713D3" w:rsidRDefault="005110D3" w:rsidP="00613B62">
      <w:pPr>
        <w:widowControl w:val="0"/>
        <w:numPr>
          <w:ilvl w:val="1"/>
          <w:numId w:val="13"/>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680BAA" w:rsidRDefault="00680BAA" w:rsidP="005110D3">
      <w:pPr>
        <w:spacing w:after="0" w:line="240" w:lineRule="auto"/>
        <w:jc w:val="both"/>
        <w:rPr>
          <w:rFonts w:ascii="Arial" w:eastAsia="Times New Roman" w:hAnsi="Arial" w:cs="Arial"/>
          <w:b/>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w:t>
      </w:r>
    </w:p>
    <w:p w:rsidR="005110D3" w:rsidRPr="005110D3" w:rsidRDefault="005110D3" w:rsidP="005110D3">
      <w:pPr>
        <w:spacing w:after="0" w:line="240" w:lineRule="auto"/>
        <w:jc w:val="both"/>
        <w:rPr>
          <w:rFonts w:ascii="Arial" w:eastAsia="Times New Roman" w:hAnsi="Arial" w:cs="Arial"/>
          <w:b/>
          <w:bCs/>
          <w:lang w:eastAsia="de-DE"/>
        </w:rPr>
      </w:pPr>
      <w:r w:rsidRPr="005110D3">
        <w:rPr>
          <w:rFonts w:ascii="Arial" w:eastAsia="Times New Roman" w:hAnsi="Arial" w:cs="Arial"/>
          <w:b/>
          <w:bCs/>
          <w:lang w:eastAsia="de-DE"/>
        </w:rPr>
        <w:t>Podstawy do wykluczenia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5110D3" w:rsidRPr="005110D3" w:rsidRDefault="005110D3" w:rsidP="005110D3">
      <w:pPr>
        <w:spacing w:after="0" w:line="240" w:lineRule="auto"/>
        <w:jc w:val="both"/>
        <w:rPr>
          <w:rFonts w:ascii="Arial" w:eastAsia="Times New Roman" w:hAnsi="Arial" w:cs="Arial"/>
          <w:bCs/>
          <w:lang w:eastAsia="pl-PL"/>
        </w:rPr>
      </w:pPr>
    </w:p>
    <w:p w:rsidR="00680BAA" w:rsidRDefault="00680BAA" w:rsidP="005110D3">
      <w:pPr>
        <w:spacing w:after="0" w:line="240" w:lineRule="auto"/>
        <w:jc w:val="both"/>
        <w:rPr>
          <w:rFonts w:ascii="Arial" w:eastAsia="Times New Roman" w:hAnsi="Arial" w:cs="Arial"/>
          <w:b/>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Podstawy wykluczenia, o których mowa w art. 24 ust.5. ustawy </w:t>
      </w:r>
      <w:proofErr w:type="spellStart"/>
      <w:r w:rsidRPr="005110D3">
        <w:rPr>
          <w:rFonts w:ascii="Arial" w:eastAsia="Times New Roman" w:hAnsi="Arial" w:cs="Arial"/>
          <w:b/>
          <w:bCs/>
          <w:lang w:eastAsia="pl-PL"/>
        </w:rPr>
        <w:t>Pzp</w:t>
      </w:r>
      <w:proofErr w:type="spellEnd"/>
      <w:r w:rsidRPr="005110D3">
        <w:rPr>
          <w:rFonts w:ascii="Arial" w:eastAsia="Times New Roman" w:hAnsi="Arial" w:cs="Arial"/>
          <w:b/>
          <w:bCs/>
          <w:lang w:eastAsia="pl-PL"/>
        </w:rPr>
        <w:t xml:space="preserve"> (przesłanki fakultatywne)</w:t>
      </w:r>
    </w:p>
    <w:p w:rsidR="005110D3" w:rsidRPr="005110D3" w:rsidRDefault="005110D3" w:rsidP="005110D3">
      <w:pPr>
        <w:widowControl w:val="0"/>
        <w:tabs>
          <w:tab w:val="left" w:pos="742"/>
        </w:tabs>
        <w:spacing w:after="306"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680BAA" w:rsidRDefault="00680BAA" w:rsidP="005110D3">
      <w:pPr>
        <w:spacing w:after="0" w:line="240" w:lineRule="auto"/>
        <w:jc w:val="both"/>
        <w:rPr>
          <w:rFonts w:ascii="Arial" w:eastAsia="Times New Roman" w:hAnsi="Arial" w:cs="Arial"/>
          <w:b/>
          <w:bCs/>
          <w:lang w:eastAsia="pl-PL"/>
        </w:rPr>
      </w:pPr>
    </w:p>
    <w:p w:rsidR="00680BAA" w:rsidRDefault="00680BAA" w:rsidP="005110D3">
      <w:pPr>
        <w:spacing w:after="0" w:line="240" w:lineRule="auto"/>
        <w:jc w:val="both"/>
        <w:rPr>
          <w:rFonts w:ascii="Arial" w:eastAsia="Times New Roman" w:hAnsi="Arial" w:cs="Arial"/>
          <w:b/>
          <w:bCs/>
          <w:lang w:eastAsia="pl-PL"/>
        </w:rPr>
      </w:pPr>
    </w:p>
    <w:p w:rsidR="00680BAA" w:rsidRDefault="00680BAA" w:rsidP="005110D3">
      <w:pPr>
        <w:spacing w:after="0" w:line="240" w:lineRule="auto"/>
        <w:jc w:val="both"/>
        <w:rPr>
          <w:rFonts w:ascii="Arial" w:eastAsia="Times New Roman" w:hAnsi="Arial" w:cs="Arial"/>
          <w:b/>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lang w:eastAsia="pl-PL"/>
        </w:rPr>
        <w:t>Informacja o formach w jakich wymagane dokumenty mają być składane:</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Jeżeli oferta i załączniki zostaną podpisane przez upoważnionego przedstawiciela, jest on zobowiązany do przedłożenia właściwego pełnomocnictwa.</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Pełnomocnictwo  winno być w formie oryginału lub kopii poświadczonej notarialnie.</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Dokumenty sporządzone w języku obcym są składane wraz z tłumaczeniem na język polski, poświadczonym przez Wykonawcę.</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5110D3">
        <w:rPr>
          <w:rFonts w:ascii="Arial" w:eastAsia="Times New Roman" w:hAnsi="Arial" w:cs="Arial"/>
          <w:bCs/>
          <w:szCs w:val="18"/>
          <w:lang w:eastAsia="pl-PL"/>
        </w:rPr>
        <w:t xml:space="preserve"> </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Informacja o oświadczeniach i dokumentach</w:t>
      </w:r>
    </w:p>
    <w:p w:rsidR="005110D3" w:rsidRPr="005110D3" w:rsidRDefault="005110D3" w:rsidP="00613B62">
      <w:pPr>
        <w:numPr>
          <w:ilvl w:val="0"/>
          <w:numId w:val="28"/>
        </w:numPr>
        <w:spacing w:after="0" w:line="252" w:lineRule="auto"/>
        <w:ind w:left="357" w:hanging="357"/>
        <w:jc w:val="both"/>
        <w:rPr>
          <w:rFonts w:ascii="Arial" w:eastAsia="Times New Roman" w:hAnsi="Arial" w:cs="Arial"/>
          <w:bCs/>
          <w:lang w:eastAsia="pl-PL"/>
        </w:rPr>
      </w:pPr>
      <w:r w:rsidRPr="005110D3">
        <w:rPr>
          <w:rFonts w:ascii="Arial" w:eastAsia="Times New Roman" w:hAnsi="Arial" w:cs="Arial"/>
          <w:bCs/>
          <w:lang w:eastAsia="pl-PL"/>
        </w:rPr>
        <w:t>Na ofertę składają się następujące oświadczenia i dokumenty:</w:t>
      </w:r>
    </w:p>
    <w:p w:rsid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5110D3">
        <w:rPr>
          <w:rFonts w:ascii="Arial" w:eastAsia="Arial Unicode MS" w:hAnsi="Arial" w:cs="Arial"/>
          <w:szCs w:val="24"/>
          <w:lang w:eastAsia="pl-PL"/>
        </w:rPr>
        <w:t>Wypełniony i podpisany formularz ofertowy – Załącznik nr 1 do SIWZ.</w:t>
      </w:r>
    </w:p>
    <w:p w:rsid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 xml:space="preserve">Wypełniony i podpisany formularz cenowy </w:t>
      </w:r>
      <w:r w:rsidR="004927C9">
        <w:rPr>
          <w:rFonts w:ascii="Arial" w:eastAsia="Arial Unicode MS" w:hAnsi="Arial" w:cs="Arial"/>
          <w:szCs w:val="24"/>
          <w:lang w:eastAsia="pl-PL"/>
        </w:rPr>
        <w:t xml:space="preserve">  </w:t>
      </w:r>
      <w:r w:rsidRPr="00735E46">
        <w:rPr>
          <w:rFonts w:ascii="Arial" w:eastAsia="Arial Unicode MS" w:hAnsi="Arial" w:cs="Arial"/>
          <w:szCs w:val="24"/>
          <w:lang w:eastAsia="pl-PL"/>
        </w:rPr>
        <w:t>– Załącznik nr 2 do SIWZ.</w:t>
      </w:r>
    </w:p>
    <w:p w:rsidR="005110D3" w:rsidRP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Wypełnione oświadczenie o braku podstaw do wykluczenia - Załącznik nr 3 do SIWZ.</w:t>
      </w:r>
    </w:p>
    <w:p w:rsidR="005110D3" w:rsidRPr="005110D3" w:rsidRDefault="005110D3" w:rsidP="008C5D2D">
      <w:pPr>
        <w:widowControl w:val="0"/>
        <w:tabs>
          <w:tab w:val="left" w:pos="1241"/>
        </w:tabs>
        <w:spacing w:after="0" w:line="252" w:lineRule="auto"/>
        <w:ind w:left="357" w:hanging="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      Informacje zawarte w Oświadczeniu będą stanowić wstępne potwierdzenie, że Wykonawca nie podlega wykluczeniu z art. 24 ust.1 pkt. 12-23</w:t>
      </w:r>
    </w:p>
    <w:p w:rsidR="00735E46" w:rsidRDefault="005110D3" w:rsidP="00613B62">
      <w:pPr>
        <w:widowControl w:val="0"/>
        <w:numPr>
          <w:ilvl w:val="0"/>
          <w:numId w:val="15"/>
        </w:numPr>
        <w:tabs>
          <w:tab w:val="left" w:pos="1241"/>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 xml:space="preserve">Wykonawca, który powołuje się na zasoby innych podmiotów, w celu wykazania braku istnienia wobec nich podstaw wykluczenia, w zakresie, w jakim powołuje się na ich zasoby, składa także oświadczenia dotyczące tych podmiotów (Załączniki nr 3 </w:t>
      </w:r>
      <w:r w:rsidR="00E12FB5">
        <w:rPr>
          <w:rFonts w:ascii="Arial" w:eastAsia="Arial Unicode MS" w:hAnsi="Arial" w:cs="Arial"/>
          <w:color w:val="000000"/>
          <w:szCs w:val="24"/>
          <w:lang w:eastAsia="pl-PL"/>
        </w:rPr>
        <w:t xml:space="preserve">do </w:t>
      </w:r>
      <w:r w:rsidRPr="00735E46">
        <w:rPr>
          <w:rFonts w:ascii="Arial" w:eastAsia="Arial Unicode MS" w:hAnsi="Arial" w:cs="Arial"/>
          <w:color w:val="000000"/>
          <w:szCs w:val="24"/>
          <w:lang w:eastAsia="pl-PL"/>
        </w:rPr>
        <w:t>SIWZ).</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Wykonawca, który zamierza powierzyć wykonanie części zamówienia podwykonawcom, w celu wykazania braku istnienia wobec nich podstaw wykluczenia z udziału w postęp</w:t>
      </w:r>
      <w:r w:rsidR="00442CCB">
        <w:rPr>
          <w:rFonts w:ascii="Arial" w:eastAsia="Arial Unicode MS" w:hAnsi="Arial" w:cs="Arial"/>
          <w:color w:val="000000"/>
          <w:szCs w:val="24"/>
          <w:lang w:eastAsia="pl-PL"/>
        </w:rPr>
        <w:t>owaniu składa także Oświadczenia</w:t>
      </w:r>
      <w:r w:rsidRPr="00735E46">
        <w:rPr>
          <w:rFonts w:ascii="Arial" w:eastAsia="Arial Unicode MS" w:hAnsi="Arial" w:cs="Arial"/>
          <w:color w:val="000000"/>
          <w:szCs w:val="24"/>
          <w:lang w:eastAsia="pl-PL"/>
        </w:rPr>
        <w:t xml:space="preserve"> wg wzoru – Załącznik nr 3 do SIWZ - dotyczące podwykonawców.</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 przypadku wspólnego ubiegania się o zamówienie przez Wy</w:t>
      </w:r>
      <w:r w:rsidR="005C76B6">
        <w:rPr>
          <w:rFonts w:ascii="Arial" w:eastAsia="Arial Unicode MS" w:hAnsi="Arial" w:cs="Arial"/>
          <w:color w:val="000000"/>
          <w:szCs w:val="24"/>
          <w:lang w:eastAsia="pl-PL"/>
        </w:rPr>
        <w:t>konawców, Oświadczenia wg wzoru</w:t>
      </w:r>
      <w:r w:rsidRPr="00735E46">
        <w:rPr>
          <w:rFonts w:ascii="Arial" w:eastAsia="Arial Unicode MS" w:hAnsi="Arial" w:cs="Arial"/>
          <w:color w:val="000000"/>
          <w:szCs w:val="24"/>
          <w:lang w:eastAsia="pl-PL"/>
        </w:rPr>
        <w:t xml:space="preserve"> – Załącznik nr 3 do SIWZ, składa każdy z Wykonawców wspólnie ubiegających się o zamówienie.</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Oświadczenie, zgodnie z art. 91 ust</w:t>
      </w:r>
      <w:r w:rsidR="000B38D2">
        <w:rPr>
          <w:rFonts w:ascii="Arial" w:eastAsia="Arial Unicode MS" w:hAnsi="Arial" w:cs="Arial"/>
          <w:szCs w:val="24"/>
          <w:lang w:eastAsia="pl-PL"/>
        </w:rPr>
        <w:t xml:space="preserve">. 3a ustawy </w:t>
      </w:r>
      <w:proofErr w:type="spellStart"/>
      <w:r w:rsidR="000B38D2">
        <w:rPr>
          <w:rFonts w:ascii="Arial" w:eastAsia="Arial Unicode MS" w:hAnsi="Arial" w:cs="Arial"/>
          <w:szCs w:val="24"/>
          <w:lang w:eastAsia="pl-PL"/>
        </w:rPr>
        <w:t>Pzp</w:t>
      </w:r>
      <w:proofErr w:type="spellEnd"/>
      <w:r w:rsidR="000B38D2">
        <w:rPr>
          <w:rFonts w:ascii="Arial" w:eastAsia="Arial Unicode MS" w:hAnsi="Arial" w:cs="Arial"/>
          <w:szCs w:val="24"/>
          <w:lang w:eastAsia="pl-PL"/>
        </w:rPr>
        <w:t xml:space="preserve"> – Załącznik nr 4</w:t>
      </w:r>
      <w:r w:rsidRPr="00735E46">
        <w:rPr>
          <w:rFonts w:ascii="Arial" w:eastAsia="Arial Unicode MS" w:hAnsi="Arial" w:cs="Arial"/>
          <w:szCs w:val="24"/>
          <w:lang w:eastAsia="pl-PL"/>
        </w:rPr>
        <w:t xml:space="preserve"> do SIWZ.</w:t>
      </w:r>
    </w:p>
    <w:p w:rsidR="00735E46" w:rsidRDefault="00A83420"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hAnsi="Arial" w:cs="Arial"/>
        </w:rPr>
        <w:t xml:space="preserve">Oświadczenie dotyczące pozyskania przez Wykonawcę danych osobowych od osób trzecich </w:t>
      </w:r>
      <w:r w:rsidRPr="00735E46">
        <w:rPr>
          <w:rFonts w:ascii="Arial" w:eastAsia="Arial Unicode MS" w:hAnsi="Arial" w:cs="Arial"/>
          <w:color w:val="000000"/>
          <w:lang w:eastAsia="ar-SA"/>
        </w:rPr>
        <w:t xml:space="preserve">w celu ubiegania się o udzielenie zamówienia publicznego w niniejszym postępowaniu - </w:t>
      </w:r>
      <w:r w:rsidR="000B38D2">
        <w:rPr>
          <w:rFonts w:ascii="Arial" w:hAnsi="Arial" w:cs="Arial"/>
          <w:kern w:val="2"/>
        </w:rPr>
        <w:t>Załącznik Nr 7</w:t>
      </w:r>
      <w:r w:rsidR="00D57795" w:rsidRPr="00735E46">
        <w:rPr>
          <w:rFonts w:ascii="Arial" w:hAnsi="Arial" w:cs="Arial"/>
          <w:kern w:val="2"/>
        </w:rPr>
        <w:t xml:space="preserve"> do SIWZ.</w:t>
      </w:r>
    </w:p>
    <w:p w:rsidR="005110D3" w:rsidRPr="009A0CF8"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 xml:space="preserve">Do oceny jakości oferowanych środków dezynfekcyjnych, wymagane jest, aby Wykonawcy dostarczyli wraz z ofertą ich </w:t>
      </w:r>
      <w:r w:rsidRPr="00735E46">
        <w:rPr>
          <w:rFonts w:ascii="Arial" w:eastAsia="Arial Unicode MS" w:hAnsi="Arial" w:cs="Arial"/>
          <w:b/>
          <w:bCs/>
          <w:color w:val="000000"/>
          <w:szCs w:val="24"/>
          <w:lang w:eastAsia="pl-PL"/>
        </w:rPr>
        <w:t>próbki</w:t>
      </w:r>
      <w:r w:rsidRPr="00735E46">
        <w:rPr>
          <w:rFonts w:ascii="Arial" w:eastAsia="Arial Unicode MS" w:hAnsi="Arial" w:cs="Arial"/>
          <w:color w:val="000000"/>
          <w:szCs w:val="24"/>
          <w:lang w:eastAsia="pl-PL"/>
        </w:rPr>
        <w:t xml:space="preserve"> w ilo</w:t>
      </w:r>
      <w:r w:rsidR="00A74027" w:rsidRPr="00735E46">
        <w:rPr>
          <w:rFonts w:ascii="Arial" w:eastAsia="Arial Unicode MS" w:hAnsi="Arial" w:cs="Arial"/>
          <w:color w:val="000000"/>
          <w:szCs w:val="24"/>
          <w:lang w:eastAsia="pl-PL"/>
        </w:rPr>
        <w:t>ści (dotyczy Pakietów od 1 do</w:t>
      </w:r>
      <w:r w:rsidR="009A0CF8">
        <w:rPr>
          <w:rFonts w:ascii="Arial" w:eastAsia="Arial Unicode MS" w:hAnsi="Arial" w:cs="Arial"/>
          <w:color w:val="000000"/>
          <w:szCs w:val="24"/>
          <w:lang w:eastAsia="pl-PL"/>
        </w:rPr>
        <w:t xml:space="preserve"> 5</w:t>
      </w:r>
      <w:r w:rsidR="00732947">
        <w:rPr>
          <w:rFonts w:ascii="Arial" w:eastAsia="Arial Unicode MS" w:hAnsi="Arial" w:cs="Arial"/>
          <w:color w:val="000000"/>
          <w:szCs w:val="24"/>
          <w:lang w:eastAsia="pl-PL"/>
        </w:rPr>
        <w:t>):</w:t>
      </w:r>
    </w:p>
    <w:p w:rsidR="009A0CF8" w:rsidRPr="009A0CF8" w:rsidRDefault="009A0CF8" w:rsidP="009A0CF8">
      <w:pPr>
        <w:widowControl w:val="0"/>
        <w:tabs>
          <w:tab w:val="left" w:pos="1222"/>
        </w:tabs>
        <w:spacing w:after="0" w:line="252" w:lineRule="auto"/>
        <w:ind w:left="714"/>
        <w:jc w:val="both"/>
        <w:rPr>
          <w:rFonts w:ascii="Arial" w:eastAsia="Arial Unicode MS" w:hAnsi="Arial" w:cs="Arial"/>
          <w:szCs w:val="24"/>
          <w:lang w:eastAsia="pl-PL"/>
        </w:rPr>
      </w:pPr>
      <w:r w:rsidRPr="009A0CF8">
        <w:rPr>
          <w:rFonts w:ascii="Arial" w:eastAsia="Arial Unicode MS" w:hAnsi="Arial" w:cs="Arial"/>
          <w:szCs w:val="24"/>
          <w:lang w:eastAsia="pl-PL"/>
        </w:rPr>
        <w:t xml:space="preserve">     Dla Pakietu Nr 1  - 10 tabletek</w:t>
      </w:r>
    </w:p>
    <w:p w:rsidR="009A0CF8" w:rsidRPr="009A0CF8" w:rsidRDefault="009A0CF8" w:rsidP="009A0CF8">
      <w:pPr>
        <w:widowControl w:val="0"/>
        <w:tabs>
          <w:tab w:val="left" w:pos="1222"/>
        </w:tabs>
        <w:spacing w:after="0" w:line="252" w:lineRule="auto"/>
        <w:ind w:left="714"/>
        <w:jc w:val="both"/>
        <w:rPr>
          <w:rFonts w:ascii="Arial" w:eastAsia="Arial Unicode MS" w:hAnsi="Arial" w:cs="Arial"/>
          <w:szCs w:val="24"/>
          <w:lang w:eastAsia="pl-PL"/>
        </w:rPr>
      </w:pPr>
      <w:r w:rsidRPr="009A0CF8">
        <w:rPr>
          <w:rFonts w:ascii="Arial" w:eastAsia="Arial Unicode MS" w:hAnsi="Arial" w:cs="Arial"/>
          <w:szCs w:val="24"/>
          <w:lang w:eastAsia="pl-PL"/>
        </w:rPr>
        <w:t xml:space="preserve">     Dla Pakietu Nr 2 –  1 kg</w:t>
      </w:r>
    </w:p>
    <w:p w:rsidR="009A0CF8" w:rsidRPr="009A0CF8" w:rsidRDefault="009A0CF8" w:rsidP="009A0CF8">
      <w:pPr>
        <w:widowControl w:val="0"/>
        <w:tabs>
          <w:tab w:val="left" w:pos="1222"/>
        </w:tabs>
        <w:spacing w:after="0" w:line="252" w:lineRule="auto"/>
        <w:ind w:left="714"/>
        <w:jc w:val="both"/>
        <w:rPr>
          <w:rFonts w:ascii="Arial" w:eastAsia="Arial Unicode MS" w:hAnsi="Arial" w:cs="Arial"/>
          <w:szCs w:val="24"/>
          <w:lang w:eastAsia="pl-PL"/>
        </w:rPr>
      </w:pPr>
      <w:r w:rsidRPr="009A0CF8">
        <w:rPr>
          <w:rFonts w:ascii="Arial" w:eastAsia="Arial Unicode MS" w:hAnsi="Arial" w:cs="Arial"/>
          <w:szCs w:val="24"/>
          <w:lang w:eastAsia="pl-PL"/>
        </w:rPr>
        <w:t xml:space="preserve">     Dla Pakietu Nr 3 –  5 saszetek </w:t>
      </w:r>
    </w:p>
    <w:p w:rsidR="009A0CF8" w:rsidRPr="009A0CF8" w:rsidRDefault="009A0CF8" w:rsidP="009A0CF8">
      <w:pPr>
        <w:widowControl w:val="0"/>
        <w:tabs>
          <w:tab w:val="left" w:pos="1222"/>
        </w:tabs>
        <w:spacing w:after="0" w:line="252" w:lineRule="auto"/>
        <w:ind w:left="714"/>
        <w:jc w:val="both"/>
        <w:rPr>
          <w:rFonts w:ascii="Arial" w:eastAsia="Arial Unicode MS" w:hAnsi="Arial" w:cs="Arial"/>
          <w:szCs w:val="24"/>
          <w:lang w:eastAsia="pl-PL"/>
        </w:rPr>
      </w:pPr>
      <w:r w:rsidRPr="009A0CF8">
        <w:rPr>
          <w:rFonts w:ascii="Arial" w:eastAsia="Arial Unicode MS" w:hAnsi="Arial" w:cs="Arial"/>
          <w:szCs w:val="24"/>
          <w:lang w:eastAsia="pl-PL"/>
        </w:rPr>
        <w:t xml:space="preserve">     Dla Pakietu Nr 4 –  1 rolka</w:t>
      </w:r>
    </w:p>
    <w:p w:rsidR="009A0CF8" w:rsidRPr="00732947" w:rsidRDefault="009A0CF8" w:rsidP="009A0CF8">
      <w:pPr>
        <w:widowControl w:val="0"/>
        <w:tabs>
          <w:tab w:val="left" w:pos="1222"/>
        </w:tabs>
        <w:spacing w:after="0" w:line="252" w:lineRule="auto"/>
        <w:ind w:left="714"/>
        <w:jc w:val="both"/>
        <w:rPr>
          <w:rFonts w:ascii="Arial" w:eastAsia="Arial Unicode MS" w:hAnsi="Arial" w:cs="Arial"/>
          <w:szCs w:val="24"/>
          <w:lang w:eastAsia="pl-PL"/>
        </w:rPr>
      </w:pPr>
      <w:r w:rsidRPr="009A0CF8">
        <w:rPr>
          <w:rFonts w:ascii="Arial" w:eastAsia="Arial Unicode MS" w:hAnsi="Arial" w:cs="Arial"/>
          <w:szCs w:val="24"/>
          <w:lang w:eastAsia="pl-PL"/>
        </w:rPr>
        <w:t xml:space="preserve">     Dla Pakietu Nr 5 –  1 </w:t>
      </w:r>
      <w:proofErr w:type="spellStart"/>
      <w:r w:rsidRPr="009A0CF8">
        <w:rPr>
          <w:rFonts w:ascii="Arial" w:eastAsia="Arial Unicode MS" w:hAnsi="Arial" w:cs="Arial"/>
          <w:szCs w:val="24"/>
          <w:lang w:eastAsia="pl-PL"/>
        </w:rPr>
        <w:t>op</w:t>
      </w:r>
      <w:proofErr w:type="spellEnd"/>
      <w:r w:rsidRPr="009A0CF8">
        <w:rPr>
          <w:rFonts w:ascii="Arial" w:eastAsia="Arial Unicode MS" w:hAnsi="Arial" w:cs="Arial"/>
          <w:szCs w:val="24"/>
          <w:lang w:eastAsia="pl-PL"/>
        </w:rPr>
        <w:t>- 250 ml.</w:t>
      </w:r>
    </w:p>
    <w:p w:rsidR="00BA5980" w:rsidRPr="00BA5980" w:rsidRDefault="00BA5980" w:rsidP="008249A2">
      <w:pPr>
        <w:pStyle w:val="Akapitzlist"/>
        <w:numPr>
          <w:ilvl w:val="0"/>
          <w:numId w:val="15"/>
        </w:numPr>
        <w:spacing w:after="0" w:line="240" w:lineRule="auto"/>
        <w:jc w:val="both"/>
        <w:rPr>
          <w:rFonts w:ascii="Arial" w:hAnsi="Arial" w:cs="Arial"/>
          <w:lang w:eastAsia="pl-PL"/>
        </w:rPr>
      </w:pPr>
      <w:r w:rsidRPr="00BA5980">
        <w:rPr>
          <w:rFonts w:ascii="Arial" w:hAnsi="Arial" w:cs="Arial"/>
          <w:szCs w:val="24"/>
          <w:lang w:eastAsia="pl-PL"/>
        </w:rPr>
        <w:t xml:space="preserve">Ulotki informacyjne, instrukcje używania lub aktualne katalogi, w języku polskim, dotyczące wszystkich zaoferowanych pozycji w pakiecie, zawierające </w:t>
      </w:r>
      <w:r w:rsidRPr="00BA5980">
        <w:rPr>
          <w:rFonts w:ascii="Arial" w:hAnsi="Arial" w:cs="Arial"/>
          <w:szCs w:val="24"/>
          <w:u w:val="single"/>
          <w:lang w:eastAsia="pl-PL"/>
        </w:rPr>
        <w:t>dane o właściwościach oferowanych produktów, informacje dotyczące ich stosowania,</w:t>
      </w:r>
      <w:r w:rsidRPr="00BA5980">
        <w:rPr>
          <w:rFonts w:ascii="Arial" w:hAnsi="Arial" w:cs="Arial"/>
          <w:szCs w:val="24"/>
          <w:lang w:eastAsia="pl-PL"/>
        </w:rPr>
        <w:t xml:space="preserve"> potwierdzające wymagane przez Zamawiającego parametry. Jednocześnie należy podać numer strony materiałów informacyjnych, na której wymagane parametry są potwierdzone oraz zaznaczyć (np. </w:t>
      </w:r>
      <w:proofErr w:type="spellStart"/>
      <w:r w:rsidRPr="00BA5980">
        <w:rPr>
          <w:rFonts w:ascii="Arial" w:hAnsi="Arial" w:cs="Arial"/>
          <w:szCs w:val="24"/>
          <w:lang w:eastAsia="pl-PL"/>
        </w:rPr>
        <w:t>zakreślaczem</w:t>
      </w:r>
      <w:proofErr w:type="spellEnd"/>
      <w:r w:rsidRPr="00BA5980">
        <w:rPr>
          <w:rFonts w:ascii="Arial" w:hAnsi="Arial" w:cs="Arial"/>
          <w:szCs w:val="24"/>
          <w:lang w:eastAsia="pl-PL"/>
        </w:rPr>
        <w:t xml:space="preserve">) w tych materiałach, gdzie znajduje się potwierdzenie wymaganego parametru. </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w:t>
      </w:r>
      <w:r w:rsidRPr="005110D3">
        <w:rPr>
          <w:rFonts w:ascii="Arial" w:eastAsia="Times New Roman" w:hAnsi="Arial" w:cs="Arial"/>
          <w:color w:val="000000"/>
          <w:szCs w:val="24"/>
          <w:u w:val="single"/>
          <w:lang w:eastAsia="pl-PL"/>
        </w:rPr>
        <w:t>w terminie 3 dni od daty zamieszczenia informacji z otwarcia ofert</w:t>
      </w:r>
      <w:r w:rsidRPr="005110D3">
        <w:rPr>
          <w:rFonts w:ascii="Arial" w:eastAsia="Times New Roman" w:hAnsi="Arial" w:cs="Arial"/>
          <w:color w:val="000000"/>
          <w:szCs w:val="24"/>
          <w:lang w:eastAsia="pl-PL"/>
        </w:rPr>
        <w:t xml:space="preserve">, o której mowa w art. 86 ust. 5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Wykonawca składa Zamawiającemu oświadczenie o przynależności bądź braku przynależności do tej samej grupy kapitałowej według w</w:t>
      </w:r>
      <w:r w:rsidR="00B84928">
        <w:rPr>
          <w:rFonts w:ascii="Arial" w:eastAsia="Times New Roman" w:hAnsi="Arial" w:cs="Arial"/>
          <w:color w:val="000000"/>
          <w:szCs w:val="24"/>
          <w:lang w:eastAsia="pl-PL"/>
        </w:rPr>
        <w:t>zoru stanowiącego Załącznik nr 6</w:t>
      </w:r>
      <w:r w:rsidRPr="005110D3">
        <w:rPr>
          <w:rFonts w:ascii="Arial" w:eastAsia="Times New Roman" w:hAnsi="Arial" w:cs="Arial"/>
          <w:color w:val="000000"/>
          <w:szCs w:val="24"/>
          <w:lang w:eastAsia="pl-PL"/>
        </w:rPr>
        <w:t xml:space="preserve"> do SIWZ.</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lastRenderedPageBreak/>
        <w:t xml:space="preserve">Wykonawca, którego oferta została najwyżej oceniona, w celu potwierdzenia spełniania przez oferowane dostawy wymagań określonych przez Zamawiającego w SIWZ, </w:t>
      </w:r>
      <w:r w:rsidRPr="005110D3">
        <w:rPr>
          <w:rFonts w:ascii="Arial" w:eastAsia="Times New Roman" w:hAnsi="Arial" w:cs="Arial"/>
          <w:szCs w:val="24"/>
          <w:u w:val="single"/>
          <w:lang w:eastAsia="pl-PL"/>
        </w:rPr>
        <w:t>na wezwanie Zamawiającego</w:t>
      </w:r>
      <w:r w:rsidRPr="005110D3">
        <w:rPr>
          <w:rFonts w:ascii="Arial" w:eastAsia="Times New Roman" w:hAnsi="Arial" w:cs="Arial"/>
          <w:szCs w:val="24"/>
          <w:lang w:eastAsia="pl-PL"/>
        </w:rPr>
        <w:t>, składa w terminie 5 dni, aktualne na dzień złożenia oświadczenia lub dokumenty:</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8D4658">
        <w:rPr>
          <w:rFonts w:ascii="Arial" w:eastAsia="Times New Roman" w:hAnsi="Arial" w:cs="Arial"/>
          <w:lang w:eastAsia="pl-PL"/>
        </w:rPr>
        <w:t>Oświadczenie</w:t>
      </w:r>
      <w:r w:rsidRPr="005110D3">
        <w:rPr>
          <w:rFonts w:ascii="Arial" w:eastAsia="Times New Roman" w:hAnsi="Arial" w:cs="Arial"/>
          <w:lang w:eastAsia="pl-PL"/>
        </w:rPr>
        <w:t xml:space="preserv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t>
      </w:r>
      <w:r w:rsidR="0099372B">
        <w:rPr>
          <w:rFonts w:ascii="Arial" w:eastAsia="Times New Roman" w:hAnsi="Arial" w:cs="Arial"/>
          <w:lang w:eastAsia="pl-PL"/>
        </w:rPr>
        <w:t>wyrobach medycznych (Dz. U. 2019</w:t>
      </w:r>
      <w:r w:rsidRPr="005110D3">
        <w:rPr>
          <w:rFonts w:ascii="Arial" w:eastAsia="Times New Roman" w:hAnsi="Arial" w:cs="Arial"/>
          <w:lang w:eastAsia="pl-PL"/>
        </w:rPr>
        <w:t xml:space="preserve"> poz. 1</w:t>
      </w:r>
      <w:r w:rsidR="0099372B">
        <w:rPr>
          <w:rFonts w:ascii="Arial" w:eastAsia="Times New Roman" w:hAnsi="Arial" w:cs="Arial"/>
          <w:lang w:eastAsia="pl-PL"/>
        </w:rPr>
        <w:t>75</w:t>
      </w:r>
      <w:r w:rsidRPr="005110D3">
        <w:rPr>
          <w:rFonts w:ascii="Arial" w:eastAsia="Times New Roman" w:hAnsi="Arial" w:cs="Arial"/>
          <w:lang w:eastAsia="pl-PL"/>
        </w:rPr>
        <w:t xml:space="preserve">) - dot. Pakietów </w:t>
      </w:r>
      <w:r w:rsidR="001A7BAB" w:rsidRPr="00705E31">
        <w:rPr>
          <w:rFonts w:ascii="Arial" w:eastAsia="Times New Roman" w:hAnsi="Arial" w:cs="Arial"/>
          <w:lang w:eastAsia="pl-PL"/>
        </w:rPr>
        <w:t>Nr</w:t>
      </w:r>
      <w:r w:rsidR="001A7BAB">
        <w:rPr>
          <w:rFonts w:ascii="Arial" w:eastAsia="Times New Roman" w:hAnsi="Arial" w:cs="Arial"/>
          <w:lang w:eastAsia="pl-PL"/>
        </w:rPr>
        <w:t xml:space="preserve">: </w:t>
      </w:r>
      <w:r w:rsidR="00B42163">
        <w:rPr>
          <w:rFonts w:ascii="Arial" w:eastAsia="Times New Roman" w:hAnsi="Arial" w:cs="Arial"/>
          <w:lang w:eastAsia="pl-PL"/>
        </w:rPr>
        <w:t xml:space="preserve"> </w:t>
      </w:r>
      <w:r w:rsidR="00B26C38">
        <w:rPr>
          <w:rFonts w:ascii="Arial" w:eastAsia="Times New Roman" w:hAnsi="Arial" w:cs="Arial"/>
          <w:lang w:eastAsia="pl-PL"/>
        </w:rPr>
        <w:t>2,</w:t>
      </w:r>
      <w:r w:rsidR="00102C72">
        <w:rPr>
          <w:rFonts w:ascii="Arial" w:eastAsia="Times New Roman" w:hAnsi="Arial" w:cs="Arial"/>
          <w:lang w:eastAsia="pl-PL"/>
        </w:rPr>
        <w:t xml:space="preserve"> </w:t>
      </w:r>
      <w:r w:rsidR="00B26C38">
        <w:rPr>
          <w:rFonts w:ascii="Arial" w:eastAsia="Times New Roman" w:hAnsi="Arial" w:cs="Arial"/>
          <w:lang w:eastAsia="pl-PL"/>
        </w:rPr>
        <w:t>3</w:t>
      </w:r>
      <w:r w:rsidR="00C46C9A">
        <w:rPr>
          <w:rFonts w:ascii="Arial" w:eastAsia="Times New Roman" w:hAnsi="Arial" w:cs="Arial"/>
          <w:lang w:eastAsia="pl-PL"/>
        </w:rPr>
        <w:t>,</w:t>
      </w:r>
      <w:r w:rsidR="00B42163">
        <w:rPr>
          <w:rFonts w:ascii="Arial" w:eastAsia="Times New Roman" w:hAnsi="Arial" w:cs="Arial"/>
          <w:lang w:eastAsia="pl-PL"/>
        </w:rPr>
        <w:t xml:space="preserve"> </w:t>
      </w:r>
      <w:r w:rsidR="00B26C38">
        <w:rPr>
          <w:rFonts w:ascii="Arial" w:eastAsia="Times New Roman" w:hAnsi="Arial" w:cs="Arial"/>
          <w:lang w:eastAsia="pl-PL"/>
        </w:rPr>
        <w:t>5</w:t>
      </w:r>
      <w:r w:rsidR="00B42163">
        <w:rPr>
          <w:rFonts w:ascii="Arial" w:eastAsia="Times New Roman" w:hAnsi="Arial" w:cs="Arial"/>
          <w:lang w:eastAsia="pl-PL"/>
        </w:rPr>
        <w:t xml:space="preserve"> </w:t>
      </w:r>
      <w:r w:rsidR="00C46C9A">
        <w:rPr>
          <w:rFonts w:ascii="Arial" w:eastAsia="Times New Roman" w:hAnsi="Arial" w:cs="Arial"/>
          <w:lang w:eastAsia="pl-PL"/>
        </w:rPr>
        <w:t xml:space="preserve"> </w:t>
      </w:r>
      <w:r w:rsidRPr="005110D3">
        <w:rPr>
          <w:rFonts w:ascii="Arial" w:eastAsia="Times New Roman" w:hAnsi="Arial" w:cs="Arial"/>
          <w:lang w:eastAsia="pl-PL"/>
        </w:rPr>
        <w:t>wraz ze zobowiązaniem ich przekazania na każde żądanie Zamawiającego.</w:t>
      </w:r>
    </w:p>
    <w:p w:rsidR="005110D3" w:rsidRPr="0063085D"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Pozwolenie na o</w:t>
      </w:r>
      <w:r w:rsidR="00C64881">
        <w:rPr>
          <w:rFonts w:ascii="Arial" w:eastAsia="Times New Roman" w:hAnsi="Arial" w:cs="Arial"/>
          <w:lang w:eastAsia="pl-PL"/>
        </w:rPr>
        <w:t>brót pro</w:t>
      </w:r>
      <w:r w:rsidR="00A40901">
        <w:rPr>
          <w:rFonts w:ascii="Arial" w:eastAsia="Times New Roman" w:hAnsi="Arial" w:cs="Arial"/>
          <w:lang w:eastAsia="pl-PL"/>
        </w:rPr>
        <w:t>duktem biobójczym – dotyczy:</w:t>
      </w:r>
      <w:r w:rsidR="00C64881">
        <w:rPr>
          <w:rFonts w:ascii="Arial" w:eastAsia="Times New Roman" w:hAnsi="Arial" w:cs="Arial"/>
          <w:lang w:eastAsia="pl-PL"/>
        </w:rPr>
        <w:t xml:space="preserve"> Pakiet</w:t>
      </w:r>
      <w:r w:rsidR="00A40901">
        <w:rPr>
          <w:rFonts w:ascii="Arial" w:eastAsia="Times New Roman" w:hAnsi="Arial" w:cs="Arial"/>
          <w:lang w:eastAsia="pl-PL"/>
        </w:rPr>
        <w:t xml:space="preserve"> n</w:t>
      </w:r>
      <w:r w:rsidR="00C64881">
        <w:rPr>
          <w:rFonts w:ascii="Arial" w:eastAsia="Times New Roman" w:hAnsi="Arial" w:cs="Arial"/>
          <w:lang w:eastAsia="pl-PL"/>
        </w:rPr>
        <w:t>r</w:t>
      </w:r>
      <w:r w:rsidRPr="005110D3">
        <w:rPr>
          <w:rFonts w:ascii="Arial" w:eastAsia="Times New Roman" w:hAnsi="Arial" w:cs="Arial"/>
          <w:lang w:eastAsia="pl-PL"/>
        </w:rPr>
        <w:t xml:space="preserve"> </w:t>
      </w:r>
      <w:r w:rsidR="00C64881">
        <w:rPr>
          <w:rFonts w:ascii="Arial" w:eastAsia="Times New Roman" w:hAnsi="Arial" w:cs="Arial"/>
          <w:lang w:eastAsia="pl-PL"/>
        </w:rPr>
        <w:t>Pakiet</w:t>
      </w:r>
      <w:r w:rsidR="00A40901">
        <w:rPr>
          <w:rFonts w:ascii="Arial" w:eastAsia="Times New Roman" w:hAnsi="Arial" w:cs="Arial"/>
          <w:lang w:eastAsia="pl-PL"/>
        </w:rPr>
        <w:t xml:space="preserve"> n</w:t>
      </w:r>
      <w:r w:rsidR="00C07730">
        <w:rPr>
          <w:rFonts w:ascii="Arial" w:eastAsia="Times New Roman" w:hAnsi="Arial" w:cs="Arial"/>
          <w:lang w:eastAsia="pl-PL"/>
        </w:rPr>
        <w:t>r</w:t>
      </w:r>
      <w:r w:rsidR="00C2541A">
        <w:rPr>
          <w:rFonts w:ascii="Arial" w:eastAsia="Times New Roman" w:hAnsi="Arial" w:cs="Arial"/>
          <w:lang w:eastAsia="pl-PL"/>
        </w:rPr>
        <w:t xml:space="preserve"> 5</w:t>
      </w:r>
      <w:r w:rsidR="002942A8">
        <w:rPr>
          <w:rFonts w:ascii="Arial" w:eastAsia="Times New Roman" w:hAnsi="Arial" w:cs="Arial"/>
          <w:lang w:eastAsia="pl-PL"/>
        </w:rPr>
        <w:t>,</w:t>
      </w:r>
      <w:r w:rsidR="00483E54">
        <w:rPr>
          <w:rFonts w:ascii="Arial" w:eastAsia="Times New Roman" w:hAnsi="Arial" w:cs="Arial"/>
          <w:lang w:eastAsia="pl-PL"/>
        </w:rPr>
        <w:t xml:space="preserve"> </w:t>
      </w:r>
      <w:r w:rsidR="00C2541A">
        <w:rPr>
          <w:rFonts w:ascii="Arial" w:eastAsia="Times New Roman" w:hAnsi="Arial" w:cs="Arial"/>
          <w:lang w:eastAsia="pl-PL"/>
        </w:rPr>
        <w:t>6</w:t>
      </w:r>
      <w:r w:rsidR="002942A8">
        <w:rPr>
          <w:rFonts w:ascii="Arial" w:eastAsia="Times New Roman" w:hAnsi="Arial" w:cs="Arial"/>
          <w:lang w:eastAsia="pl-PL"/>
        </w:rPr>
        <w:t>,</w:t>
      </w:r>
      <w:r w:rsidR="00483E54">
        <w:rPr>
          <w:rFonts w:ascii="Arial" w:eastAsia="Times New Roman" w:hAnsi="Arial" w:cs="Arial"/>
          <w:lang w:eastAsia="pl-PL"/>
        </w:rPr>
        <w:t xml:space="preserve"> </w:t>
      </w:r>
      <w:r w:rsidR="00C2541A">
        <w:rPr>
          <w:rFonts w:ascii="Arial" w:eastAsia="Times New Roman" w:hAnsi="Arial" w:cs="Arial"/>
          <w:lang w:eastAsia="pl-PL"/>
        </w:rPr>
        <w:t>7</w:t>
      </w:r>
      <w:r w:rsidR="002942A8">
        <w:rPr>
          <w:rFonts w:ascii="Arial" w:eastAsia="Times New Roman" w:hAnsi="Arial" w:cs="Arial"/>
          <w:lang w:eastAsia="pl-PL"/>
        </w:rPr>
        <w:t>,</w:t>
      </w:r>
      <w:r w:rsidR="00483E54">
        <w:rPr>
          <w:rFonts w:ascii="Arial" w:eastAsia="Times New Roman" w:hAnsi="Arial" w:cs="Arial"/>
          <w:lang w:eastAsia="pl-PL"/>
        </w:rPr>
        <w:t xml:space="preserve"> </w:t>
      </w:r>
      <w:r w:rsidR="00C2541A">
        <w:rPr>
          <w:rFonts w:ascii="Arial" w:eastAsia="Times New Roman" w:hAnsi="Arial" w:cs="Arial"/>
          <w:lang w:eastAsia="pl-PL"/>
        </w:rPr>
        <w:t>8</w:t>
      </w:r>
      <w:r w:rsidR="002942A8">
        <w:rPr>
          <w:rFonts w:ascii="Arial" w:eastAsia="Times New Roman" w:hAnsi="Arial" w:cs="Arial"/>
          <w:lang w:eastAsia="pl-PL"/>
        </w:rPr>
        <w:t>,</w:t>
      </w:r>
      <w:r w:rsidR="00483E54">
        <w:rPr>
          <w:rFonts w:ascii="Arial" w:eastAsia="Times New Roman" w:hAnsi="Arial" w:cs="Arial"/>
          <w:lang w:eastAsia="pl-PL"/>
        </w:rPr>
        <w:t xml:space="preserve"> </w:t>
      </w:r>
      <w:r w:rsidR="00C2541A">
        <w:rPr>
          <w:rFonts w:ascii="Arial" w:eastAsia="Times New Roman" w:hAnsi="Arial" w:cs="Arial"/>
          <w:lang w:eastAsia="pl-PL"/>
        </w:rPr>
        <w:t>9</w:t>
      </w:r>
      <w:r w:rsidR="002942A8">
        <w:rPr>
          <w:rFonts w:ascii="Arial" w:eastAsia="Times New Roman" w:hAnsi="Arial" w:cs="Arial"/>
          <w:lang w:eastAsia="pl-PL"/>
        </w:rPr>
        <w:t>,</w:t>
      </w:r>
      <w:r w:rsidR="00483E54">
        <w:rPr>
          <w:rFonts w:ascii="Arial" w:eastAsia="Times New Roman" w:hAnsi="Arial" w:cs="Arial"/>
          <w:lang w:eastAsia="pl-PL"/>
        </w:rPr>
        <w:t xml:space="preserve"> </w:t>
      </w:r>
      <w:r w:rsidR="00C2541A">
        <w:rPr>
          <w:rFonts w:ascii="Arial" w:eastAsia="Times New Roman" w:hAnsi="Arial" w:cs="Arial"/>
          <w:lang w:eastAsia="pl-PL"/>
        </w:rPr>
        <w:t>10</w:t>
      </w:r>
      <w:r w:rsidR="00625ED6">
        <w:rPr>
          <w:rFonts w:ascii="Arial" w:eastAsia="Times New Roman" w:hAnsi="Arial" w:cs="Arial"/>
          <w:lang w:eastAsia="pl-PL"/>
        </w:rPr>
        <w:t>.</w:t>
      </w:r>
    </w:p>
    <w:p w:rsidR="005110D3" w:rsidRPr="005110D3" w:rsidRDefault="007A642D" w:rsidP="00613B62">
      <w:pPr>
        <w:numPr>
          <w:ilvl w:val="0"/>
          <w:numId w:val="41"/>
        </w:numPr>
        <w:spacing w:after="0" w:line="240" w:lineRule="auto"/>
        <w:jc w:val="both"/>
        <w:rPr>
          <w:rFonts w:ascii="Arial" w:eastAsia="Times New Roman" w:hAnsi="Arial" w:cs="Arial"/>
          <w:lang w:eastAsia="pl-PL"/>
        </w:rPr>
      </w:pPr>
      <w:r>
        <w:rPr>
          <w:rFonts w:ascii="Arial" w:eastAsia="Times New Roman" w:hAnsi="Arial" w:cs="Arial"/>
          <w:lang w:eastAsia="pl-PL"/>
        </w:rPr>
        <w:t xml:space="preserve">Karty </w:t>
      </w:r>
      <w:r w:rsidR="005110D3" w:rsidRPr="005110D3">
        <w:rPr>
          <w:rFonts w:ascii="Arial" w:eastAsia="Times New Roman" w:hAnsi="Arial" w:cs="Arial"/>
          <w:lang w:eastAsia="pl-PL"/>
        </w:rPr>
        <w:t>charakterysty</w:t>
      </w:r>
      <w:r>
        <w:rPr>
          <w:rFonts w:ascii="Arial" w:eastAsia="Times New Roman" w:hAnsi="Arial" w:cs="Arial"/>
          <w:lang w:eastAsia="pl-PL"/>
        </w:rPr>
        <w:t>ki substancji niebezpiecznych -</w:t>
      </w:r>
      <w:r w:rsidR="003E01E8">
        <w:rPr>
          <w:rFonts w:ascii="Arial" w:eastAsia="Times New Roman" w:hAnsi="Arial" w:cs="Arial"/>
          <w:lang w:eastAsia="pl-PL"/>
        </w:rPr>
        <w:t xml:space="preserve"> </w:t>
      </w:r>
      <w:r w:rsidR="005110D3" w:rsidRPr="005110D3">
        <w:rPr>
          <w:rFonts w:ascii="Arial" w:eastAsia="Times New Roman" w:hAnsi="Arial" w:cs="Arial"/>
          <w:lang w:eastAsia="pl-PL"/>
        </w:rPr>
        <w:t>dotyczy Pakietów nr</w:t>
      </w:r>
      <w:r>
        <w:rPr>
          <w:rFonts w:ascii="Arial" w:eastAsia="Times New Roman" w:hAnsi="Arial" w:cs="Arial"/>
          <w:lang w:eastAsia="pl-PL"/>
        </w:rPr>
        <w:t xml:space="preserve"> </w:t>
      </w:r>
      <w:r w:rsidR="00BB274E">
        <w:rPr>
          <w:rFonts w:ascii="Arial" w:eastAsia="Times New Roman" w:hAnsi="Arial" w:cs="Arial"/>
          <w:lang w:eastAsia="pl-PL"/>
        </w:rPr>
        <w:t>2</w:t>
      </w:r>
      <w:r w:rsidR="00010896">
        <w:rPr>
          <w:rFonts w:ascii="Arial" w:eastAsia="Times New Roman" w:hAnsi="Arial" w:cs="Arial"/>
          <w:lang w:eastAsia="pl-PL"/>
        </w:rPr>
        <w:t>,</w:t>
      </w:r>
      <w:r w:rsidR="00BB274E">
        <w:rPr>
          <w:rFonts w:ascii="Arial" w:eastAsia="Times New Roman" w:hAnsi="Arial" w:cs="Arial"/>
          <w:lang w:eastAsia="pl-PL"/>
        </w:rPr>
        <w:t>3</w:t>
      </w:r>
      <w:r>
        <w:rPr>
          <w:rFonts w:ascii="Arial" w:eastAsia="Times New Roman" w:hAnsi="Arial" w:cs="Arial"/>
          <w:lang w:eastAsia="pl-PL"/>
        </w:rPr>
        <w:t>,</w:t>
      </w:r>
      <w:r w:rsidR="00075D2D">
        <w:rPr>
          <w:rFonts w:ascii="Arial" w:eastAsia="Times New Roman" w:hAnsi="Arial" w:cs="Arial"/>
          <w:lang w:eastAsia="pl-PL"/>
        </w:rPr>
        <w:t xml:space="preserve"> </w:t>
      </w:r>
      <w:r w:rsidR="00BB274E">
        <w:rPr>
          <w:rFonts w:ascii="Arial" w:eastAsia="Times New Roman" w:hAnsi="Arial" w:cs="Arial"/>
          <w:lang w:eastAsia="pl-PL"/>
        </w:rPr>
        <w:t>5</w:t>
      </w:r>
      <w:r>
        <w:rPr>
          <w:rFonts w:ascii="Arial" w:eastAsia="Times New Roman" w:hAnsi="Arial" w:cs="Arial"/>
          <w:lang w:eastAsia="pl-PL"/>
        </w:rPr>
        <w:t>,</w:t>
      </w:r>
      <w:r w:rsidR="00075D2D">
        <w:rPr>
          <w:rFonts w:ascii="Arial" w:eastAsia="Times New Roman" w:hAnsi="Arial" w:cs="Arial"/>
          <w:lang w:eastAsia="pl-PL"/>
        </w:rPr>
        <w:t xml:space="preserve"> </w:t>
      </w:r>
      <w:r w:rsidR="00BB274E">
        <w:rPr>
          <w:rFonts w:ascii="Arial" w:eastAsia="Times New Roman" w:hAnsi="Arial" w:cs="Arial"/>
          <w:lang w:eastAsia="pl-PL"/>
        </w:rPr>
        <w:t>6</w:t>
      </w:r>
      <w:r w:rsidR="00357D08">
        <w:rPr>
          <w:rFonts w:ascii="Arial" w:eastAsia="Times New Roman" w:hAnsi="Arial" w:cs="Arial"/>
          <w:lang w:eastAsia="pl-PL"/>
        </w:rPr>
        <w:t>,</w:t>
      </w:r>
      <w:r w:rsidR="00075D2D">
        <w:rPr>
          <w:rFonts w:ascii="Arial" w:eastAsia="Times New Roman" w:hAnsi="Arial" w:cs="Arial"/>
          <w:lang w:eastAsia="pl-PL"/>
        </w:rPr>
        <w:t xml:space="preserve"> </w:t>
      </w:r>
      <w:r w:rsidR="00BB274E">
        <w:rPr>
          <w:rFonts w:ascii="Arial" w:eastAsia="Times New Roman" w:hAnsi="Arial" w:cs="Arial"/>
          <w:lang w:eastAsia="pl-PL"/>
        </w:rPr>
        <w:t>7</w:t>
      </w:r>
      <w:r>
        <w:rPr>
          <w:rFonts w:ascii="Arial" w:eastAsia="Times New Roman" w:hAnsi="Arial" w:cs="Arial"/>
          <w:lang w:eastAsia="pl-PL"/>
        </w:rPr>
        <w:t>,</w:t>
      </w:r>
      <w:r w:rsidR="00075D2D">
        <w:rPr>
          <w:rFonts w:ascii="Arial" w:eastAsia="Times New Roman" w:hAnsi="Arial" w:cs="Arial"/>
          <w:lang w:eastAsia="pl-PL"/>
        </w:rPr>
        <w:t xml:space="preserve"> </w:t>
      </w:r>
      <w:r w:rsidR="00BB274E">
        <w:rPr>
          <w:rFonts w:ascii="Arial" w:eastAsia="Times New Roman" w:hAnsi="Arial" w:cs="Arial"/>
          <w:lang w:eastAsia="pl-PL"/>
        </w:rPr>
        <w:t>8</w:t>
      </w:r>
      <w:r>
        <w:rPr>
          <w:rFonts w:ascii="Arial" w:eastAsia="Times New Roman" w:hAnsi="Arial" w:cs="Arial"/>
          <w:lang w:eastAsia="pl-PL"/>
        </w:rPr>
        <w:t>,</w:t>
      </w:r>
      <w:r w:rsidR="00075D2D">
        <w:rPr>
          <w:rFonts w:ascii="Arial" w:eastAsia="Times New Roman" w:hAnsi="Arial" w:cs="Arial"/>
          <w:lang w:eastAsia="pl-PL"/>
        </w:rPr>
        <w:t xml:space="preserve"> </w:t>
      </w:r>
      <w:r w:rsidR="00BB274E">
        <w:rPr>
          <w:rFonts w:ascii="Arial" w:eastAsia="Times New Roman" w:hAnsi="Arial" w:cs="Arial"/>
          <w:lang w:eastAsia="pl-PL"/>
        </w:rPr>
        <w:t>9</w:t>
      </w:r>
      <w:r>
        <w:rPr>
          <w:rFonts w:ascii="Arial" w:eastAsia="Times New Roman" w:hAnsi="Arial" w:cs="Arial"/>
          <w:lang w:eastAsia="pl-PL"/>
        </w:rPr>
        <w:t>,</w:t>
      </w:r>
      <w:r w:rsidR="00075D2D">
        <w:rPr>
          <w:rFonts w:ascii="Arial" w:eastAsia="Times New Roman" w:hAnsi="Arial" w:cs="Arial"/>
          <w:lang w:eastAsia="pl-PL"/>
        </w:rPr>
        <w:t xml:space="preserve"> </w:t>
      </w:r>
      <w:r w:rsidR="00BB274E">
        <w:rPr>
          <w:rFonts w:ascii="Arial" w:eastAsia="Times New Roman" w:hAnsi="Arial" w:cs="Arial"/>
          <w:lang w:eastAsia="pl-PL"/>
        </w:rPr>
        <w:t>10</w:t>
      </w:r>
      <w:r>
        <w:rPr>
          <w:rFonts w:ascii="Arial" w:eastAsia="Times New Roman" w:hAnsi="Arial" w:cs="Arial"/>
          <w:lang w:eastAsia="pl-PL"/>
        </w:rPr>
        <w:t>,</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przekazaniu wraz z umową na dostawy środków dezynfekcyjnych Kart Charakterystyk dla preparatów zarejestrowanych jako wyroby medyczne lub preparaty biobójcze, przygotowanych wg aktualnych przepisów prawa. </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posiadaniu dokumentów potwierdzających, że preparaty do dezynfekcji narzędzi i powierzchni są przeznaczone do stosowania w obszarze medycznym i posiadają badania mikrobiologiczne odpowiadające Normom Europejskim, wykonane w opiniotwórczych laboratoriach z terenu Unii Europejskiej, </w:t>
      </w:r>
      <w:r w:rsidRPr="005110D3">
        <w:rPr>
          <w:rFonts w:ascii="Arial" w:eastAsia="Times New Roman" w:hAnsi="Arial" w:cs="Arial"/>
          <w:lang w:eastAsia="pl-PL"/>
        </w:rPr>
        <w:t>wraz ze zobowiązaniem ich przekazania na każde żądanie Zamawiającego</w:t>
      </w:r>
      <w:r w:rsidRPr="005110D3">
        <w:rPr>
          <w:rFonts w:ascii="Arial" w:eastAsia="Times New Roman" w:hAnsi="Arial" w:cs="Arial"/>
          <w:szCs w:val="24"/>
          <w:lang w:eastAsia="pl-PL"/>
        </w:rPr>
        <w:t>.</w:t>
      </w:r>
    </w:p>
    <w:p w:rsidR="005110D3" w:rsidRPr="005110D3" w:rsidRDefault="005110D3" w:rsidP="005110D3">
      <w:pPr>
        <w:widowControl w:val="0"/>
        <w:tabs>
          <w:tab w:val="left" w:pos="1222"/>
        </w:tabs>
        <w:spacing w:after="64" w:line="254" w:lineRule="exact"/>
        <w:ind w:left="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Dokumenty złożone w trybie opisanym wyżej muszą być aktualne na dzień ich składania.</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IX</w:t>
      </w:r>
    </w:p>
    <w:p w:rsidR="005110D3" w:rsidRPr="005110D3" w:rsidRDefault="005110D3" w:rsidP="005110D3">
      <w:pPr>
        <w:spacing w:after="0" w:line="240" w:lineRule="auto"/>
        <w:jc w:val="both"/>
        <w:rPr>
          <w:rFonts w:ascii="Arial" w:eastAsia="Times New Roman" w:hAnsi="Arial" w:cs="Arial"/>
          <w:b/>
          <w:bCs/>
          <w:color w:val="000000"/>
          <w:lang w:eastAsia="pl-PL"/>
        </w:rPr>
      </w:pPr>
      <w:r w:rsidRPr="005110D3">
        <w:rPr>
          <w:rFonts w:ascii="Arial" w:eastAsia="Times New Roman" w:hAnsi="Arial" w:cs="Arial"/>
          <w:b/>
          <w:bCs/>
          <w:lang w:eastAsia="pl-PL"/>
        </w:rPr>
        <w:t>Postanowienia</w:t>
      </w:r>
      <w:bookmarkStart w:id="1" w:name="bookmark9"/>
      <w:r w:rsidRPr="005110D3">
        <w:rPr>
          <w:rFonts w:ascii="Arial" w:eastAsia="Times New Roman" w:hAnsi="Arial" w:cs="Arial"/>
          <w:bCs/>
          <w:lang w:eastAsia="pl-PL"/>
        </w:rPr>
        <w:t xml:space="preserve"> </w:t>
      </w:r>
      <w:r w:rsidRPr="005110D3">
        <w:rPr>
          <w:rFonts w:ascii="Arial" w:eastAsia="Times New Roman" w:hAnsi="Arial" w:cs="Arial"/>
          <w:b/>
          <w:bCs/>
          <w:color w:val="000000"/>
          <w:lang w:eastAsia="pl-PL"/>
        </w:rPr>
        <w:t>dotyczące Wykonawców mających siedzibę lub miejsce zamieszkania poza terytorium Rzeczpospolitej Polskiej</w:t>
      </w:r>
      <w:bookmarkEnd w:id="1"/>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Jeżeli Wykonawca ma siedzibę lub miejsce zamieszkania poza terytorium Rzeczypospolitej Polskiej, zamiast dokumentów, o których mowa w § 5 pkt 1, pkt.2-4 Rozporządz</w:t>
      </w:r>
      <w:r w:rsidR="003E7626">
        <w:rPr>
          <w:rFonts w:ascii="Arial" w:eastAsia="Times New Roman" w:hAnsi="Arial" w:cs="Arial"/>
          <w:szCs w:val="20"/>
          <w:lang w:eastAsia="pl-PL"/>
        </w:rPr>
        <w:t>enia Ministra Rozwoju z dnia 26 </w:t>
      </w:r>
      <w:r w:rsidRPr="005110D3">
        <w:rPr>
          <w:rFonts w:ascii="Arial" w:eastAsia="Times New Roman" w:hAnsi="Arial" w:cs="Arial"/>
          <w:szCs w:val="20"/>
          <w:lang w:eastAsia="pl-PL"/>
        </w:rPr>
        <w:t xml:space="preserve">lipca 2016r. w sprawie rodzaju dokumentów, jakich może żądać Zamawiający od Wykonawcy w postępowaniu o udzielenie zamówienia (Dz. U. 2016, poz. 1126), Wykonawca składa dokumenty wymienione w § 7 ust 1 pkt 1 i 2 </w:t>
      </w:r>
      <w:proofErr w:type="spellStart"/>
      <w:r w:rsidRPr="005110D3">
        <w:rPr>
          <w:rFonts w:ascii="Arial" w:eastAsia="Times New Roman" w:hAnsi="Arial" w:cs="Arial"/>
          <w:szCs w:val="20"/>
          <w:lang w:eastAsia="pl-PL"/>
        </w:rPr>
        <w:t>ppkt</w:t>
      </w:r>
      <w:proofErr w:type="spellEnd"/>
      <w:r w:rsidRPr="005110D3">
        <w:rPr>
          <w:rFonts w:ascii="Arial" w:eastAsia="Times New Roman" w:hAnsi="Arial" w:cs="Arial"/>
          <w:szCs w:val="20"/>
          <w:lang w:eastAsia="pl-PL"/>
        </w:rPr>
        <w:t xml:space="preserve"> a i b oraz w § 7 ust. 3 Rozporządzenia Ministra Rozwoju.</w:t>
      </w:r>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 xml:space="preserve">Ww. dokumenty powinny posiadać terminy ważności określone w § 7 ust. 2 ww. Rozporządzenia.    </w:t>
      </w:r>
    </w:p>
    <w:p w:rsidR="005110D3" w:rsidRPr="005110D3" w:rsidRDefault="005110D3" w:rsidP="005110D3">
      <w:pPr>
        <w:spacing w:after="0" w:line="240" w:lineRule="auto"/>
        <w:jc w:val="both"/>
        <w:rPr>
          <w:rFonts w:ascii="Arial" w:eastAsia="Times New Roman" w:hAnsi="Arial" w:cs="Arial"/>
          <w:b/>
          <w:bCs/>
          <w:color w:val="000000"/>
          <w:lang w:eastAsia="pl-PL"/>
        </w:rPr>
      </w:pPr>
    </w:p>
    <w:p w:rsidR="005110D3" w:rsidRPr="00A64AF5" w:rsidRDefault="005110D3" w:rsidP="005110D3">
      <w:pPr>
        <w:keepNext/>
        <w:spacing w:after="0" w:line="240" w:lineRule="auto"/>
        <w:jc w:val="both"/>
        <w:outlineLvl w:val="5"/>
        <w:rPr>
          <w:rFonts w:ascii="Arial" w:eastAsia="Times New Roman" w:hAnsi="Arial" w:cs="Times New Roman"/>
          <w:b/>
          <w:szCs w:val="24"/>
          <w:lang w:eastAsia="pl-PL"/>
        </w:rPr>
      </w:pPr>
      <w:r w:rsidRPr="00A64AF5">
        <w:rPr>
          <w:rFonts w:ascii="Arial" w:eastAsia="Times New Roman" w:hAnsi="Arial" w:cs="Times New Roman"/>
          <w:b/>
          <w:szCs w:val="24"/>
          <w:lang w:eastAsia="pl-PL"/>
        </w:rPr>
        <w:t>Rozdział X</w:t>
      </w:r>
    </w:p>
    <w:p w:rsidR="005110D3" w:rsidRPr="005110D3" w:rsidRDefault="005110D3" w:rsidP="005110D3">
      <w:pPr>
        <w:spacing w:after="0" w:line="240" w:lineRule="auto"/>
        <w:jc w:val="both"/>
        <w:rPr>
          <w:rFonts w:ascii="Times New Roman" w:eastAsia="Times New Roman" w:hAnsi="Times New Roman" w:cs="Times New Roman"/>
          <w:color w:val="000000"/>
          <w:szCs w:val="20"/>
          <w:lang w:eastAsia="pl-PL"/>
        </w:rPr>
      </w:pPr>
      <w:r w:rsidRPr="005110D3">
        <w:rPr>
          <w:rFonts w:ascii="Arial" w:eastAsia="Times New Roman" w:hAnsi="Arial" w:cs="Times New Roman"/>
          <w:b/>
          <w:color w:val="000000"/>
          <w:szCs w:val="20"/>
          <w:lang w:eastAsia="pl-PL"/>
        </w:rPr>
        <w:t>Informacja o sposobie porozumiewania się Zamawiającego z Wykonawcami, przekazywania</w:t>
      </w:r>
      <w:r w:rsidRPr="005110D3">
        <w:rPr>
          <w:rFonts w:ascii="Arial" w:eastAsia="Times New Roman" w:hAnsi="Arial" w:cs="Times New Roman"/>
          <w:b/>
          <w:color w:val="000000"/>
          <w:sz w:val="20"/>
          <w:szCs w:val="20"/>
          <w:lang w:eastAsia="pl-PL"/>
        </w:rPr>
        <w:t xml:space="preserve"> </w:t>
      </w:r>
      <w:r w:rsidRPr="005110D3">
        <w:rPr>
          <w:rFonts w:ascii="Arial" w:eastAsia="Times New Roman" w:hAnsi="Arial" w:cs="Times New Roman"/>
          <w:b/>
          <w:color w:val="000000"/>
          <w:szCs w:val="20"/>
          <w:lang w:eastAsia="pl-PL"/>
        </w:rPr>
        <w:t>oświadczeń i dokumentów oraz wskazanie osób uprawnionych do porozumiewania się z Wykonawcami.</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5110D3">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5110D3">
        <w:rPr>
          <w:rFonts w:ascii="Arial" w:eastAsia="Times New Roman" w:hAnsi="Arial" w:cs="Arial"/>
          <w:b/>
          <w:bCs/>
          <w:lang w:eastAsia="pl-PL"/>
        </w:rPr>
        <w:t>faksu lub via e-mail.</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Nr faksu Zamawiającego: (24) 388 - 02 - 47.</w:t>
      </w:r>
    </w:p>
    <w:p w:rsidR="005110D3" w:rsidRPr="005110D3" w:rsidRDefault="005110D3" w:rsidP="005110D3">
      <w:pPr>
        <w:tabs>
          <w:tab w:val="num" w:pos="360"/>
        </w:tabs>
        <w:spacing w:after="0" w:line="240" w:lineRule="auto"/>
        <w:jc w:val="both"/>
        <w:rPr>
          <w:rFonts w:ascii="Arial" w:eastAsia="Times New Roman" w:hAnsi="Arial" w:cs="Arial"/>
          <w:b/>
          <w:i/>
          <w:color w:val="000000"/>
          <w:lang w:eastAsia="pl-PL"/>
        </w:rPr>
      </w:pPr>
      <w:r w:rsidRPr="005110D3">
        <w:rPr>
          <w:rFonts w:ascii="Arial" w:eastAsia="Times New Roman" w:hAnsi="Arial" w:cs="Arial"/>
          <w:b/>
          <w:bCs/>
          <w:lang w:eastAsia="pl-PL"/>
        </w:rPr>
        <w:t>E-mail Zamawiającego:</w:t>
      </w:r>
      <w:r w:rsidRPr="005110D3">
        <w:rPr>
          <w:rFonts w:ascii="Arial" w:eastAsia="Times New Roman" w:hAnsi="Arial" w:cs="Arial"/>
          <w:lang w:eastAsia="pl-PL"/>
        </w:rPr>
        <w:t xml:space="preserve"> </w:t>
      </w:r>
      <w:hyperlink r:id="rId8" w:history="1">
        <w:r w:rsidR="00F2297A" w:rsidRPr="009125F1">
          <w:rPr>
            <w:rStyle w:val="Hipercze"/>
            <w:rFonts w:ascii="Arial" w:eastAsia="Times New Roman" w:hAnsi="Arial" w:cs="Arial"/>
            <w:lang w:eastAsia="pl-PL"/>
          </w:rPr>
          <w:t>a.tomalak@szpital.kutno.pl</w:t>
        </w:r>
      </w:hyperlink>
    </w:p>
    <w:p w:rsidR="005110D3" w:rsidRPr="005110D3" w:rsidRDefault="005110D3" w:rsidP="005110D3">
      <w:pPr>
        <w:keepNext/>
        <w:spacing w:after="0" w:line="240" w:lineRule="auto"/>
        <w:outlineLvl w:val="6"/>
        <w:rPr>
          <w:rFonts w:ascii="Arial" w:eastAsia="Times New Roman" w:hAnsi="Arial" w:cs="Times New Roman"/>
          <w:b/>
          <w:bCs/>
          <w:lang w:eastAsia="pl-PL"/>
        </w:rPr>
      </w:pPr>
    </w:p>
    <w:p w:rsidR="005110D3" w:rsidRPr="00A64AF5" w:rsidRDefault="005110D3" w:rsidP="005110D3">
      <w:pPr>
        <w:keepNext/>
        <w:spacing w:after="0" w:line="240" w:lineRule="auto"/>
        <w:outlineLvl w:val="6"/>
        <w:rPr>
          <w:rFonts w:ascii="Arial" w:eastAsia="Times New Roman" w:hAnsi="Arial" w:cs="Times New Roman"/>
          <w:b/>
          <w:bCs/>
          <w:iCs/>
          <w:szCs w:val="24"/>
          <w:lang w:eastAsia="pl-PL"/>
        </w:rPr>
      </w:pPr>
      <w:r w:rsidRPr="00A64AF5">
        <w:rPr>
          <w:rFonts w:ascii="Arial" w:eastAsia="Times New Roman" w:hAnsi="Arial" w:cs="Times New Roman"/>
          <w:b/>
          <w:bCs/>
          <w:iCs/>
          <w:szCs w:val="24"/>
          <w:lang w:eastAsia="pl-PL"/>
        </w:rPr>
        <w:t>Rozdział XI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Wyjaśnienia treści SIWZ (pytania) oraz modyfikacja treści SIWZ.</w:t>
      </w:r>
    </w:p>
    <w:p w:rsidR="00C713D3" w:rsidRPr="00C713D3" w:rsidRDefault="005110D3" w:rsidP="00C713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 kwestiach budzących wątpliwości co do treści SIWZ Wykonawcom przysługuje prawo do wnoszenia pytań pod adresem Zamawiającego w trybie i na zasadach określonych w art</w:t>
      </w:r>
      <w:r w:rsidR="00C713D3">
        <w:rPr>
          <w:rFonts w:ascii="Arial" w:eastAsia="Times New Roman" w:hAnsi="Arial" w:cs="Times New Roman"/>
          <w:szCs w:val="24"/>
          <w:lang w:eastAsia="pl-PL"/>
        </w:rPr>
        <w:t xml:space="preserve">. 38 ust.1, 1a i 1b ustawy </w:t>
      </w:r>
      <w:proofErr w:type="spellStart"/>
      <w:r w:rsidR="00C713D3">
        <w:rPr>
          <w:rFonts w:ascii="Arial" w:eastAsia="Times New Roman" w:hAnsi="Arial" w:cs="Times New Roman"/>
          <w:szCs w:val="24"/>
          <w:lang w:eastAsia="pl-PL"/>
        </w:rPr>
        <w:t>Pzp</w:t>
      </w:r>
      <w:proofErr w:type="spellEnd"/>
      <w:r w:rsidR="00C713D3">
        <w:rPr>
          <w:rFonts w:ascii="Arial" w:eastAsia="Times New Roman" w:hAnsi="Arial" w:cs="Times New Roman"/>
          <w:szCs w:val="24"/>
          <w:lang w:eastAsia="pl-PL"/>
        </w:rPr>
        <w:t>.</w:t>
      </w:r>
    </w:p>
    <w:p w:rsidR="00C713D3" w:rsidRDefault="00C713D3" w:rsidP="005110D3">
      <w:pPr>
        <w:keepNext/>
        <w:spacing w:after="0" w:line="240" w:lineRule="auto"/>
        <w:jc w:val="both"/>
        <w:outlineLvl w:val="5"/>
        <w:rPr>
          <w:rFonts w:ascii="Arial" w:eastAsia="Times New Roman" w:hAnsi="Arial" w:cs="Times New Roman"/>
          <w:b/>
          <w:i/>
          <w:szCs w:val="24"/>
          <w:lang w:eastAsia="pl-PL"/>
        </w:rPr>
      </w:pPr>
    </w:p>
    <w:p w:rsidR="003A15F5" w:rsidRPr="003F3A4C" w:rsidRDefault="003A15F5" w:rsidP="003A15F5">
      <w:pPr>
        <w:spacing w:after="0" w:line="240" w:lineRule="auto"/>
        <w:jc w:val="both"/>
        <w:rPr>
          <w:rFonts w:ascii="Arial" w:eastAsia="Times New Roman" w:hAnsi="Arial" w:cs="Times New Roman"/>
          <w:bCs/>
          <w:i/>
          <w:iCs/>
          <w:szCs w:val="24"/>
          <w:lang w:eastAsia="pl-PL"/>
        </w:rPr>
      </w:pPr>
      <w:r w:rsidRPr="003F3A4C">
        <w:rPr>
          <w:rFonts w:ascii="Arial" w:eastAsia="Times New Roman" w:hAnsi="Arial" w:cs="Times New Roman"/>
          <w:bCs/>
          <w:i/>
          <w:iCs/>
          <w:szCs w:val="24"/>
          <w:lang w:eastAsia="pl-PL"/>
        </w:rPr>
        <w:t>Jeżeli z treści kierowanych do Zamawiającego w trybie art. 38 ust. 1 ustawy</w:t>
      </w:r>
      <w:r w:rsidRPr="003F3A4C">
        <w:rPr>
          <w:rFonts w:ascii="Arial" w:eastAsia="Times New Roman" w:hAnsi="Arial" w:cs="Arial"/>
          <w:bCs/>
          <w:i/>
          <w:iCs/>
          <w:szCs w:val="20"/>
          <w:lang w:eastAsia="pl-PL"/>
        </w:rPr>
        <w:t xml:space="preserve"> </w:t>
      </w:r>
      <w:proofErr w:type="spellStart"/>
      <w:r w:rsidRPr="003F3A4C">
        <w:rPr>
          <w:rFonts w:ascii="Arial" w:eastAsia="Times New Roman" w:hAnsi="Arial" w:cs="Times New Roman"/>
          <w:bCs/>
          <w:i/>
          <w:iCs/>
          <w:szCs w:val="24"/>
          <w:lang w:eastAsia="pl-PL"/>
        </w:rPr>
        <w:t>Pzp</w:t>
      </w:r>
      <w:proofErr w:type="spellEnd"/>
      <w:r w:rsidRPr="003F3A4C">
        <w:rPr>
          <w:rFonts w:ascii="Arial" w:eastAsia="Times New Roman" w:hAnsi="Arial" w:cs="Times New Roman"/>
          <w:bCs/>
          <w:i/>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3A15F5" w:rsidRDefault="003A15F5" w:rsidP="005110D3">
      <w:pPr>
        <w:keepNext/>
        <w:spacing w:after="0" w:line="240" w:lineRule="auto"/>
        <w:jc w:val="both"/>
        <w:outlineLvl w:val="5"/>
        <w:rPr>
          <w:rFonts w:ascii="Arial" w:eastAsia="Times New Roman" w:hAnsi="Arial" w:cs="Times New Roman"/>
          <w:b/>
          <w:i/>
          <w:szCs w:val="24"/>
          <w:lang w:eastAsia="pl-PL"/>
        </w:rPr>
      </w:pPr>
    </w:p>
    <w:p w:rsidR="000D62C1" w:rsidRPr="00465A38" w:rsidRDefault="000D62C1" w:rsidP="000D62C1">
      <w:pPr>
        <w:keepNext/>
        <w:spacing w:after="0" w:line="240" w:lineRule="auto"/>
        <w:outlineLvl w:val="6"/>
        <w:rPr>
          <w:rFonts w:ascii="Arial" w:eastAsia="Times New Roman" w:hAnsi="Arial" w:cs="Times New Roman"/>
          <w:b/>
          <w:bCs/>
          <w:iCs/>
          <w:szCs w:val="24"/>
          <w:lang w:eastAsia="pl-PL"/>
        </w:rPr>
      </w:pPr>
      <w:r w:rsidRPr="00465A38">
        <w:rPr>
          <w:rFonts w:ascii="Arial" w:eastAsia="Times New Roman" w:hAnsi="Arial" w:cs="Times New Roman"/>
          <w:b/>
          <w:bCs/>
          <w:iCs/>
          <w:szCs w:val="24"/>
          <w:lang w:eastAsia="pl-PL"/>
        </w:rPr>
        <w:t>Rozdział XII</w:t>
      </w:r>
    </w:p>
    <w:p w:rsidR="000D62C1" w:rsidRDefault="000D62C1" w:rsidP="000D62C1">
      <w:pPr>
        <w:spacing w:after="0"/>
        <w:jc w:val="both"/>
        <w:rPr>
          <w:rFonts w:ascii="Arial" w:hAnsi="Arial"/>
          <w:b/>
          <w:bCs/>
        </w:rPr>
      </w:pPr>
      <w:r>
        <w:rPr>
          <w:rFonts w:ascii="Arial" w:hAnsi="Arial"/>
          <w:b/>
          <w:bCs/>
        </w:rPr>
        <w:t>Wymagania dotyczące wadium.</w:t>
      </w:r>
    </w:p>
    <w:p w:rsidR="000D62C1" w:rsidRDefault="000D62C1" w:rsidP="000D62C1">
      <w:pPr>
        <w:pStyle w:val="Lista-kontynuacja"/>
        <w:spacing w:after="0"/>
        <w:ind w:left="0"/>
        <w:jc w:val="both"/>
        <w:rPr>
          <w:rFonts w:ascii="Arial" w:hAnsi="Arial" w:cs="Arial"/>
          <w:bCs/>
          <w:iCs/>
          <w:sz w:val="22"/>
        </w:rPr>
      </w:pPr>
      <w:r>
        <w:rPr>
          <w:rFonts w:ascii="Arial" w:hAnsi="Arial" w:cs="Arial"/>
          <w:bCs/>
          <w:iCs/>
          <w:sz w:val="22"/>
        </w:rPr>
        <w:t>W postępowaniu nie jest wymagane wniesienie wadium.</w:t>
      </w:r>
    </w:p>
    <w:p w:rsidR="000D62C1" w:rsidRDefault="000D62C1" w:rsidP="005110D3">
      <w:pPr>
        <w:keepNext/>
        <w:spacing w:after="0" w:line="240" w:lineRule="auto"/>
        <w:jc w:val="both"/>
        <w:outlineLvl w:val="5"/>
        <w:rPr>
          <w:rFonts w:ascii="Arial" w:eastAsia="Times New Roman" w:hAnsi="Arial" w:cs="Times New Roman"/>
          <w:b/>
          <w:i/>
          <w:szCs w:val="24"/>
          <w:lang w:eastAsia="pl-PL"/>
        </w:rPr>
      </w:pPr>
    </w:p>
    <w:p w:rsidR="0099372B" w:rsidRDefault="0099372B" w:rsidP="005110D3">
      <w:pPr>
        <w:tabs>
          <w:tab w:val="left" w:pos="360"/>
        </w:tabs>
        <w:spacing w:after="0" w:line="240" w:lineRule="auto"/>
        <w:ind w:left="360" w:hanging="360"/>
        <w:jc w:val="both"/>
        <w:rPr>
          <w:rFonts w:ascii="Arial" w:eastAsia="Times New Roman" w:hAnsi="Arial" w:cs="Arial"/>
          <w:b/>
          <w:lang w:eastAsia="pl-PL"/>
        </w:rPr>
      </w:pPr>
    </w:p>
    <w:p w:rsidR="005110D3" w:rsidRPr="005110D3" w:rsidRDefault="00965668" w:rsidP="005110D3">
      <w:pPr>
        <w:tabs>
          <w:tab w:val="left" w:pos="360"/>
        </w:tabs>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XII</w:t>
      </w:r>
      <w:r w:rsidR="000D62C1">
        <w:rPr>
          <w:rFonts w:ascii="Arial" w:eastAsia="Times New Roman" w:hAnsi="Arial" w:cs="Arial"/>
          <w:b/>
          <w:lang w:eastAsia="pl-PL"/>
        </w:rPr>
        <w:t>I</w:t>
      </w:r>
    </w:p>
    <w:p w:rsidR="005110D3" w:rsidRPr="005110D3" w:rsidRDefault="005110D3" w:rsidP="005110D3">
      <w:pPr>
        <w:keepNext/>
        <w:spacing w:after="0" w:line="240" w:lineRule="auto"/>
        <w:outlineLvl w:val="1"/>
        <w:rPr>
          <w:rFonts w:ascii="Arial" w:eastAsia="Times New Roman" w:hAnsi="Arial" w:cs="Times New Roman"/>
          <w:color w:val="008000"/>
          <w:sz w:val="24"/>
          <w:szCs w:val="20"/>
          <w:lang w:eastAsia="pl-PL"/>
        </w:rPr>
      </w:pPr>
      <w:r w:rsidRPr="005110D3">
        <w:rPr>
          <w:rFonts w:ascii="Arial" w:eastAsia="Times New Roman" w:hAnsi="Arial" w:cs="Times New Roman"/>
          <w:b/>
          <w:bCs/>
          <w:szCs w:val="20"/>
          <w:lang w:eastAsia="pl-PL"/>
        </w:rPr>
        <w:t>Termin związania ofertą.</w:t>
      </w:r>
      <w:r w:rsidRPr="005110D3">
        <w:rPr>
          <w:rFonts w:ascii="Arial" w:eastAsia="Times New Roman" w:hAnsi="Arial" w:cs="Times New Roman"/>
          <w:color w:val="008000"/>
          <w:sz w:val="24"/>
          <w:szCs w:val="20"/>
          <w:lang w:eastAsia="pl-PL"/>
        </w:rPr>
        <w:t xml:space="preserve"> </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Zgodnie z przepisami art. 85 ust.1 pkt.1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Wykonawca jest</w:t>
      </w:r>
      <w:r w:rsidR="007135A0">
        <w:rPr>
          <w:rFonts w:ascii="Arial" w:eastAsia="Times New Roman" w:hAnsi="Arial" w:cs="Times New Roman"/>
          <w:szCs w:val="24"/>
          <w:lang w:eastAsia="pl-PL"/>
        </w:rPr>
        <w:t xml:space="preserve"> związany ofertą przez okres 30 </w:t>
      </w:r>
      <w:r w:rsidRPr="005110D3">
        <w:rPr>
          <w:rFonts w:ascii="Arial" w:eastAsia="Times New Roman" w:hAnsi="Arial" w:cs="Times New Roman"/>
          <w:szCs w:val="24"/>
          <w:lang w:eastAsia="pl-PL"/>
        </w:rPr>
        <w:t>dni, licząc od upływu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Bieg terminu związania ofertą rozpoczyna się wraz z upływem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713D3" w:rsidRP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 xml:space="preserve">Zgodnie z art. 182 ust. 6 ustawy </w:t>
      </w:r>
      <w:proofErr w:type="spellStart"/>
      <w:r w:rsidRPr="007135A0">
        <w:rPr>
          <w:rFonts w:ascii="Arial" w:eastAsia="Times New Roman" w:hAnsi="Arial" w:cs="Times New Roman"/>
          <w:szCs w:val="24"/>
          <w:lang w:eastAsia="pl-PL"/>
        </w:rPr>
        <w:t>Pzp</w:t>
      </w:r>
      <w:proofErr w:type="spellEnd"/>
      <w:r w:rsidRPr="007135A0">
        <w:rPr>
          <w:rFonts w:ascii="Arial" w:eastAsia="Times New Roman" w:hAnsi="Arial" w:cs="Times New Roman"/>
          <w:szCs w:val="24"/>
          <w:lang w:eastAsia="pl-PL"/>
        </w:rPr>
        <w:t xml:space="preserve"> w przypadku wniesienia odwołania po upływie terminu składania ofert bieg terminu związania ofertą ulega zawieszeniu do czasu ogłoszenia przez Izbę orzeczenia.</w:t>
      </w:r>
    </w:p>
    <w:p w:rsidR="0099282B" w:rsidRDefault="0099282B" w:rsidP="00C713D3">
      <w:pPr>
        <w:spacing w:after="0" w:line="240" w:lineRule="auto"/>
        <w:ind w:left="240"/>
        <w:jc w:val="both"/>
        <w:rPr>
          <w:rFonts w:ascii="Arial" w:eastAsia="Times New Roman" w:hAnsi="Arial" w:cs="Times New Roman"/>
          <w:szCs w:val="24"/>
          <w:lang w:eastAsia="pl-PL"/>
        </w:rPr>
      </w:pPr>
    </w:p>
    <w:p w:rsidR="00C713D3" w:rsidRPr="006D5B5E" w:rsidRDefault="00A41207" w:rsidP="0099282B">
      <w:pPr>
        <w:spacing w:after="0" w:line="240" w:lineRule="auto"/>
        <w:jc w:val="both"/>
        <w:rPr>
          <w:rFonts w:ascii="Arial" w:eastAsia="Times New Roman" w:hAnsi="Arial" w:cs="Times New Roman"/>
          <w:szCs w:val="24"/>
          <w:lang w:eastAsia="pl-PL"/>
        </w:rPr>
      </w:pPr>
      <w:r>
        <w:rPr>
          <w:rFonts w:ascii="Arial" w:eastAsia="Times New Roman" w:hAnsi="Arial" w:cs="Times New Roman"/>
          <w:b/>
          <w:szCs w:val="24"/>
          <w:lang w:eastAsia="pl-PL"/>
        </w:rPr>
        <w:t>Rozdział XIV</w:t>
      </w:r>
    </w:p>
    <w:p w:rsidR="001238D2" w:rsidRDefault="005110D3" w:rsidP="00691167">
      <w:pPr>
        <w:tabs>
          <w:tab w:val="left" w:pos="1575"/>
        </w:tabs>
        <w:spacing w:after="0"/>
        <w:rPr>
          <w:rFonts w:ascii="Arial" w:eastAsia="Times New Roman" w:hAnsi="Arial" w:cs="Times New Roman"/>
          <w:b/>
          <w:szCs w:val="24"/>
          <w:lang w:eastAsia="pl-PL"/>
        </w:rPr>
      </w:pPr>
      <w:r w:rsidRPr="005110D3">
        <w:rPr>
          <w:rFonts w:ascii="Arial" w:eastAsia="Times New Roman" w:hAnsi="Arial" w:cs="Times New Roman"/>
          <w:b/>
          <w:szCs w:val="24"/>
          <w:lang w:eastAsia="pl-PL"/>
        </w:rPr>
        <w:t xml:space="preserve">Opis sposobu przygotowania ofert. </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Wymaga się aby oferta była sporządzona na Formularzu Oferty oraz Formularzu Cenowym – Załączniki nr 1 i 2 do SIWZ, a wszystkie w</w:t>
      </w:r>
      <w:r w:rsidR="00DD5BA4">
        <w:rPr>
          <w:rFonts w:ascii="Arial" w:hAnsi="Arial"/>
          <w:szCs w:val="24"/>
          <w:lang w:eastAsia="pl-PL"/>
        </w:rPr>
        <w:t>ymagane dokumenty z Rozdziału VIII</w:t>
      </w:r>
      <w:r w:rsidRPr="001238D2">
        <w:rPr>
          <w:rFonts w:ascii="Arial" w:hAnsi="Arial"/>
          <w:szCs w:val="24"/>
          <w:lang w:eastAsia="pl-PL"/>
        </w:rPr>
        <w:t xml:space="preserve"> SIWZ muszą stanowić załączniki do oferty.</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 xml:space="preserve">Oferta musi być sporządzona w formie pisemnej, zapewniającej pełną czytelność jej treści, w języku polskim. Wszystkie zapisane strony oferty winny być ponumerowane. </w:t>
      </w:r>
    </w:p>
    <w:p w:rsidR="005110D3"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Oferta powinna być podpisana przez osobę uprawnioną do reprezentacji firmy lub osobę posiadającą stosowne pełnomocnictwo.</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Wymagane jest aby wszystkie zapisane strony oferty i miejsca z ewentualnymi poprawkami były parafowane przez osobę podpisującą ofertę.</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Oferty należy składać w zamkniętych kopertach oznaczonych </w:t>
      </w:r>
      <w:r w:rsidRPr="005110D3">
        <w:rPr>
          <w:rFonts w:ascii="Arial" w:eastAsia="Times New Roman" w:hAnsi="Arial" w:cs="Times New Roman"/>
          <w:b/>
          <w:szCs w:val="24"/>
          <w:lang w:eastAsia="pl-PL"/>
        </w:rPr>
        <w:t>„PRZETARG - oferta na dostawę środków dezynfekcyjnych, dezynsekcy</w:t>
      </w:r>
      <w:r w:rsidR="008B1B35">
        <w:rPr>
          <w:rFonts w:ascii="Arial" w:eastAsia="Times New Roman" w:hAnsi="Arial" w:cs="Times New Roman"/>
          <w:b/>
          <w:szCs w:val="24"/>
          <w:lang w:eastAsia="pl-PL"/>
        </w:rPr>
        <w:t>jnych i deratyzacyjnych Nr ZP/2/20</w:t>
      </w:r>
      <w:r w:rsidRPr="005110D3">
        <w:rPr>
          <w:rFonts w:ascii="Arial" w:eastAsia="Times New Roman" w:hAnsi="Arial" w:cs="Times New Roman"/>
          <w:b/>
          <w:szCs w:val="24"/>
          <w:lang w:eastAsia="pl-PL"/>
        </w:rPr>
        <w:t>”</w:t>
      </w:r>
      <w:r w:rsidRPr="005110D3">
        <w:rPr>
          <w:rFonts w:ascii="Arial" w:eastAsia="Times New Roman" w:hAnsi="Arial" w:cs="Times New Roman"/>
          <w:szCs w:val="24"/>
          <w:lang w:eastAsia="pl-PL"/>
        </w:rPr>
        <w:t>. Na kopercie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Opakowania próbek należy również oznaczyć: </w:t>
      </w:r>
      <w:r w:rsidR="008B1B35">
        <w:rPr>
          <w:rFonts w:ascii="Arial" w:eastAsia="Times New Roman" w:hAnsi="Arial" w:cs="Times New Roman"/>
          <w:b/>
          <w:szCs w:val="24"/>
          <w:lang w:eastAsia="pl-PL"/>
        </w:rPr>
        <w:t>"Próbki do przetargu Nr ZP/2/20</w:t>
      </w:r>
      <w:r w:rsidRPr="005110D3">
        <w:rPr>
          <w:rFonts w:ascii="Arial" w:eastAsia="Times New Roman" w:hAnsi="Arial" w:cs="Times New Roman"/>
          <w:b/>
          <w:szCs w:val="24"/>
          <w:lang w:eastAsia="pl-PL"/>
        </w:rPr>
        <w:t xml:space="preserve"> na dostawę środków dezynfekcyjnych, dezynsekcyjnych i deratyzacyjnych”</w:t>
      </w:r>
      <w:r w:rsidRPr="005110D3">
        <w:rPr>
          <w:rFonts w:ascii="Arial" w:eastAsia="Times New Roman" w:hAnsi="Arial" w:cs="Times New Roman"/>
          <w:szCs w:val="24"/>
          <w:lang w:eastAsia="pl-PL"/>
        </w:rPr>
        <w:t>. Na opakowaniu próbek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Wykonawca zgodnie z przepisami art. 84 ust 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może wprowadzić zmiany w złożonej ofercie lub ją wycofać, pod warunkiem, że uczyni to przed terminem składania ofert. Zarówno zmiana jak i wycofanie oferty wymagają zachowania formy pisemnej.</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Oferta złożona po terminie zostanie zwrócona Wykonawcy niezwłocznie bez otwierania.</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Arial"/>
          <w:color w:val="000000"/>
          <w:szCs w:val="24"/>
          <w:lang w:eastAsia="pl-PL"/>
        </w:rPr>
        <w:t>Wykonawcy mogą wspólnie ubiegać się o udzielenie zamówienia. W przypadku złożenia ofert wspólnych oferta musi spełniać następujące wymagania: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 xml:space="preserve"> i przedstawić dok</w:t>
      </w:r>
      <w:r w:rsidR="005E0FE6">
        <w:rPr>
          <w:rFonts w:ascii="Arial" w:eastAsia="Arial Unicode MS" w:hAnsi="Arial" w:cs="Arial"/>
          <w:color w:val="000000"/>
          <w:szCs w:val="24"/>
          <w:lang w:eastAsia="pl-PL"/>
        </w:rPr>
        <w:t>umenty wymienione w Rozdziale VIII</w:t>
      </w:r>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oferta musi być podpisana w taki sposób, by prawnie zobowiązywała wszystkich Wykonawców występujących wspólnie,</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korespondencja i rozliczenia będą dokonywane wyłącznie z pełnomocnikiem,</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Miejsce oraz termin składania i otwarcia ofert.</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Oferty należy składać w Kancelarii „Kutnowski Szpital Samorządowy” Spółka z o.o. ul. Kościuszki 52, 99-300 Kutno  do dnia </w:t>
      </w:r>
      <w:r w:rsidR="00E60528">
        <w:rPr>
          <w:rFonts w:ascii="Arial" w:eastAsia="Times New Roman" w:hAnsi="Arial" w:cs="Arial"/>
          <w:b/>
          <w:bCs/>
          <w:lang w:eastAsia="pl-PL"/>
        </w:rPr>
        <w:t>29.01.</w:t>
      </w:r>
      <w:r w:rsidR="00BA2BEA">
        <w:rPr>
          <w:rFonts w:ascii="Arial" w:eastAsia="Times New Roman" w:hAnsi="Arial" w:cs="Arial"/>
          <w:b/>
          <w:bCs/>
          <w:lang w:eastAsia="pl-PL"/>
        </w:rPr>
        <w:t>2020</w:t>
      </w:r>
      <w:r w:rsidRPr="005110D3">
        <w:rPr>
          <w:rFonts w:ascii="Arial" w:eastAsia="Times New Roman" w:hAnsi="Arial" w:cs="Arial"/>
          <w:b/>
          <w:bCs/>
          <w:lang w:eastAsia="pl-PL"/>
        </w:rPr>
        <w:t>r.</w:t>
      </w:r>
      <w:r w:rsidRPr="005110D3">
        <w:rPr>
          <w:rFonts w:ascii="Arial" w:eastAsia="Times New Roman" w:hAnsi="Arial" w:cs="Arial"/>
          <w:bCs/>
          <w:lang w:eastAsia="pl-PL"/>
        </w:rPr>
        <w:t xml:space="preserve">  do godz. 10</w:t>
      </w:r>
      <w:r w:rsidRPr="005110D3">
        <w:rPr>
          <w:rFonts w:ascii="Arial" w:eastAsia="Times New Roman" w:hAnsi="Arial" w:cs="Arial"/>
          <w:bCs/>
          <w:vertAlign w:val="superscript"/>
          <w:lang w:eastAsia="pl-PL"/>
        </w:rPr>
        <w:t>00</w:t>
      </w:r>
      <w:r w:rsidRPr="005110D3">
        <w:rPr>
          <w:rFonts w:ascii="Arial" w:eastAsia="Times New Roman" w:hAnsi="Arial" w:cs="Arial"/>
          <w:bCs/>
          <w:lang w:eastAsia="pl-PL"/>
        </w:rPr>
        <w:t xml:space="preserve">. Dla ofert przesłanych do Zamawiającego liczy się </w:t>
      </w:r>
      <w:r w:rsidRPr="005110D3">
        <w:rPr>
          <w:rFonts w:ascii="Arial" w:eastAsia="Times New Roman" w:hAnsi="Arial" w:cs="Arial"/>
          <w:bCs/>
          <w:lang w:eastAsia="pl-PL"/>
        </w:rPr>
        <w:lastRenderedPageBreak/>
        <w:t>data i godzina dostarczenia oferty do siedziby Zamawiającego – Kancelarii „Kutnowskiego Szpitala Samorządowego” Spółka z o.o.</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Otwarcie ofert nastąpi w dniu </w:t>
      </w:r>
      <w:r w:rsidR="00E60528">
        <w:rPr>
          <w:rFonts w:ascii="Arial" w:eastAsia="Times New Roman" w:hAnsi="Arial" w:cs="Arial"/>
          <w:b/>
          <w:bCs/>
          <w:lang w:eastAsia="pl-PL"/>
        </w:rPr>
        <w:t>29.01.</w:t>
      </w:r>
      <w:r w:rsidR="00746C64">
        <w:rPr>
          <w:rFonts w:ascii="Arial" w:eastAsia="Times New Roman" w:hAnsi="Arial" w:cs="Arial"/>
          <w:b/>
          <w:bCs/>
          <w:lang w:eastAsia="pl-PL"/>
        </w:rPr>
        <w:t>2020</w:t>
      </w:r>
      <w:r w:rsidRPr="005110D3">
        <w:rPr>
          <w:rFonts w:ascii="Arial" w:eastAsia="Times New Roman" w:hAnsi="Arial" w:cs="Arial"/>
          <w:b/>
          <w:bCs/>
          <w:lang w:eastAsia="pl-PL"/>
        </w:rPr>
        <w:t>r</w:t>
      </w:r>
      <w:r w:rsidR="00334E43">
        <w:rPr>
          <w:rFonts w:ascii="Arial" w:eastAsia="Times New Roman" w:hAnsi="Arial" w:cs="Arial"/>
          <w:bCs/>
          <w:lang w:eastAsia="pl-PL"/>
        </w:rPr>
        <w:t xml:space="preserve">. </w:t>
      </w:r>
      <w:r w:rsidRPr="005110D3">
        <w:rPr>
          <w:rFonts w:ascii="Arial" w:eastAsia="Times New Roman" w:hAnsi="Arial" w:cs="Arial"/>
          <w:bCs/>
          <w:lang w:eastAsia="pl-PL"/>
        </w:rPr>
        <w:t>o godz. 10</w:t>
      </w:r>
      <w:r w:rsidRPr="005110D3">
        <w:rPr>
          <w:rFonts w:ascii="Arial" w:eastAsia="Times New Roman" w:hAnsi="Arial" w:cs="Arial"/>
          <w:bCs/>
          <w:vertAlign w:val="superscript"/>
          <w:lang w:eastAsia="pl-PL"/>
        </w:rPr>
        <w:t xml:space="preserve">30 </w:t>
      </w:r>
      <w:r w:rsidRPr="005110D3">
        <w:rPr>
          <w:rFonts w:ascii="Arial" w:eastAsia="Times New Roman" w:hAnsi="Arial" w:cs="Arial"/>
          <w:bCs/>
          <w:lang w:eastAsia="pl-PL"/>
        </w:rPr>
        <w:t xml:space="preserve">w siedzibie Zamawiającego w </w:t>
      </w:r>
      <w:r w:rsidR="007C4D66">
        <w:rPr>
          <w:rFonts w:ascii="Arial" w:eastAsia="Times New Roman" w:hAnsi="Arial" w:cs="Arial"/>
          <w:bCs/>
          <w:lang w:eastAsia="pl-PL"/>
        </w:rPr>
        <w:t>małej</w:t>
      </w:r>
      <w:r w:rsidRPr="005110D3">
        <w:rPr>
          <w:rFonts w:ascii="Arial" w:eastAsia="Times New Roman" w:hAnsi="Arial" w:cs="Arial"/>
          <w:bCs/>
          <w:lang w:eastAsia="pl-PL"/>
        </w:rPr>
        <w:t xml:space="preserve"> </w:t>
      </w:r>
      <w:r w:rsidR="00273ED1">
        <w:rPr>
          <w:rFonts w:ascii="Arial" w:eastAsia="Times New Roman" w:hAnsi="Arial" w:cs="Arial"/>
          <w:bCs/>
          <w:lang w:eastAsia="pl-PL"/>
        </w:rPr>
        <w:t>s</w:t>
      </w:r>
      <w:r w:rsidR="007C4D66">
        <w:rPr>
          <w:rFonts w:ascii="Arial" w:eastAsia="Times New Roman" w:hAnsi="Arial" w:cs="Arial"/>
          <w:bCs/>
          <w:lang w:eastAsia="pl-PL"/>
        </w:rPr>
        <w:t>ali konferencyjnej nr 08A</w:t>
      </w:r>
      <w:r w:rsidRPr="005110D3">
        <w:rPr>
          <w:rFonts w:ascii="Arial" w:eastAsia="Times New Roman" w:hAnsi="Arial" w:cs="Arial"/>
          <w:bCs/>
          <w:lang w:eastAsia="pl-PL"/>
        </w:rPr>
        <w:t xml:space="preserve"> - niski parter.</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Termin składania ofert może być przedłużony w wyniku zmiany treści ogłoszenia o zamówieniu zamieszczonego w Biuletynie Zamówień Publicznych  – zgodnie z art. 12a ust. 1 i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Zgodnie z art. 182 ust. 5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Niezwłocznie po otwarciu ofert Zamawiający zamieszcza na stronie internetowej: </w:t>
      </w:r>
      <w:hyperlink r:id="rId9" w:history="1">
        <w:r w:rsidRPr="005110D3">
          <w:rPr>
            <w:rFonts w:ascii="Arial" w:eastAsia="Times New Roman" w:hAnsi="Arial" w:cs="Arial"/>
            <w:bCs/>
            <w:color w:val="0000FF"/>
            <w:u w:val="single"/>
            <w:lang w:eastAsia="pl-PL"/>
          </w:rPr>
          <w:t>www.szpital.kutno.pl</w:t>
        </w:r>
      </w:hyperlink>
      <w:r w:rsidRPr="005110D3">
        <w:rPr>
          <w:rFonts w:ascii="Arial" w:eastAsia="Times New Roman" w:hAnsi="Arial" w:cs="Arial"/>
          <w:bCs/>
          <w:lang w:eastAsia="pl-PL"/>
        </w:rPr>
        <w:t>, informacje dotyczące:</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kwoty, jaką zamierza przeznaczyć na sfinansowanie zamówienia,</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firm oraz adresów Wykonawców, którzy złożyli oferty w terminie,</w:t>
      </w:r>
    </w:p>
    <w:p w:rsid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ceny, terminu wykonania zamówienia, okresu gwarancji i warunków płatności zawartych w ofertach</w:t>
      </w:r>
    </w:p>
    <w:p w:rsidR="00655075" w:rsidRPr="006C101E" w:rsidRDefault="00655075" w:rsidP="00655075">
      <w:pPr>
        <w:spacing w:after="0" w:line="240" w:lineRule="auto"/>
        <w:ind w:left="720"/>
        <w:jc w:val="both"/>
        <w:rPr>
          <w:rFonts w:ascii="Arial" w:eastAsia="Times New Roman" w:hAnsi="Arial" w:cs="Times New Roman"/>
          <w:bCs/>
          <w:iCs/>
          <w:szCs w:val="24"/>
          <w:lang w:eastAsia="pl-PL"/>
        </w:rPr>
      </w:pPr>
    </w:p>
    <w:p w:rsidR="005110D3" w:rsidRPr="006D5B5E" w:rsidRDefault="00965668" w:rsidP="005110D3">
      <w:pPr>
        <w:keepNext/>
        <w:spacing w:after="0" w:line="240" w:lineRule="auto"/>
        <w:jc w:val="both"/>
        <w:outlineLvl w:val="5"/>
        <w:rPr>
          <w:rFonts w:ascii="Arial" w:eastAsia="Times New Roman" w:hAnsi="Arial" w:cs="Times New Roman"/>
          <w:b/>
          <w:szCs w:val="24"/>
          <w:lang w:eastAsia="pl-PL"/>
        </w:rPr>
      </w:pPr>
      <w:r>
        <w:rPr>
          <w:rFonts w:ascii="Arial" w:eastAsia="Times New Roman" w:hAnsi="Arial" w:cs="Times New Roman"/>
          <w:b/>
          <w:szCs w:val="24"/>
          <w:lang w:eastAsia="pl-PL"/>
        </w:rPr>
        <w:t>Rozdział XV</w:t>
      </w:r>
      <w:r w:rsidR="00A318F1">
        <w:rPr>
          <w:rFonts w:ascii="Arial" w:eastAsia="Times New Roman" w:hAnsi="Arial" w:cs="Times New Roman"/>
          <w:b/>
          <w:szCs w:val="24"/>
          <w:lang w:eastAsia="pl-PL"/>
        </w:rPr>
        <w:t>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sposobu obliczenia ceny.</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Ceny należy wpisywać zgodnie z wymaganiami określonymi w Formularzu Cenowym - Załącznik Nr 2 do SIWZ  </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Wartość brutto powinna stanowić kwota będąca iloczynem zapotrzebowanych ilości i ceny jednostkowej netto powiększona o stosowną</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stawkę VAT</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Ostatecznie wartością oferty będzie suma wartości brutto poszczególnych pozycji.</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Zamawiający informuje, że rozliczenia między Wykonawcą a Zamawiającym będą dokonywane w PLN.</w:t>
      </w:r>
    </w:p>
    <w:p w:rsidR="00D950D6" w:rsidRDefault="00D950D6" w:rsidP="005110D3">
      <w:pPr>
        <w:keepNext/>
        <w:spacing w:after="0" w:line="240" w:lineRule="auto"/>
        <w:jc w:val="both"/>
        <w:outlineLvl w:val="5"/>
        <w:rPr>
          <w:rFonts w:ascii="Arial" w:eastAsia="Times New Roman" w:hAnsi="Arial" w:cs="Times New Roman"/>
          <w:b/>
          <w:i/>
          <w:szCs w:val="24"/>
          <w:lang w:eastAsia="pl-PL"/>
        </w:rPr>
      </w:pPr>
    </w:p>
    <w:p w:rsidR="005110D3" w:rsidRPr="006D5B5E" w:rsidRDefault="00965668" w:rsidP="005110D3">
      <w:pPr>
        <w:keepNext/>
        <w:spacing w:after="0" w:line="240" w:lineRule="auto"/>
        <w:jc w:val="both"/>
        <w:outlineLvl w:val="5"/>
        <w:rPr>
          <w:rFonts w:ascii="Arial" w:eastAsia="Times New Roman" w:hAnsi="Arial" w:cs="Times New Roman"/>
          <w:b/>
          <w:szCs w:val="24"/>
          <w:lang w:eastAsia="pl-PL"/>
        </w:rPr>
      </w:pPr>
      <w:r>
        <w:rPr>
          <w:rFonts w:ascii="Arial" w:eastAsia="Times New Roman" w:hAnsi="Arial" w:cs="Times New Roman"/>
          <w:b/>
          <w:szCs w:val="24"/>
          <w:lang w:eastAsia="pl-PL"/>
        </w:rPr>
        <w:t>Rozdział XVI</w:t>
      </w:r>
      <w:r w:rsidR="00A318F1">
        <w:rPr>
          <w:rFonts w:ascii="Arial" w:eastAsia="Times New Roman" w:hAnsi="Arial" w:cs="Times New Roman"/>
          <w:b/>
          <w:szCs w:val="24"/>
          <w:lang w:eastAsia="pl-PL"/>
        </w:rPr>
        <w:t>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5110D3" w:rsidRPr="005110D3" w:rsidRDefault="00C61156" w:rsidP="005110D3">
      <w:pPr>
        <w:keepNext/>
        <w:spacing w:before="100" w:beforeAutospacing="1" w:after="100" w:afterAutospacing="1" w:line="240" w:lineRule="auto"/>
        <w:outlineLvl w:val="7"/>
        <w:rPr>
          <w:rFonts w:ascii="Arial" w:eastAsia="Times New Roman" w:hAnsi="Arial" w:cs="Arial"/>
          <w:b/>
          <w:bCs/>
          <w:u w:val="single"/>
          <w:lang w:eastAsia="pl-PL"/>
        </w:rPr>
      </w:pPr>
      <w:r>
        <w:rPr>
          <w:rFonts w:ascii="Arial" w:eastAsia="Times New Roman" w:hAnsi="Arial" w:cs="Arial"/>
          <w:b/>
          <w:bCs/>
          <w:u w:val="single"/>
          <w:lang w:eastAsia="pl-PL"/>
        </w:rPr>
        <w:t xml:space="preserve">Dla Pakietów od 1 </w:t>
      </w:r>
      <w:r w:rsidR="00D45060">
        <w:rPr>
          <w:rFonts w:ascii="Arial" w:eastAsia="Times New Roman" w:hAnsi="Arial" w:cs="Arial"/>
          <w:b/>
          <w:bCs/>
          <w:u w:val="single"/>
          <w:lang w:eastAsia="pl-PL"/>
        </w:rPr>
        <w:t>do 5</w:t>
      </w:r>
    </w:p>
    <w:p w:rsidR="005110D3" w:rsidRPr="005110D3" w:rsidRDefault="005110D3" w:rsidP="005110D3">
      <w:pPr>
        <w:keepNext/>
        <w:spacing w:after="0" w:line="240" w:lineRule="auto"/>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spacing w:after="0" w:line="240" w:lineRule="auto"/>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spacing w:after="0" w:line="240" w:lineRule="auto"/>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spacing w:after="0" w:line="240" w:lineRule="auto"/>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 xml:space="preserve">Jakość – 40 % </w:t>
      </w:r>
    </w:p>
    <w:p w:rsidR="005110D3" w:rsidRPr="005110D3" w:rsidRDefault="005110D3" w:rsidP="005110D3">
      <w:pPr>
        <w:keepNext/>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O</w:t>
      </w:r>
      <w:r w:rsidRPr="005110D3">
        <w:rPr>
          <w:rFonts w:ascii="Arial" w:eastAsia="Times New Roman" w:hAnsi="Arial" w:cs="Times New Roman"/>
          <w:szCs w:val="24"/>
          <w:lang w:eastAsia="pl-PL"/>
        </w:rPr>
        <w:t>ferty w tym kryterium oceniane będą na podstawie dostarczonych próbek, w ramach następujących parametrów (</w:t>
      </w:r>
      <w:r w:rsidRPr="005110D3">
        <w:rPr>
          <w:rFonts w:ascii="Arial" w:eastAsia="Times New Roman" w:hAnsi="Arial" w:cs="Arial"/>
          <w:szCs w:val="24"/>
          <w:lang w:eastAsia="pl-PL"/>
        </w:rPr>
        <w:t>każda pozycja z pakietu oceniana będzie wg poniższej punktacji):</w:t>
      </w:r>
    </w:p>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680BAA" w:rsidP="00680BAA">
      <w:pPr>
        <w:spacing w:after="0" w:line="240" w:lineRule="auto"/>
        <w:ind w:left="3545"/>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9F3B7E">
        <w:rPr>
          <w:rFonts w:ascii="Arial" w:eastAsia="Times New Roman" w:hAnsi="Arial" w:cs="Arial"/>
          <w:b/>
          <w:bCs/>
          <w:szCs w:val="24"/>
          <w:lang w:eastAsia="pl-PL"/>
        </w:rPr>
        <w:t>Dla Pakietu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65CB8"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Łatwość rozpuszczania się</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9625EC"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sklejanie się tabletek</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Default="005110D3" w:rsidP="009F3B7E">
      <w:pPr>
        <w:spacing w:after="0" w:line="240" w:lineRule="auto"/>
        <w:rPr>
          <w:rFonts w:ascii="Arial" w:eastAsia="Times New Roman" w:hAnsi="Arial" w:cs="Arial"/>
          <w:b/>
          <w:bCs/>
          <w:szCs w:val="24"/>
          <w:u w:val="single"/>
          <w:lang w:eastAsia="pl-PL"/>
        </w:rPr>
      </w:pPr>
    </w:p>
    <w:p w:rsidR="00C263D0"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5503EA">
        <w:rPr>
          <w:rFonts w:ascii="Arial" w:eastAsia="Times New Roman" w:hAnsi="Arial" w:cs="Arial"/>
          <w:b/>
          <w:bCs/>
          <w:szCs w:val="24"/>
          <w:lang w:eastAsia="pl-PL"/>
        </w:rPr>
        <w:t xml:space="preserve">              </w:t>
      </w:r>
      <w:r>
        <w:rPr>
          <w:rFonts w:ascii="Arial" w:eastAsia="Times New Roman" w:hAnsi="Arial" w:cs="Arial"/>
          <w:b/>
          <w:bCs/>
          <w:szCs w:val="24"/>
          <w:lang w:eastAsia="pl-PL"/>
        </w:rPr>
        <w:t xml:space="preserve"> </w:t>
      </w:r>
      <w:r w:rsidR="00C263D0">
        <w:rPr>
          <w:rFonts w:ascii="Arial" w:eastAsia="Times New Roman" w:hAnsi="Arial" w:cs="Arial"/>
          <w:b/>
          <w:bCs/>
          <w:szCs w:val="24"/>
          <w:lang w:eastAsia="pl-PL"/>
        </w:rPr>
        <w:t xml:space="preserve">Dla Pakietu Nr </w:t>
      </w:r>
      <w:r w:rsidR="009F3B7E">
        <w:rPr>
          <w:rFonts w:ascii="Arial" w:eastAsia="Times New Roman" w:hAnsi="Arial" w:cs="Arial"/>
          <w:b/>
          <w:bCs/>
          <w:szCs w:val="24"/>
          <w:lang w:eastAsia="pl-PL"/>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C263D0" w:rsidRPr="005110D3" w:rsidTr="00B52655">
        <w:tc>
          <w:tcPr>
            <w:tcW w:w="4606" w:type="dxa"/>
          </w:tcPr>
          <w:p w:rsidR="00C263D0" w:rsidRPr="005110D3" w:rsidRDefault="00C263D0"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C263D0" w:rsidRPr="005110D3" w:rsidRDefault="00C263D0"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C263D0" w:rsidRPr="005110D3" w:rsidTr="00B52655">
        <w:tc>
          <w:tcPr>
            <w:tcW w:w="4606" w:type="dxa"/>
          </w:tcPr>
          <w:p w:rsidR="00C263D0" w:rsidRPr="005110D3" w:rsidRDefault="00C263D0" w:rsidP="00B52655">
            <w:pPr>
              <w:tabs>
                <w:tab w:val="left" w:pos="450"/>
              </w:tabs>
              <w:spacing w:after="0" w:line="240" w:lineRule="auto"/>
              <w:rPr>
                <w:rFonts w:ascii="Arial" w:eastAsia="Times New Roman" w:hAnsi="Arial" w:cs="Arial"/>
                <w:szCs w:val="24"/>
                <w:lang w:eastAsia="pl-PL"/>
              </w:rPr>
            </w:pPr>
            <w:r>
              <w:rPr>
                <w:rFonts w:ascii="Arial" w:eastAsia="Times New Roman" w:hAnsi="Arial" w:cs="Arial"/>
                <w:szCs w:val="24"/>
                <w:lang w:eastAsia="pl-PL"/>
              </w:rPr>
              <w:tab/>
              <w:t>Dobrze usuwa pozostałości organiczne</w:t>
            </w:r>
          </w:p>
        </w:tc>
        <w:tc>
          <w:tcPr>
            <w:tcW w:w="4606" w:type="dxa"/>
          </w:tcPr>
          <w:p w:rsidR="00C263D0" w:rsidRPr="005110D3" w:rsidRDefault="00C263D0"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C263D0" w:rsidRPr="005110D3" w:rsidTr="00B52655">
        <w:tc>
          <w:tcPr>
            <w:tcW w:w="4606" w:type="dxa"/>
          </w:tcPr>
          <w:p w:rsidR="00C263D0" w:rsidRPr="005110D3" w:rsidRDefault="00C263D0"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Brak osadów</w:t>
            </w:r>
          </w:p>
        </w:tc>
        <w:tc>
          <w:tcPr>
            <w:tcW w:w="4606" w:type="dxa"/>
          </w:tcPr>
          <w:p w:rsidR="00C263D0" w:rsidRPr="005110D3" w:rsidRDefault="00C263D0"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C263D0" w:rsidRPr="005110D3" w:rsidRDefault="00C263D0" w:rsidP="0010768A">
      <w:pPr>
        <w:spacing w:after="0" w:line="240" w:lineRule="auto"/>
        <w:rPr>
          <w:rFonts w:ascii="Arial" w:eastAsia="Times New Roman" w:hAnsi="Arial" w:cs="Arial"/>
          <w:b/>
          <w:bCs/>
          <w:szCs w:val="24"/>
          <w:u w:val="single"/>
          <w:lang w:eastAsia="pl-PL"/>
        </w:rPr>
      </w:pPr>
    </w:p>
    <w:p w:rsidR="005110D3" w:rsidRPr="005110D3" w:rsidRDefault="00B52655" w:rsidP="00B52655">
      <w:pPr>
        <w:spacing w:after="0" w:line="240" w:lineRule="auto"/>
        <w:rPr>
          <w:rFonts w:ascii="Arial" w:eastAsia="Times New Roman" w:hAnsi="Arial" w:cs="Arial"/>
          <w:szCs w:val="24"/>
          <w:lang w:eastAsia="pl-PL"/>
        </w:rPr>
      </w:pPr>
      <w:r>
        <w:rPr>
          <w:rFonts w:ascii="Arial" w:eastAsia="Times New Roman" w:hAnsi="Arial" w:cs="Arial"/>
          <w:b/>
          <w:bCs/>
          <w:szCs w:val="24"/>
          <w:lang w:eastAsia="pl-PL"/>
        </w:rPr>
        <w:t xml:space="preserve">                                                          </w:t>
      </w:r>
      <w:r w:rsidR="005503EA">
        <w:rPr>
          <w:rFonts w:ascii="Arial" w:eastAsia="Times New Roman" w:hAnsi="Arial" w:cs="Arial"/>
          <w:b/>
          <w:bCs/>
          <w:szCs w:val="24"/>
          <w:lang w:eastAsia="pl-PL"/>
        </w:rPr>
        <w:t xml:space="preserve">   </w:t>
      </w:r>
      <w:r>
        <w:rPr>
          <w:rFonts w:ascii="Arial" w:eastAsia="Times New Roman" w:hAnsi="Arial" w:cs="Arial"/>
          <w:b/>
          <w:bCs/>
          <w:szCs w:val="24"/>
          <w:lang w:eastAsia="pl-PL"/>
        </w:rPr>
        <w:t xml:space="preserve"> </w:t>
      </w:r>
      <w:r w:rsidR="00680BAA">
        <w:rPr>
          <w:rFonts w:ascii="Arial" w:eastAsia="Times New Roman" w:hAnsi="Arial" w:cs="Arial"/>
          <w:b/>
          <w:bCs/>
          <w:szCs w:val="24"/>
          <w:lang w:eastAsia="pl-PL"/>
        </w:rPr>
        <w:t xml:space="preserve">  </w:t>
      </w:r>
      <w:r w:rsidR="005110D3" w:rsidRPr="005110D3">
        <w:rPr>
          <w:rFonts w:ascii="Arial" w:eastAsia="Times New Roman" w:hAnsi="Arial" w:cs="Arial"/>
          <w:b/>
          <w:bCs/>
          <w:szCs w:val="24"/>
          <w:lang w:eastAsia="pl-PL"/>
        </w:rPr>
        <w:t xml:space="preserve">Dla Pakietu Nr </w:t>
      </w:r>
      <w:r w:rsidR="009F3B7E">
        <w:rPr>
          <w:rFonts w:ascii="Arial" w:eastAsia="Times New Roman" w:hAnsi="Arial" w:cs="Arial"/>
          <w:b/>
          <w:bCs/>
          <w:szCs w:val="24"/>
          <w:lang w:eastAsia="pl-PL"/>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podrażnienia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10768A" w:rsidRPr="005110D3" w:rsidRDefault="0010768A" w:rsidP="009F3B7E">
      <w:pPr>
        <w:spacing w:after="0" w:line="240" w:lineRule="auto"/>
        <w:rPr>
          <w:rFonts w:ascii="Arial" w:eastAsia="Times New Roman" w:hAnsi="Arial" w:cs="Arial"/>
          <w:b/>
          <w:bCs/>
          <w:szCs w:val="24"/>
          <w:u w:val="single"/>
          <w:lang w:eastAsia="pl-PL"/>
        </w:rPr>
      </w:pPr>
    </w:p>
    <w:p w:rsidR="005110D3" w:rsidRPr="005110D3" w:rsidRDefault="005110D3" w:rsidP="0010768A">
      <w:pPr>
        <w:spacing w:after="0" w:line="240" w:lineRule="auto"/>
        <w:rPr>
          <w:rFonts w:ascii="Arial" w:eastAsia="Times New Roman" w:hAnsi="Arial" w:cs="Arial"/>
          <w:szCs w:val="24"/>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9F3B7E">
        <w:rPr>
          <w:rFonts w:ascii="Arial" w:eastAsia="Times New Roman" w:hAnsi="Arial" w:cs="Arial"/>
          <w:b/>
          <w:bCs/>
          <w:szCs w:val="24"/>
          <w:lang w:eastAsia="pl-PL"/>
        </w:rPr>
        <w:t xml:space="preserve">                                  </w:t>
      </w:r>
      <w:r w:rsidR="005503EA">
        <w:rPr>
          <w:rFonts w:ascii="Arial" w:eastAsia="Times New Roman" w:hAnsi="Arial" w:cs="Arial"/>
          <w:b/>
          <w:bCs/>
          <w:szCs w:val="24"/>
          <w:lang w:eastAsia="pl-PL"/>
        </w:rPr>
        <w:t xml:space="preserve">    </w:t>
      </w:r>
      <w:r w:rsidR="009F3B7E">
        <w:rPr>
          <w:rFonts w:ascii="Arial" w:eastAsia="Times New Roman" w:hAnsi="Arial" w:cs="Arial"/>
          <w:b/>
          <w:bCs/>
          <w:szCs w:val="24"/>
          <w:lang w:eastAsia="pl-PL"/>
        </w:rPr>
        <w:t>Dla Pakietu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pozostawiają osadu, nie pylące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Miękkie i przyjemne w dotyku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9F3B7E" w:rsidRDefault="00B52655" w:rsidP="009F3B7E">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9F3B7E">
        <w:rPr>
          <w:rFonts w:ascii="Arial" w:eastAsia="Times New Roman" w:hAnsi="Arial" w:cs="Arial"/>
          <w:b/>
          <w:bCs/>
          <w:szCs w:val="24"/>
          <w:lang w:eastAsia="pl-PL"/>
        </w:rPr>
        <w:t xml:space="preserve">                               </w:t>
      </w:r>
    </w:p>
    <w:p w:rsidR="0010768A" w:rsidRPr="00DE34E6" w:rsidRDefault="005503EA" w:rsidP="009F3B7E">
      <w:pPr>
        <w:spacing w:after="0" w:line="240" w:lineRule="auto"/>
        <w:ind w:left="2836" w:firstLine="709"/>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9F3B7E">
        <w:rPr>
          <w:rFonts w:ascii="Arial" w:eastAsia="Times New Roman" w:hAnsi="Arial" w:cs="Arial"/>
          <w:b/>
          <w:bCs/>
          <w:szCs w:val="24"/>
          <w:lang w:eastAsia="pl-PL"/>
        </w:rPr>
        <w:t>Dla Pakietu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Dobre właściwości pielęgnacyjne i nawilżające</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wysuszenia skóry, nie drażniący</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D870E5" w:rsidRPr="005110D3" w:rsidRDefault="00B52655" w:rsidP="009F3B7E">
      <w:pPr>
        <w:spacing w:after="0" w:line="240" w:lineRule="auto"/>
        <w:ind w:left="1418"/>
        <w:rPr>
          <w:rFonts w:ascii="Times New Roman" w:eastAsia="Times New Roman" w:hAnsi="Times New Roman" w:cs="Times New Roman"/>
          <w:sz w:val="24"/>
          <w:szCs w:val="24"/>
          <w:lang w:eastAsia="pl-PL"/>
        </w:rPr>
      </w:pPr>
      <w:r>
        <w:rPr>
          <w:rFonts w:ascii="Arial" w:eastAsia="Times New Roman" w:hAnsi="Arial" w:cs="Arial"/>
          <w:b/>
          <w:bCs/>
          <w:szCs w:val="24"/>
          <w:lang w:eastAsia="pl-PL"/>
        </w:rPr>
        <w:t xml:space="preserve">                                </w:t>
      </w:r>
    </w:p>
    <w:p w:rsidR="005110D3" w:rsidRPr="005110D3" w:rsidRDefault="005110D3" w:rsidP="005110D3">
      <w:pPr>
        <w:spacing w:after="0" w:line="240" w:lineRule="auto"/>
        <w:rPr>
          <w:rFonts w:ascii="Arial" w:eastAsia="Times New Roman" w:hAnsi="Arial" w:cs="Arial"/>
          <w:bCs/>
          <w:szCs w:val="24"/>
          <w:lang w:eastAsia="pl-PL"/>
        </w:rPr>
      </w:pPr>
      <w:r w:rsidRPr="005110D3">
        <w:rPr>
          <w:rFonts w:ascii="Arial" w:eastAsia="Times New Roman" w:hAnsi="Arial" w:cs="Arial"/>
          <w:bCs/>
          <w:szCs w:val="24"/>
          <w:lang w:eastAsia="pl-PL"/>
        </w:rPr>
        <w:t xml:space="preserve">Ocena wg reguły: spełnia </w:t>
      </w:r>
      <w:r w:rsidR="00B93E99">
        <w:rPr>
          <w:rFonts w:ascii="Arial" w:eastAsia="Times New Roman" w:hAnsi="Arial" w:cs="Arial"/>
          <w:bCs/>
          <w:szCs w:val="24"/>
          <w:lang w:eastAsia="pl-PL"/>
        </w:rPr>
        <w:t xml:space="preserve">dany parametr </w:t>
      </w:r>
      <w:r w:rsidRPr="005110D3">
        <w:rPr>
          <w:rFonts w:ascii="Arial" w:eastAsia="Times New Roman" w:hAnsi="Arial" w:cs="Arial"/>
          <w:bCs/>
          <w:szCs w:val="24"/>
          <w:lang w:eastAsia="pl-PL"/>
        </w:rPr>
        <w:t xml:space="preserve">– 20 pkt. / nie spełnia </w:t>
      </w:r>
      <w:r w:rsidR="00B93E99">
        <w:rPr>
          <w:rFonts w:ascii="Arial" w:eastAsia="Times New Roman" w:hAnsi="Arial" w:cs="Arial"/>
          <w:bCs/>
          <w:szCs w:val="24"/>
          <w:lang w:eastAsia="pl-PL"/>
        </w:rPr>
        <w:t xml:space="preserve">danego parametru - </w:t>
      </w:r>
      <w:r w:rsidRPr="005110D3">
        <w:rPr>
          <w:rFonts w:ascii="Arial" w:eastAsia="Times New Roman" w:hAnsi="Arial" w:cs="Arial"/>
          <w:bCs/>
          <w:szCs w:val="24"/>
          <w:lang w:eastAsia="pl-PL"/>
        </w:rPr>
        <w:t>0 pkt.</w:t>
      </w:r>
    </w:p>
    <w:p w:rsidR="005110D3" w:rsidRPr="005110D3" w:rsidRDefault="005110D3" w:rsidP="005110D3">
      <w:pPr>
        <w:spacing w:after="0" w:line="240" w:lineRule="auto"/>
        <w:jc w:val="both"/>
        <w:rPr>
          <w:rFonts w:ascii="Arial" w:eastAsia="Times New Roman" w:hAnsi="Arial" w:cs="Arial"/>
          <w:bCs/>
          <w:szCs w:val="24"/>
          <w:lang w:eastAsia="pl-PL"/>
        </w:rPr>
      </w:pPr>
    </w:p>
    <w:p w:rsidR="005110D3" w:rsidRPr="005110D3" w:rsidRDefault="005110D3" w:rsidP="005110D3">
      <w:p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4"/>
          <w:lang w:eastAsia="pl-PL"/>
        </w:rPr>
        <w:t>Maksymalną ilość punktów (40) otrzyma oferta, która spełnia wszystkie powyższe kryteria (w odniesieniu do danego pakietu), pozostałe proporcjonalnie mniej.</w:t>
      </w:r>
    </w:p>
    <w:p w:rsidR="005110D3" w:rsidRPr="005110D3" w:rsidRDefault="005110D3" w:rsidP="005110D3">
      <w:pPr>
        <w:spacing w:after="0" w:line="240" w:lineRule="auto"/>
        <w:jc w:val="both"/>
        <w:rPr>
          <w:rFonts w:ascii="Arial" w:eastAsia="Times New Roman" w:hAnsi="Arial" w:cs="Times New Roman"/>
          <w:szCs w:val="24"/>
          <w:lang w:eastAsia="pl-PL"/>
        </w:rPr>
      </w:pP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2739E6" w:rsidP="005110D3">
      <w:pPr>
        <w:spacing w:after="0" w:line="240" w:lineRule="auto"/>
        <w:jc w:val="both"/>
        <w:rPr>
          <w:rFonts w:ascii="Arial" w:eastAsia="Arial Unicode MS" w:hAnsi="Arial" w:cs="Arial"/>
          <w:b/>
          <w:szCs w:val="20"/>
          <w:u w:val="single"/>
          <w:lang w:eastAsia="pl-PL"/>
        </w:rPr>
      </w:pPr>
      <w:r>
        <w:rPr>
          <w:rFonts w:ascii="Arial" w:eastAsia="Arial Unicode MS" w:hAnsi="Arial" w:cs="Arial"/>
          <w:b/>
          <w:szCs w:val="20"/>
          <w:u w:val="single"/>
          <w:lang w:eastAsia="pl-PL"/>
        </w:rPr>
        <w:t>Dla Pakietów od 6 do 10</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Times New Roman" w:eastAsia="Times New Roman" w:hAnsi="Times New Roman" w:cs="Times New Roman"/>
          <w:sz w:val="24"/>
          <w:szCs w:val="24"/>
          <w:lang w:eastAsia="pl-PL"/>
        </w:rPr>
        <w:t>)</w:t>
      </w:r>
      <w:r w:rsidRPr="005110D3">
        <w:rPr>
          <w:rFonts w:ascii="Arial" w:eastAsia="Times New Roman" w:hAnsi="Arial" w:cs="Arial"/>
          <w:lang w:eastAsia="pl-PL"/>
        </w:rPr>
        <w:t xml:space="preserve">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Cs/>
          <w:lang w:eastAsia="pl-PL"/>
        </w:rPr>
      </w:pPr>
      <w:r w:rsidRPr="005110D3">
        <w:rPr>
          <w:rFonts w:ascii="Arial" w:eastAsia="Times New Roman" w:hAnsi="Arial" w:cs="Arial"/>
          <w:b/>
          <w:bCs/>
          <w:lang w:eastAsia="pl-PL"/>
        </w:rPr>
        <w:t xml:space="preserve">Termin dostawy </w:t>
      </w:r>
      <w:r w:rsidR="00621F59">
        <w:rPr>
          <w:rFonts w:ascii="Arial" w:eastAsia="Times New Roman" w:hAnsi="Arial" w:cs="Arial"/>
          <w:b/>
          <w:bCs/>
          <w:lang w:eastAsia="pl-PL"/>
        </w:rPr>
        <w:t xml:space="preserve">   </w:t>
      </w:r>
      <w:r w:rsidRPr="005110D3">
        <w:rPr>
          <w:rFonts w:ascii="Arial" w:eastAsia="Times New Roman" w:hAnsi="Arial" w:cs="Arial"/>
          <w:b/>
          <w:bCs/>
          <w:lang w:eastAsia="pl-PL"/>
        </w:rPr>
        <w:t>– 40%</w:t>
      </w:r>
    </w:p>
    <w:p w:rsidR="005110D3" w:rsidRPr="005110D3" w:rsidRDefault="005110D3" w:rsidP="005110D3">
      <w:pPr>
        <w:keepNext/>
        <w:numPr>
          <w:ilvl w:val="3"/>
          <w:numId w:val="0"/>
        </w:numPr>
        <w:tabs>
          <w:tab w:val="num" w:pos="0"/>
        </w:tabs>
        <w:suppressAutoHyphens/>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Termin dostawy – 40% = 40pkt. O</w:t>
      </w:r>
      <w:r w:rsidRPr="005110D3">
        <w:rPr>
          <w:rFonts w:ascii="Arial" w:eastAsia="Times New Roman" w:hAnsi="Arial" w:cs="Times New Roman"/>
          <w:szCs w:val="24"/>
          <w:lang w:eastAsia="pl-PL"/>
        </w:rPr>
        <w:t>ferty w tym kryterium rozpatrywane będą na podstawie zaproponowanego terminu dostawy przedmiotu zamówienia podanego przez Wykonawcę w Formularzu oferty – Załącznik Nr 1 do SIWZ.</w:t>
      </w: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r w:rsidRPr="005110D3">
        <w:rPr>
          <w:rFonts w:ascii="Arial" w:eastAsia="Times New Roman" w:hAnsi="Arial" w:cs="Arial"/>
          <w:bCs/>
          <w:szCs w:val="24"/>
          <w:lang w:eastAsia="pl-PL"/>
        </w:rPr>
        <w:t>Zamawiający przyzna ofertom punktację, zgodnie z poniższym zapisem:</w:t>
      </w:r>
    </w:p>
    <w:p w:rsidR="005110D3" w:rsidRPr="005110D3" w:rsidRDefault="005110D3"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t>1 dzień</w:t>
      </w:r>
      <w:r w:rsidRPr="005110D3">
        <w:rPr>
          <w:rFonts w:ascii="Arial" w:eastAsia="Times New Roman" w:hAnsi="Arial" w:cs="Arial"/>
          <w:szCs w:val="24"/>
          <w:lang w:eastAsia="pl-PL"/>
        </w:rPr>
        <w:tab/>
        <w:t xml:space="preserve">  - 40 pkt</w:t>
      </w:r>
    </w:p>
    <w:p w:rsidR="005110D3" w:rsidRPr="005110D3" w:rsidRDefault="005110D3"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t>2 dni</w:t>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  - 20 pkt</w:t>
      </w:r>
    </w:p>
    <w:p w:rsidR="005110D3" w:rsidRPr="005110D3" w:rsidRDefault="00DF63B5" w:rsidP="00613B62">
      <w:pPr>
        <w:numPr>
          <w:ilvl w:val="0"/>
          <w:numId w:val="34"/>
        </w:numPr>
        <w:spacing w:after="0" w:line="240" w:lineRule="auto"/>
        <w:ind w:left="720" w:hanging="363"/>
        <w:rPr>
          <w:rFonts w:ascii="Arial" w:eastAsia="Times New Roman" w:hAnsi="Arial" w:cs="Arial"/>
          <w:bCs/>
          <w:szCs w:val="24"/>
          <w:lang w:eastAsia="pl-PL"/>
        </w:rPr>
      </w:pPr>
      <w:r>
        <w:rPr>
          <w:rFonts w:ascii="Arial" w:eastAsia="Times New Roman" w:hAnsi="Arial" w:cs="Arial"/>
          <w:szCs w:val="24"/>
          <w:lang w:eastAsia="pl-PL"/>
        </w:rPr>
        <w:t xml:space="preserve">3 dni </w:t>
      </w:r>
      <w:r>
        <w:rPr>
          <w:rFonts w:ascii="Arial" w:eastAsia="Times New Roman" w:hAnsi="Arial" w:cs="Arial"/>
          <w:szCs w:val="24"/>
          <w:lang w:eastAsia="pl-PL"/>
        </w:rPr>
        <w:tab/>
      </w:r>
      <w:r>
        <w:rPr>
          <w:rFonts w:ascii="Arial" w:eastAsia="Times New Roman" w:hAnsi="Arial" w:cs="Arial"/>
          <w:szCs w:val="24"/>
          <w:lang w:eastAsia="pl-PL"/>
        </w:rPr>
        <w:tab/>
      </w:r>
      <w:r w:rsidR="005110D3" w:rsidRPr="005110D3">
        <w:rPr>
          <w:rFonts w:ascii="Arial" w:eastAsia="Times New Roman" w:hAnsi="Arial" w:cs="Arial"/>
          <w:szCs w:val="24"/>
          <w:lang w:eastAsia="pl-PL"/>
        </w:rPr>
        <w:t xml:space="preserve"> -   </w:t>
      </w:r>
      <w:r>
        <w:rPr>
          <w:rFonts w:ascii="Arial" w:eastAsia="Times New Roman" w:hAnsi="Arial" w:cs="Arial"/>
          <w:szCs w:val="24"/>
          <w:lang w:eastAsia="pl-PL"/>
        </w:rPr>
        <w:t xml:space="preserve"> </w:t>
      </w:r>
      <w:r w:rsidR="005110D3" w:rsidRPr="005110D3">
        <w:rPr>
          <w:rFonts w:ascii="Arial" w:eastAsia="Times New Roman" w:hAnsi="Arial" w:cs="Arial"/>
          <w:szCs w:val="24"/>
          <w:lang w:eastAsia="pl-PL"/>
        </w:rPr>
        <w:t>0 pkt</w:t>
      </w:r>
    </w:p>
    <w:p w:rsidR="005110D3" w:rsidRPr="005110D3" w:rsidRDefault="005110D3" w:rsidP="005110D3">
      <w:pPr>
        <w:autoSpaceDN w:val="0"/>
        <w:spacing w:after="0" w:line="240" w:lineRule="auto"/>
        <w:rPr>
          <w:rFonts w:ascii="Arial" w:eastAsia="Times New Roman" w:hAnsi="Arial" w:cs="Arial"/>
          <w:szCs w:val="24"/>
          <w:lang w:eastAsia="pl-PL"/>
        </w:rPr>
      </w:pPr>
      <w:r w:rsidRPr="005110D3">
        <w:rPr>
          <w:rFonts w:ascii="Arial" w:eastAsia="Calibri" w:hAnsi="Arial" w:cs="Arial"/>
          <w:szCs w:val="24"/>
          <w:lang w:eastAsia="pl-PL"/>
        </w:rPr>
        <w:t>Oferty, w których nie zostanie wskazany termin dostawy przedmiotu zamówienia otrzymają 0 pkt.</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b/>
          <w:szCs w:val="24"/>
          <w:lang w:eastAsia="pl-PL"/>
        </w:rPr>
        <w:t>Ogólna ocena oferty =</w:t>
      </w:r>
      <w:r w:rsidRPr="005110D3">
        <w:rPr>
          <w:rFonts w:ascii="Arial" w:eastAsia="Times New Roman" w:hAnsi="Arial" w:cs="Arial"/>
          <w:bCs/>
          <w:szCs w:val="24"/>
          <w:lang w:eastAsia="pl-PL"/>
        </w:rPr>
        <w:t xml:space="preserve"> </w:t>
      </w:r>
      <w:r w:rsidRPr="005110D3">
        <w:rPr>
          <w:rFonts w:ascii="Arial" w:eastAsia="Times New Roman" w:hAnsi="Arial" w:cs="Arial"/>
          <w:b/>
          <w:szCs w:val="24"/>
          <w:lang w:eastAsia="pl-PL"/>
        </w:rPr>
        <w:t>ocena oferty X + termin dostawy</w:t>
      </w:r>
    </w:p>
    <w:p w:rsidR="005110D3" w:rsidRPr="005110D3" w:rsidRDefault="005110D3" w:rsidP="005110D3">
      <w:pPr>
        <w:keepNext/>
        <w:numPr>
          <w:ilvl w:val="3"/>
          <w:numId w:val="0"/>
        </w:numPr>
        <w:tabs>
          <w:tab w:val="num" w:pos="0"/>
        </w:tabs>
        <w:suppressAutoHyphens/>
        <w:spacing w:after="0" w:line="240" w:lineRule="auto"/>
        <w:ind w:left="864" w:hanging="864"/>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lastRenderedPageBreak/>
        <w:t xml:space="preserve"> </w:t>
      </w:r>
    </w:p>
    <w:p w:rsidR="005110D3" w:rsidRPr="005110D3" w:rsidRDefault="005110D3" w:rsidP="005110D3">
      <w:pPr>
        <w:spacing w:after="0" w:line="240" w:lineRule="auto"/>
        <w:jc w:val="both"/>
        <w:rPr>
          <w:rFonts w:ascii="Arial" w:eastAsia="Arial Unicode MS" w:hAnsi="Arial" w:cs="Arial"/>
          <w:szCs w:val="20"/>
          <w:lang w:eastAsia="pl-PL"/>
        </w:rPr>
      </w:pPr>
      <w:r w:rsidRPr="005110D3">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5110D3" w:rsidRPr="005110D3" w:rsidRDefault="005110D3" w:rsidP="005110D3">
      <w:pPr>
        <w:keepNext/>
        <w:spacing w:after="0" w:line="240" w:lineRule="auto"/>
        <w:jc w:val="both"/>
        <w:outlineLvl w:val="3"/>
        <w:rPr>
          <w:rFonts w:ascii="Arial" w:eastAsia="Times New Roman" w:hAnsi="Arial" w:cs="Times New Roman"/>
          <w:b/>
          <w:i/>
          <w:iCs/>
          <w:lang w:eastAsia="pl-PL"/>
        </w:rPr>
      </w:pP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
          <w:i/>
          <w:iCs/>
          <w:lang w:eastAsia="pl-PL"/>
        </w:rPr>
        <w:t>UWAGA:</w:t>
      </w:r>
      <w:r w:rsidRPr="005110D3">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5110D3">
        <w:rPr>
          <w:rFonts w:ascii="Arial" w:eastAsia="Times New Roman" w:hAnsi="Arial" w:cs="Times New Roman"/>
          <w:b/>
          <w:i/>
          <w:iCs/>
          <w:u w:val="single"/>
          <w:lang w:eastAsia="pl-PL"/>
        </w:rPr>
        <w:t>złożenie dowodów</w:t>
      </w:r>
      <w:r w:rsidRPr="005110D3">
        <w:rPr>
          <w:rFonts w:ascii="Arial" w:eastAsia="Times New Roman" w:hAnsi="Arial" w:cs="Times New Roman"/>
          <w:b/>
          <w:i/>
          <w:iCs/>
          <w:lang w:eastAsia="pl-PL"/>
        </w:rPr>
        <w:t>,</w:t>
      </w:r>
      <w:r w:rsidRPr="005110D3">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Cs/>
          <w:i/>
          <w:iCs/>
          <w:lang w:eastAsia="pl-PL"/>
        </w:rPr>
        <w:t>Obowiązek wykazania, że oferta nie zawiera rażąco niskiej ceny lub kosztu spoczywa na Wykonawcy.</w:t>
      </w:r>
    </w:p>
    <w:p w:rsidR="005110D3" w:rsidRPr="005110D3" w:rsidRDefault="005110D3" w:rsidP="005110D3">
      <w:pPr>
        <w:keepNext/>
        <w:spacing w:after="0" w:line="240" w:lineRule="auto"/>
        <w:jc w:val="both"/>
        <w:outlineLvl w:val="3"/>
        <w:rPr>
          <w:rFonts w:ascii="Arial" w:eastAsia="Times New Roman" w:hAnsi="Arial" w:cs="Times New Roman"/>
          <w:bCs/>
          <w:i/>
          <w:iCs/>
          <w:szCs w:val="24"/>
          <w:lang w:eastAsia="pl-PL"/>
        </w:rPr>
      </w:pPr>
      <w:r w:rsidRPr="005110D3">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2B09D7" w:rsidRDefault="002B09D7" w:rsidP="005110D3">
      <w:pPr>
        <w:spacing w:after="0" w:line="240" w:lineRule="auto"/>
        <w:jc w:val="both"/>
        <w:rPr>
          <w:rFonts w:ascii="Arial" w:eastAsia="Times New Roman" w:hAnsi="Arial" w:cs="Times New Roman"/>
          <w:b/>
          <w:i/>
          <w:szCs w:val="24"/>
          <w:lang w:eastAsia="pl-PL"/>
        </w:rPr>
      </w:pPr>
    </w:p>
    <w:p w:rsidR="001E1FE1" w:rsidRPr="006D5B5E" w:rsidRDefault="00965668" w:rsidP="001E1FE1">
      <w:pPr>
        <w:spacing w:after="0" w:line="240" w:lineRule="auto"/>
        <w:jc w:val="both"/>
        <w:rPr>
          <w:rFonts w:ascii="Arial" w:eastAsia="Times New Roman" w:hAnsi="Arial" w:cs="Times New Roman"/>
          <w:b/>
          <w:szCs w:val="24"/>
          <w:lang w:eastAsia="pl-PL"/>
        </w:rPr>
      </w:pPr>
      <w:r>
        <w:rPr>
          <w:rFonts w:ascii="Arial" w:eastAsia="Times New Roman" w:hAnsi="Arial" w:cs="Times New Roman"/>
          <w:b/>
          <w:szCs w:val="24"/>
          <w:lang w:eastAsia="pl-PL"/>
        </w:rPr>
        <w:t>Rozdział XVII</w:t>
      </w:r>
      <w:r w:rsidR="007C5F6B">
        <w:rPr>
          <w:rFonts w:ascii="Arial" w:eastAsia="Times New Roman" w:hAnsi="Arial" w:cs="Times New Roman"/>
          <w:b/>
          <w:szCs w:val="24"/>
          <w:lang w:eastAsia="pl-PL"/>
        </w:rPr>
        <w:t>I</w:t>
      </w:r>
    </w:p>
    <w:p w:rsidR="001E1FE1" w:rsidRDefault="005110D3" w:rsidP="001E1FE1">
      <w:pPr>
        <w:spacing w:after="0" w:line="240" w:lineRule="auto"/>
        <w:jc w:val="both"/>
        <w:rPr>
          <w:rFonts w:ascii="Arial" w:eastAsia="Times New Roman" w:hAnsi="Arial" w:cs="Times New Roman"/>
          <w:b/>
          <w:i/>
          <w:szCs w:val="24"/>
          <w:lang w:eastAsia="pl-PL"/>
        </w:rPr>
      </w:pPr>
      <w:r w:rsidRPr="005110D3">
        <w:rPr>
          <w:rFonts w:ascii="Arial" w:eastAsia="Times New Roman" w:hAnsi="Arial" w:cs="Arial"/>
          <w:b/>
          <w:szCs w:val="20"/>
          <w:lang w:eastAsia="pl-PL"/>
        </w:rPr>
        <w:t>Informacje o formalnościach, jakie powinny zostać dopełnione po wyborze oferty w celu zawarcia umowy w sprawie zamówienia publicznego.</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Zamawiający informuje, że wybranemu Wykonawcy zostanie przesłana do podpisu umowa, której t</w:t>
      </w:r>
      <w:r w:rsidR="006376EE">
        <w:rPr>
          <w:rFonts w:ascii="Arial" w:hAnsi="Arial" w:cs="Arial"/>
          <w:lang w:eastAsia="pl-PL"/>
        </w:rPr>
        <w:t>reść  przedstawia Załącznik nr 6</w:t>
      </w:r>
      <w:r w:rsidRPr="001E1FE1">
        <w:rPr>
          <w:rFonts w:ascii="Arial" w:hAnsi="Arial" w:cs="Arial"/>
          <w:lang w:eastAsia="pl-PL"/>
        </w:rPr>
        <w:t xml:space="preserve"> do SIWZ.</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Zamawiający może zawrzeć umowę w sprawie zamówienia publicznego przed upływem terminu, o kt</w:t>
      </w:r>
      <w:r w:rsidR="001E1FE1">
        <w:rPr>
          <w:rFonts w:ascii="Arial" w:hAnsi="Arial" w:cs="Arial"/>
          <w:lang w:eastAsia="pl-PL"/>
        </w:rPr>
        <w:t>órym mowa w pkt. 2, jeżeli</w:t>
      </w:r>
      <w:r w:rsidRPr="001E1FE1">
        <w:rPr>
          <w:rFonts w:ascii="Arial" w:hAnsi="Arial" w:cs="Arial"/>
          <w:lang w:eastAsia="pl-PL"/>
        </w:rPr>
        <w:t>:</w:t>
      </w:r>
    </w:p>
    <w:p w:rsidR="001E1FE1" w:rsidRDefault="005110D3" w:rsidP="001E1FE1">
      <w:pPr>
        <w:pStyle w:val="Akapitzlist"/>
        <w:spacing w:after="0" w:line="240" w:lineRule="auto"/>
        <w:ind w:left="357"/>
        <w:jc w:val="both"/>
        <w:rPr>
          <w:rFonts w:ascii="Arial" w:hAnsi="Arial" w:cs="Arial"/>
          <w:lang w:eastAsia="pl-PL"/>
        </w:rPr>
      </w:pPr>
      <w:r w:rsidRPr="001E1FE1">
        <w:rPr>
          <w:rFonts w:ascii="Arial" w:hAnsi="Arial" w:cs="Arial"/>
          <w:lang w:eastAsia="pl-PL"/>
        </w:rPr>
        <w:t>- złożono tylko jedną ofertę,</w:t>
      </w:r>
    </w:p>
    <w:p w:rsidR="005110D3" w:rsidRPr="001E1FE1" w:rsidRDefault="005110D3" w:rsidP="001E1FE1">
      <w:pPr>
        <w:pStyle w:val="Akapitzlist"/>
        <w:spacing w:after="0" w:line="240" w:lineRule="auto"/>
        <w:ind w:left="357"/>
        <w:jc w:val="both"/>
        <w:rPr>
          <w:rFonts w:ascii="Arial" w:hAnsi="Arial"/>
          <w:b/>
          <w:i/>
          <w:szCs w:val="24"/>
          <w:lang w:eastAsia="pl-PL"/>
        </w:rPr>
      </w:pPr>
      <w:r w:rsidRPr="005110D3">
        <w:rPr>
          <w:rFonts w:ascii="Arial" w:hAnsi="Arial" w:cs="Arial"/>
          <w:lang w:eastAsia="pl-PL"/>
        </w:rPr>
        <w:t>- upłynął termin do wniesienia odwołania na czynności Zamawiającego wymienione w art. 180 ust.2 lub w następstwie jego wniesienia Izba ogłosiła wyrok lub postanowienie kończące postępowanie odwoławcze.</w:t>
      </w:r>
    </w:p>
    <w:p w:rsidR="005110D3" w:rsidRPr="005110D3" w:rsidRDefault="005110D3" w:rsidP="00613B62">
      <w:pPr>
        <w:numPr>
          <w:ilvl w:val="0"/>
          <w:numId w:val="47"/>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7C5F6B" w:rsidP="005110D3">
      <w:pPr>
        <w:spacing w:after="0" w:line="240" w:lineRule="auto"/>
        <w:jc w:val="both"/>
        <w:rPr>
          <w:rFonts w:ascii="Arial" w:eastAsia="Times New Roman" w:hAnsi="Arial" w:cs="Arial"/>
          <w:b/>
          <w:bCs/>
          <w:lang w:eastAsia="pl-PL"/>
        </w:rPr>
      </w:pPr>
      <w:r>
        <w:rPr>
          <w:rFonts w:ascii="Arial" w:eastAsia="Times New Roman" w:hAnsi="Arial" w:cs="Arial"/>
          <w:b/>
          <w:bCs/>
          <w:lang w:eastAsia="pl-PL"/>
        </w:rPr>
        <w:t>Rozdział XIX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Zabezpieczenie należytego wykonania umowy.</w:t>
      </w:r>
    </w:p>
    <w:p w:rsidR="005110D3" w:rsidRPr="005110D3" w:rsidRDefault="005110D3" w:rsidP="005110D3">
      <w:p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informuje, iż nie jest wymagane wniesienie zabezpieczenia należytego wykonania umowy w niniejszym postępowaniu przetargowym.</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Istotne dla stron postanowienia, które zostaną wprowadzone do treści zawieranej umowy w sprawie zamówienia publicznego, ogólne warunki umowy albo wzór umowy.</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006376EE">
        <w:rPr>
          <w:rFonts w:ascii="Arial" w:eastAsia="Times New Roman" w:hAnsi="Arial" w:cs="Arial"/>
          <w:b/>
          <w:bCs/>
          <w:lang w:eastAsia="pl-PL"/>
        </w:rPr>
        <w:t>Załącznik Nr 6</w:t>
      </w:r>
      <w:r w:rsidRPr="005110D3">
        <w:rPr>
          <w:rFonts w:ascii="Arial" w:eastAsia="Times New Roman" w:hAnsi="Arial" w:cs="Arial"/>
          <w:bCs/>
          <w:lang w:eastAsia="pl-PL"/>
        </w:rPr>
        <w:t xml:space="preserve"> do SIWZ.</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Times New Roman" w:hAnsi="Arial" w:cs="Arial"/>
          <w:lang w:eastAsia="pl-PL"/>
        </w:rPr>
        <w:lastRenderedPageBreak/>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0"/>
          <w:numId w:val="5"/>
        </w:numPr>
        <w:tabs>
          <w:tab w:val="num" w:pos="1080"/>
        </w:tabs>
        <w:spacing w:after="0" w:line="240" w:lineRule="auto"/>
        <w:jc w:val="both"/>
        <w:rPr>
          <w:rFonts w:ascii="Arial" w:eastAsia="Batang" w:hAnsi="Arial" w:cs="Arial"/>
          <w:lang w:eastAsia="pl-PL"/>
        </w:rPr>
      </w:pPr>
      <w:r w:rsidRPr="005110D3">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965668" w:rsidP="005110D3">
      <w:pPr>
        <w:spacing w:after="0" w:line="240" w:lineRule="auto"/>
        <w:jc w:val="both"/>
        <w:rPr>
          <w:rFonts w:ascii="Arial" w:eastAsia="Times New Roman" w:hAnsi="Arial" w:cs="Arial"/>
          <w:b/>
          <w:bCs/>
          <w:lang w:eastAsia="pl-PL"/>
        </w:rPr>
      </w:pPr>
      <w:r>
        <w:rPr>
          <w:rFonts w:ascii="Arial" w:eastAsia="Times New Roman" w:hAnsi="Arial" w:cs="Arial"/>
          <w:b/>
          <w:bCs/>
          <w:lang w:eastAsia="pl-PL"/>
        </w:rPr>
        <w:t>Rozdział XX</w:t>
      </w:r>
      <w:r w:rsidR="005C33A0">
        <w:rPr>
          <w:rFonts w:ascii="Arial" w:eastAsia="Times New Roman" w:hAnsi="Arial" w:cs="Arial"/>
          <w:b/>
          <w:bCs/>
          <w:lang w:eastAsia="pl-PL"/>
        </w:rPr>
        <w:t>I</w:t>
      </w:r>
    </w:p>
    <w:p w:rsid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Pouczenie o środkach odwoławczych. </w:t>
      </w:r>
    </w:p>
    <w:p w:rsidR="005C33A0" w:rsidRPr="00FF043D" w:rsidRDefault="005C33A0" w:rsidP="00AF007E">
      <w:pPr>
        <w:spacing w:after="0" w:line="240" w:lineRule="auto"/>
        <w:jc w:val="both"/>
        <w:rPr>
          <w:rFonts w:ascii="Arial" w:eastAsia="Times New Roman" w:hAnsi="Arial" w:cs="Arial"/>
          <w:color w:val="000000"/>
          <w:lang w:eastAsia="pl-PL"/>
        </w:rPr>
      </w:pP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rodki ochrony prawnej (odwołanie i skarga)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w:t>
      </w:r>
      <w:r w:rsidRPr="00FF043D">
        <w:rPr>
          <w:rFonts w:ascii="Arial" w:eastAsia="TimesNewRoman, 'MS Mincho'" w:hAnsi="Arial" w:cs="Arial"/>
          <w:color w:val="000000"/>
          <w:lang w:eastAsia="pl-PL"/>
        </w:rPr>
        <w:t xml:space="preserve">ą </w:t>
      </w:r>
      <w:r w:rsidRPr="00FF043D">
        <w:rPr>
          <w:rFonts w:ascii="Arial" w:eastAsia="Times New Roman" w:hAnsi="Arial" w:cs="Arial"/>
          <w:color w:val="000000"/>
          <w:lang w:eastAsia="pl-PL"/>
        </w:rPr>
        <w:t>wykonawcy, a tak</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innemu podmiotowi, je</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eli</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ma lub mia</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interes w uzyskaniu niniejszego zamówienia oraz poniós</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lub mo</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ponie</w:t>
      </w:r>
      <w:r w:rsidRPr="00FF043D">
        <w:rPr>
          <w:rFonts w:ascii="Arial" w:eastAsia="TimesNewRoman, 'MS Mincho'" w:hAnsi="Arial" w:cs="Arial"/>
          <w:color w:val="000000"/>
          <w:lang w:eastAsia="pl-PL"/>
        </w:rPr>
        <w:t xml:space="preserve">ść </w:t>
      </w:r>
      <w:r w:rsidRPr="00FF043D">
        <w:rPr>
          <w:rFonts w:ascii="Arial" w:eastAsia="Times New Roman" w:hAnsi="Arial" w:cs="Arial"/>
          <w:color w:val="000000"/>
          <w:lang w:eastAsia="pl-PL"/>
        </w:rPr>
        <w:t>szkod</w:t>
      </w:r>
      <w:r w:rsidRPr="00FF043D">
        <w:rPr>
          <w:rFonts w:ascii="Arial" w:eastAsia="TimesNewRoman, 'MS Mincho'" w:hAnsi="Arial" w:cs="Arial"/>
          <w:color w:val="000000"/>
          <w:lang w:eastAsia="pl-PL"/>
        </w:rPr>
        <w:t xml:space="preserve">ę </w:t>
      </w:r>
      <w:r w:rsidRPr="00FF043D">
        <w:rPr>
          <w:rFonts w:ascii="Arial" w:eastAsia="Times New Roman" w:hAnsi="Arial" w:cs="Arial"/>
          <w:color w:val="000000"/>
          <w:lang w:eastAsia="pl-PL"/>
        </w:rPr>
        <w:t>w wyniku naruszenia przez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przepisów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Odwo</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anie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uguje wy</w:t>
      </w:r>
      <w:r w:rsidRPr="00FF043D">
        <w:rPr>
          <w:rFonts w:ascii="Arial" w:eastAsia="TimesNewRoman, 'MS Mincho'" w:hAnsi="Arial" w:cs="Arial"/>
          <w:color w:val="000000"/>
          <w:lang w:eastAsia="pl-PL"/>
        </w:rPr>
        <w:t>łą</w:t>
      </w:r>
      <w:r w:rsidR="00AF007E">
        <w:rPr>
          <w:rFonts w:ascii="Arial" w:eastAsia="Times New Roman" w:hAnsi="Arial" w:cs="Arial"/>
          <w:color w:val="000000"/>
          <w:lang w:eastAsia="pl-PL"/>
        </w:rPr>
        <w:t>cznie od niezgodnej z </w:t>
      </w:r>
      <w:r w:rsidRPr="00FF043D">
        <w:rPr>
          <w:rFonts w:ascii="Arial" w:eastAsia="Times New Roman" w:hAnsi="Arial" w:cs="Arial"/>
          <w:color w:val="000000"/>
          <w:lang w:eastAsia="pl-PL"/>
        </w:rPr>
        <w:t>przepisami ustawy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 podj</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tej w post</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powaniu o udzielenie zamówienia</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lub zaniechania 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do której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cy jest zobowi</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zany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na podstawie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p>
    <w:p w:rsidR="005C33A0" w:rsidRPr="005C33A0" w:rsidRDefault="005C33A0" w:rsidP="00AF007E">
      <w:pPr>
        <w:spacing w:after="0" w:line="240" w:lineRule="auto"/>
        <w:jc w:val="both"/>
        <w:rPr>
          <w:rFonts w:ascii="Arial" w:eastAsia="Times New Roman" w:hAnsi="Arial" w:cs="Arial"/>
          <w:bCs/>
          <w:lang w:eastAsia="pl-PL"/>
        </w:rPr>
      </w:pPr>
    </w:p>
    <w:p w:rsidR="005C33A0" w:rsidRPr="00FF043D" w:rsidRDefault="005C33A0" w:rsidP="00AF007E">
      <w:pPr>
        <w:keepNext/>
        <w:numPr>
          <w:ilvl w:val="0"/>
          <w:numId w:val="52"/>
        </w:numPr>
        <w:tabs>
          <w:tab w:val="left" w:pos="180"/>
        </w:tabs>
        <w:suppressAutoHyphens/>
        <w:autoSpaceDN w:val="0"/>
        <w:spacing w:after="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 xml:space="preserve">Jeżeli wartość zamówienia jest mniejsza niż kwoty określone w przepisach wydanych  na podstawie    art. 11 ust. 8 ustawy </w:t>
      </w:r>
      <w:proofErr w:type="spellStart"/>
      <w:r w:rsidRPr="00FF043D">
        <w:rPr>
          <w:rFonts w:ascii="Arial" w:eastAsia="Times New Roman" w:hAnsi="Arial" w:cs="Arial"/>
          <w:bCs/>
          <w:iCs/>
          <w:kern w:val="3"/>
          <w:lang w:eastAsia="zh-CN"/>
        </w:rPr>
        <w:t>Pzp</w:t>
      </w:r>
      <w:proofErr w:type="spellEnd"/>
      <w:r w:rsidRPr="00FF043D">
        <w:rPr>
          <w:rFonts w:ascii="Arial" w:eastAsia="Times New Roman" w:hAnsi="Arial" w:cs="Arial"/>
          <w:bCs/>
          <w:iCs/>
          <w:kern w:val="3"/>
          <w:lang w:eastAsia="zh-CN"/>
        </w:rPr>
        <w:t>, odwołanie przysługuje wyłącznie wobec czynności:</w:t>
      </w:r>
    </w:p>
    <w:p w:rsidR="005C33A0" w:rsidRPr="00FF043D" w:rsidRDefault="005C33A0" w:rsidP="005C33A0">
      <w:pPr>
        <w:keepNext/>
        <w:numPr>
          <w:ilvl w:val="0"/>
          <w:numId w:val="51"/>
        </w:numPr>
        <w:suppressAutoHyphens/>
        <w:autoSpaceDN w:val="0"/>
        <w:spacing w:after="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wyboru trybu negocjacji bez ogłoszenia, zamówienia z wolnej ręki lub zapytania o cenę;</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wykluczenia odwołującego z postępowania o udzielenie zamówienia;</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odrzucenia oferty odwołującego.</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opisu przedmiotu zamówienia</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wyboru najkorzystniejszej oferty</w:t>
      </w:r>
    </w:p>
    <w:p w:rsidR="005C33A0" w:rsidRPr="00FF043D" w:rsidRDefault="005C33A0" w:rsidP="005C33A0">
      <w:pPr>
        <w:numPr>
          <w:ilvl w:val="0"/>
          <w:numId w:val="50"/>
        </w:numPr>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powinno 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lub zaniechanie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której zarzuca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niezgodno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z przepisami ustawy,</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przedstawienie zarzutów,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la</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danie oraz</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faktyczne i prawne uzasadniaj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 wniesienie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terminu do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 taki sposób, aby móg</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on</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zapozna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 jego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 tego terminu. Domniemywa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informacji o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cej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sposób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lony w art. 180 ust. 5 zdanie drugie albo w terminie 10 dni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inny sposób.</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wobec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 terminie 5 dni od dnia zamieszczenia ogłoszenia w Biuletynie Zamówień Publicznych lub specyfikacji istotnych warunków zamówienia na stronie internetowej.</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innych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lone w ust.1 i 2 wnosi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w którym powzi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to lub</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 zachowaniu nale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ytej staranno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by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powzi</w:t>
      </w:r>
      <w:r w:rsidRPr="00FF043D">
        <w:rPr>
          <w:rFonts w:ascii="Arial" w:eastAsia="TimesNewRoman, 'MS Mincho'" w:hAnsi="Arial" w:cs="Arial"/>
          <w:kern w:val="3"/>
          <w:lang w:eastAsia="zh-CN"/>
        </w:rPr>
        <w:t xml:space="preserve">ąć </w:t>
      </w:r>
      <w:r w:rsidRPr="00FF043D">
        <w:rPr>
          <w:rFonts w:ascii="Arial" w:eastAsia="Times New Roman" w:hAnsi="Arial" w:cs="Arial"/>
          <w:kern w:val="3"/>
          <w:lang w:eastAsia="zh-CN"/>
        </w:rPr>
        <w:t>wiadomo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o 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ciach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cych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przed</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termin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po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ywie terminu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 bieg terminu zwi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zania ofert</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ulega zawieszeniu do czasu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przez Izbę orzeczenia.</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lastRenderedPageBreak/>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niezw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ocznie,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w terminie 2 dni od dnia otrzymania,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innym wykonawcom uczestnicz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o udzielenie zamówienia, a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dotyczy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 zamieszcza 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równie</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na stronie internetowej, na której jest zamieszczone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o zamówieniu lub jest udost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pniana specyfikacja, wzywaj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wykonawców do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Wykonawca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pienie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w terminie 3 dni od dnia otrzymania kopii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wskazuj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stron</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i interes w uzyskaniu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cia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strony,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Prezesowi Izby w formie pisemnej albo elektronicznej opatrzonej bezpiecznym podpisem elektronicznym weryfikowanym za pomoc</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wa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nego kwalifikowanego certyfikatu, a jego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oraz wykonawcy wnosz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Wykonawcy, którzy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pili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 xml:space="preserv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uczestnikami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maj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interes w tym, aby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te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jednej ze stron.</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lub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opozycj</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przeciw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pieniu innego wykonawcy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do czasu otwarcia rozprawy.</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uczestnika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pozostawa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w sprzeczno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ciami i 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wiadczeniami strony, do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której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z zastrze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eniem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sprzeciwu, o którym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mowa w art. 186 ust.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 przez uczestnika, który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 stronie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oraz wykonawca wezwany zgodnie z ust. 1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nast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korzysta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ze </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rodków ochrony prawnej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wykonanych zgodnie z wyrokiem Krajowej Izby Odwoławczej lub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powszechnego albo na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podstawie art. 186 ust. 2 i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dzie polubownym (arbitra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owym),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ustawa nie stanowi inaczej.</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Jeżeli koniec terminu do wykonania czynności przypada na sobotę lub dzień ustawowo wolny od pracy, termin upływu dnia następnego po dniu lub dniach wolnych od pracy.</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Na orzeczenie Izby stronom oraz uczestnikom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xml:space="preserve">uguje </w:t>
      </w:r>
      <w:r w:rsidRPr="00FF043D">
        <w:rPr>
          <w:rFonts w:ascii="Arial" w:eastAsia="Times New Roman" w:hAnsi="Arial" w:cs="Arial"/>
          <w:b/>
          <w:kern w:val="3"/>
          <w:lang w:eastAsia="zh-CN"/>
        </w:rPr>
        <w:t>skarga do s</w:t>
      </w:r>
      <w:r w:rsidRPr="00FF043D">
        <w:rPr>
          <w:rFonts w:ascii="Arial" w:eastAsia="TimesNewRoman, 'MS Mincho'" w:hAnsi="Arial" w:cs="Arial"/>
          <w:b/>
          <w:kern w:val="3"/>
          <w:lang w:eastAsia="zh-CN"/>
        </w:rPr>
        <w:t>ą</w:t>
      </w:r>
      <w:r w:rsidRPr="00FF043D">
        <w:rPr>
          <w:rFonts w:ascii="Arial" w:eastAsia="Times New Roman" w:hAnsi="Arial" w:cs="Arial"/>
          <w:b/>
          <w:kern w:val="3"/>
          <w:lang w:eastAsia="zh-CN"/>
        </w:rPr>
        <w:t>du.</w:t>
      </w:r>
      <w:r w:rsidRPr="00FF043D">
        <w:rPr>
          <w:rFonts w:ascii="Arial" w:eastAsia="Times New Roman" w:hAnsi="Arial" w:cs="Arial"/>
          <w:kern w:val="3"/>
          <w:lang w:eastAsia="zh-CN"/>
        </w:rPr>
        <w:t xml:space="preserve">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wskutek wniesienia skargi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apelacji.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okr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gowego 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ciwego dla siedziby albo miejsca zamieszkania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 po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rednictwem Prezesa Izby w terminie 7 dni od dnia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czenia orzeczenia Izby,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jednocze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nie jej odpis przeciwnikowi skargi. 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 skargi w placówce pocztowej operatora publicznego jest równoznaczne z jej wniesieniem. Skarga powinna czyni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zado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wymaganiom przewidzianym dla pisma procesowego oraz 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oznaczenie zaskar</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onego orzeczenia, przytoczenie zarzutów, 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ich uzasadnienie, wskazanie dowodów,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wniosek o uchylenie orzeczenia lub o zmian</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orzeczenia w ca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lub w cz</w:t>
      </w:r>
      <w:r w:rsidRPr="00FF043D">
        <w:rPr>
          <w:rFonts w:ascii="Arial" w:eastAsia="TimesNewRoman, 'MS Mincho'" w:hAnsi="Arial" w:cs="Arial"/>
          <w:kern w:val="3"/>
          <w:lang w:eastAsia="zh-CN"/>
        </w:rPr>
        <w:t>ęś</w:t>
      </w:r>
      <w:r w:rsidRPr="00FF043D">
        <w:rPr>
          <w:rFonts w:ascii="Arial" w:eastAsia="Times New Roman" w:hAnsi="Arial" w:cs="Arial"/>
          <w:kern w:val="3"/>
          <w:lang w:eastAsia="zh-CN"/>
        </w:rPr>
        <w:t>ci.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na skutek wniesienia skargi nie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rozszerzy</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ani wyst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 nowymi </w:t>
      </w:r>
      <w:r w:rsidRPr="00FF043D">
        <w:rPr>
          <w:rFonts w:ascii="Arial" w:eastAsia="TimesNewRoman, 'MS Mincho'" w:hAnsi="Arial" w:cs="Arial"/>
          <w:kern w:val="3"/>
          <w:lang w:eastAsia="zh-CN"/>
        </w:rPr>
        <w:t>żą</w:t>
      </w:r>
      <w:r w:rsidRPr="00FF043D">
        <w:rPr>
          <w:rFonts w:ascii="Arial" w:eastAsia="Times New Roman" w:hAnsi="Arial" w:cs="Arial"/>
          <w:kern w:val="3"/>
          <w:lang w:eastAsia="zh-CN"/>
        </w:rPr>
        <w:t>daniami.</w:t>
      </w:r>
    </w:p>
    <w:p w:rsidR="00F709D4" w:rsidRDefault="00F709D4" w:rsidP="005110D3">
      <w:pPr>
        <w:spacing w:after="0" w:line="240" w:lineRule="auto"/>
        <w:jc w:val="both"/>
        <w:rPr>
          <w:rFonts w:ascii="Arial" w:eastAsia="Times New Roman" w:hAnsi="Arial" w:cs="Arial"/>
          <w:b/>
          <w:lang w:eastAsia="de-DE"/>
        </w:rPr>
      </w:pPr>
    </w:p>
    <w:p w:rsidR="005110D3" w:rsidRDefault="005110D3" w:rsidP="005110D3">
      <w:pPr>
        <w:spacing w:after="0" w:line="240" w:lineRule="auto"/>
        <w:jc w:val="both"/>
        <w:rPr>
          <w:rFonts w:ascii="Arial" w:eastAsia="Times New Roman" w:hAnsi="Arial" w:cs="Arial"/>
          <w:b/>
          <w:lang w:eastAsia="de-DE"/>
        </w:rPr>
      </w:pPr>
      <w:r w:rsidRPr="005110D3">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5110D3">
        <w:rPr>
          <w:rFonts w:ascii="Arial" w:eastAsia="Times New Roman" w:hAnsi="Arial" w:cs="Arial"/>
          <w:b/>
          <w:color w:val="000000"/>
          <w:lang w:eastAsia="de-DE"/>
        </w:rPr>
        <w:t xml:space="preserve">Nr 153, </w:t>
      </w:r>
      <w:r w:rsidRPr="005110D3">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5110D3">
        <w:rPr>
          <w:rFonts w:ascii="Arial" w:eastAsia="Times New Roman" w:hAnsi="Arial" w:cs="Arial"/>
          <w:b/>
          <w:u w:val="single"/>
          <w:lang w:eastAsia="de-DE"/>
        </w:rPr>
        <w:t>wykaże, iż zastrzeżone informacje stanowią tajemnicę przedsiębiorstwa</w:t>
      </w:r>
      <w:r w:rsidRPr="005110D3">
        <w:rPr>
          <w:rFonts w:ascii="Arial" w:eastAsia="Times New Roman" w:hAnsi="Arial" w:cs="Arial"/>
          <w:b/>
          <w:lang w:eastAsia="de-DE"/>
        </w:rPr>
        <w:t>. Wykonawca nie może zastrzec informacji, o których mowa w art. 86 ust. 4. Ustawy PZP.</w:t>
      </w:r>
    </w:p>
    <w:p w:rsidR="00F709D4" w:rsidRDefault="00F709D4" w:rsidP="004C551E">
      <w:pPr>
        <w:spacing w:after="0" w:line="240" w:lineRule="auto"/>
        <w:jc w:val="both"/>
        <w:rPr>
          <w:rFonts w:ascii="Arial" w:eastAsia="Times New Roman" w:hAnsi="Arial" w:cs="Arial"/>
          <w:b/>
          <w:lang w:eastAsia="pl-PL"/>
        </w:rPr>
      </w:pPr>
    </w:p>
    <w:p w:rsidR="00F11EA1" w:rsidRDefault="00965668" w:rsidP="004C551E">
      <w:pPr>
        <w:spacing w:after="0" w:line="240" w:lineRule="auto"/>
        <w:jc w:val="both"/>
        <w:rPr>
          <w:rFonts w:ascii="Arial" w:eastAsia="Times New Roman" w:hAnsi="Arial" w:cs="Arial"/>
          <w:b/>
          <w:lang w:eastAsia="pl-PL"/>
        </w:rPr>
      </w:pPr>
      <w:r>
        <w:rPr>
          <w:rFonts w:ascii="Arial" w:eastAsia="Times New Roman" w:hAnsi="Arial" w:cs="Arial"/>
          <w:b/>
          <w:lang w:eastAsia="pl-PL"/>
        </w:rPr>
        <w:t>Rozdział XXI</w:t>
      </w:r>
      <w:r w:rsidR="002B0465">
        <w:rPr>
          <w:rFonts w:ascii="Arial" w:eastAsia="Times New Roman" w:hAnsi="Arial" w:cs="Arial"/>
          <w:b/>
          <w:lang w:eastAsia="pl-PL"/>
        </w:rPr>
        <w:t>I</w:t>
      </w:r>
    </w:p>
    <w:p w:rsidR="00F11EA1" w:rsidRDefault="00F11EA1" w:rsidP="00F11EA1">
      <w:pPr>
        <w:widowControl w:val="0"/>
        <w:suppressAutoHyphens/>
        <w:spacing w:after="0" w:line="240" w:lineRule="auto"/>
        <w:textAlignment w:val="baseline"/>
        <w:rPr>
          <w:rFonts w:ascii="Arial" w:eastAsia="Times New Roman" w:hAnsi="Arial" w:cs="Arial"/>
          <w:b/>
          <w:kern w:val="2"/>
          <w:lang w:eastAsia="ar-SA"/>
        </w:rPr>
      </w:pPr>
      <w:r>
        <w:rPr>
          <w:rFonts w:ascii="Arial" w:eastAsia="Times New Roman" w:hAnsi="Arial" w:cs="Arial"/>
          <w:b/>
          <w:kern w:val="2"/>
          <w:lang w:eastAsia="ar-SA"/>
        </w:rPr>
        <w:t xml:space="preserve">Klauzula informacyjna dotycząca przetwarzania </w:t>
      </w:r>
      <w:r w:rsidR="002F1A32">
        <w:rPr>
          <w:rFonts w:ascii="Arial" w:eastAsia="Times New Roman" w:hAnsi="Arial" w:cs="Arial"/>
          <w:b/>
          <w:kern w:val="2"/>
          <w:lang w:eastAsia="ar-SA"/>
        </w:rPr>
        <w:t>danych osobowych</w:t>
      </w:r>
      <w:r>
        <w:rPr>
          <w:rFonts w:ascii="Arial" w:eastAsia="Times New Roman" w:hAnsi="Arial" w:cs="Arial"/>
          <w:b/>
          <w:kern w:val="2"/>
          <w:lang w:eastAsia="ar-SA"/>
        </w:rPr>
        <w:t>.</w:t>
      </w:r>
    </w:p>
    <w:p w:rsidR="00F11EA1" w:rsidRDefault="00F11EA1" w:rsidP="00F11EA1">
      <w:pPr>
        <w:widowControl w:val="0"/>
        <w:spacing w:after="0" w:line="252" w:lineRule="auto"/>
        <w:jc w:val="both"/>
        <w:textAlignment w:val="baseline"/>
        <w:rPr>
          <w:rFonts w:ascii="Arial" w:hAnsi="Arial" w:cs="Arial"/>
          <w:kern w:val="2"/>
        </w:rPr>
      </w:pPr>
      <w:r>
        <w:rPr>
          <w:rFonts w:ascii="Arial" w:hAnsi="Arial" w:cs="Arial"/>
          <w:kern w:val="2"/>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F11EA1" w:rsidRDefault="00F11EA1" w:rsidP="00613B62">
      <w:pPr>
        <w:widowControl w:val="0"/>
        <w:numPr>
          <w:ilvl w:val="0"/>
          <w:numId w:val="42"/>
        </w:numPr>
        <w:spacing w:after="0" w:line="252" w:lineRule="auto"/>
        <w:jc w:val="both"/>
        <w:textAlignment w:val="baseline"/>
      </w:pPr>
      <w:r>
        <w:rPr>
          <w:rFonts w:ascii="Arial" w:hAnsi="Arial" w:cs="Arial"/>
          <w:kern w:val="2"/>
        </w:rPr>
        <w:t xml:space="preserve">Administratorem Pani/Pana danych osobowych jest „Kutnowski Szpital Samorządowy” Spółka z o.o., 99-300 Kutno, ul. Kościuszki 52, tel. 24 3880 200, adres e-mail: </w:t>
      </w:r>
      <w:hyperlink r:id="rId10" w:history="1">
        <w:r>
          <w:rPr>
            <w:rStyle w:val="ListLabel91"/>
          </w:rPr>
          <w:t>nzoz.kss@szpital.kutno.pl</w:t>
        </w:r>
      </w:hyperlink>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lastRenderedPageBreak/>
        <w:t>W sprawach związanych z ochroną danych osobowych można kontaktować się z Inspektorem Ochrony Danych (kontakt jak wyżej) lub pisemnie na adres siedziby administratora.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Podanie danych osobowych w celu rozpatrzenia oferty (realizacji umowy) jest obowiązkowe a w pozostałym zakresie dobrowolne.</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osobowe mogą być udostępniane wyłącznie podmiotom uprawnionym do ich otrzymania na podstawie przepisów obowiązującego prawa.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nie będą przekazywane do państwa trzeciego.</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Posiada Pani/Pan prawo dostępu do treści swoich danych oraz prawo ich sprostowania.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Ma Pani/Pan prawo wniesienia skargi do organu nadzorczego, gdy uzna Pani/Pan, iż przetwarzanie danych osobowych Pani/Pana dotyczących narusza przepisy RODO.</w:t>
      </w:r>
    </w:p>
    <w:p w:rsidR="00F11EA1" w:rsidRDefault="00F11EA1" w:rsidP="00F11EA1">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r w:rsidRPr="005110D3">
        <w:rPr>
          <w:rFonts w:ascii="Arial" w:eastAsia="Times New Roman" w:hAnsi="Arial" w:cs="Times New Roman"/>
          <w:szCs w:val="24"/>
          <w:u w:val="single"/>
          <w:lang w:eastAsia="pl-PL"/>
        </w:rPr>
        <w:t>Integralną częścią niniejszej specyfikacji istotnych warunków zamówienia stanowią :</w:t>
      </w: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oferty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1</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cenowy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2</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w:t>
      </w:r>
      <w:r w:rsidRPr="005110D3">
        <w:rPr>
          <w:rFonts w:ascii="Arial" w:eastAsia="Times New Roman" w:hAnsi="Arial" w:cs="Arial"/>
          <w:lang w:eastAsia="pl-PL"/>
        </w:rPr>
        <w:t xml:space="preserve">z zakresu art. 25a ust. 1 ustawy </w:t>
      </w:r>
      <w:proofErr w:type="spellStart"/>
      <w:r w:rsidRPr="005110D3">
        <w:rPr>
          <w:rFonts w:ascii="Arial" w:eastAsia="Times New Roman" w:hAnsi="Arial" w:cs="Arial"/>
          <w:lang w:eastAsia="pl-PL"/>
        </w:rPr>
        <w:t>Pzp</w:t>
      </w:r>
      <w:proofErr w:type="spellEnd"/>
      <w:r w:rsidRPr="005110D3">
        <w:rPr>
          <w:rFonts w:ascii="Arial" w:eastAsia="Times New Roman" w:hAnsi="Arial" w:cs="Arial"/>
          <w:lang w:eastAsia="pl-PL"/>
        </w:rPr>
        <w:t xml:space="preserve"> dotyczące przesłanek </w:t>
      </w:r>
      <w:r w:rsidRPr="005110D3">
        <w:rPr>
          <w:rFonts w:ascii="Arial" w:eastAsia="Times New Roman" w:hAnsi="Arial" w:cs="Arial"/>
          <w:lang w:eastAsia="pl-PL"/>
        </w:rPr>
        <w:tab/>
      </w:r>
      <w:r w:rsidRPr="005110D3">
        <w:rPr>
          <w:rFonts w:ascii="Arial" w:eastAsia="Times New Roman" w:hAnsi="Arial" w:cs="Arial"/>
          <w:lang w:eastAsia="pl-PL"/>
        </w:rPr>
        <w:tab/>
        <w:t>Załącznik Nr 3</w:t>
      </w:r>
      <w:r w:rsidRPr="005110D3">
        <w:rPr>
          <w:rFonts w:ascii="Arial" w:eastAsia="Times New Roman" w:hAnsi="Arial" w:cs="Arial"/>
          <w:lang w:eastAsia="pl-PL"/>
        </w:rPr>
        <w:tab/>
      </w:r>
    </w:p>
    <w:p w:rsidR="005110D3" w:rsidRPr="005110D3" w:rsidRDefault="005110D3" w:rsidP="005110D3">
      <w:pPr>
        <w:spacing w:after="0" w:line="240" w:lineRule="auto"/>
        <w:rPr>
          <w:rFonts w:ascii="Arial" w:eastAsia="Times New Roman" w:hAnsi="Arial" w:cs="Arial"/>
          <w:lang w:eastAsia="pl-PL"/>
        </w:rPr>
      </w:pPr>
      <w:r w:rsidRPr="005110D3">
        <w:rPr>
          <w:rFonts w:ascii="Arial" w:eastAsia="Times New Roman" w:hAnsi="Arial" w:cs="Arial"/>
          <w:lang w:eastAsia="pl-PL"/>
        </w:rPr>
        <w:t xml:space="preserve">       wykluczenia z postępowania</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zgodnie z art. 91 ust. </w:t>
      </w:r>
      <w:r w:rsidR="00411C83">
        <w:rPr>
          <w:rFonts w:ascii="Arial" w:eastAsia="Times New Roman" w:hAnsi="Arial" w:cs="Arial"/>
          <w:szCs w:val="24"/>
          <w:lang w:eastAsia="pl-PL"/>
        </w:rPr>
        <w:t xml:space="preserve">3a ustawy </w:t>
      </w:r>
      <w:proofErr w:type="spellStart"/>
      <w:r w:rsidR="00411C83">
        <w:rPr>
          <w:rFonts w:ascii="Arial" w:eastAsia="Times New Roman" w:hAnsi="Arial" w:cs="Arial"/>
          <w:szCs w:val="24"/>
          <w:lang w:eastAsia="pl-PL"/>
        </w:rPr>
        <w:t>Pzp</w:t>
      </w:r>
      <w:proofErr w:type="spellEnd"/>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t>Załącznik Nr 4</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Oświadczenie o przynależności do grup</w:t>
      </w:r>
      <w:r w:rsidR="00411C83">
        <w:rPr>
          <w:rFonts w:ascii="Arial" w:eastAsia="Times New Roman" w:hAnsi="Arial" w:cs="Arial"/>
          <w:szCs w:val="24"/>
          <w:lang w:eastAsia="pl-PL"/>
        </w:rPr>
        <w:t>y kapitałowej</w:t>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t>Załącznik Nr 5</w:t>
      </w:r>
    </w:p>
    <w:p w:rsid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Proje</w:t>
      </w:r>
      <w:r w:rsidR="00411C83">
        <w:rPr>
          <w:rFonts w:ascii="Arial" w:eastAsia="Times New Roman" w:hAnsi="Arial" w:cs="Arial"/>
          <w:szCs w:val="24"/>
          <w:lang w:eastAsia="pl-PL"/>
        </w:rPr>
        <w:t>kt umowy</w:t>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r>
      <w:r w:rsidR="00411C83">
        <w:rPr>
          <w:rFonts w:ascii="Arial" w:eastAsia="Times New Roman" w:hAnsi="Arial" w:cs="Arial"/>
          <w:szCs w:val="24"/>
          <w:lang w:eastAsia="pl-PL"/>
        </w:rPr>
        <w:tab/>
        <w:t>Załącznik Nr 6</w:t>
      </w:r>
      <w:r w:rsidRPr="005110D3">
        <w:rPr>
          <w:rFonts w:ascii="Arial" w:eastAsia="Times New Roman" w:hAnsi="Arial" w:cs="Arial"/>
          <w:szCs w:val="24"/>
          <w:lang w:eastAsia="pl-PL"/>
        </w:rPr>
        <w:tab/>
      </w:r>
    </w:p>
    <w:p w:rsidR="000F4A1C" w:rsidRPr="005D637A" w:rsidRDefault="000F4A1C" w:rsidP="009C0B55">
      <w:pPr>
        <w:numPr>
          <w:ilvl w:val="0"/>
          <w:numId w:val="35"/>
        </w:numPr>
        <w:spacing w:after="0" w:line="240" w:lineRule="auto"/>
        <w:rPr>
          <w:rFonts w:ascii="Arial" w:hAnsi="Arial"/>
        </w:rPr>
      </w:pPr>
      <w:r w:rsidRPr="005D637A">
        <w:rPr>
          <w:rFonts w:ascii="Arial" w:hAnsi="Arial" w:cs="Arial"/>
        </w:rPr>
        <w:t xml:space="preserve">Oświadczenie dotyczące pozyskania przez Wykonawcę danych osobowych </w:t>
      </w:r>
      <w:r>
        <w:rPr>
          <w:rFonts w:ascii="Arial" w:hAnsi="Arial" w:cs="Arial"/>
        </w:rPr>
        <w:tab/>
      </w:r>
      <w:r>
        <w:rPr>
          <w:rFonts w:ascii="Arial" w:hAnsi="Arial" w:cs="Arial"/>
        </w:rPr>
        <w:tab/>
      </w:r>
      <w:r w:rsidR="00411C83">
        <w:rPr>
          <w:rFonts w:ascii="Arial" w:hAnsi="Arial" w:cs="Arial"/>
          <w:kern w:val="2"/>
        </w:rPr>
        <w:t>Załącznik Nr 7</w:t>
      </w:r>
    </w:p>
    <w:p w:rsidR="009C0B55" w:rsidRDefault="000F4A1C" w:rsidP="009C0B55">
      <w:pPr>
        <w:spacing w:after="0" w:line="240" w:lineRule="auto"/>
        <w:ind w:left="357"/>
        <w:rPr>
          <w:rFonts w:ascii="Arial" w:eastAsia="Arial Unicode MS" w:hAnsi="Arial" w:cs="Arial"/>
          <w:color w:val="000000"/>
          <w:lang w:eastAsia="ar-SA"/>
        </w:rPr>
      </w:pPr>
      <w:r>
        <w:rPr>
          <w:rFonts w:ascii="Arial" w:hAnsi="Arial" w:cs="Arial"/>
        </w:rPr>
        <w:t>o</w:t>
      </w:r>
      <w:r w:rsidRPr="005D637A">
        <w:rPr>
          <w:rFonts w:ascii="Arial" w:hAnsi="Arial" w:cs="Arial"/>
        </w:rPr>
        <w:t>d</w:t>
      </w:r>
      <w:r>
        <w:rPr>
          <w:rFonts w:ascii="Arial" w:hAnsi="Arial" w:cs="Arial"/>
        </w:rPr>
        <w:t xml:space="preserve"> </w:t>
      </w:r>
      <w:r w:rsidRPr="005D637A">
        <w:rPr>
          <w:rFonts w:ascii="Arial" w:hAnsi="Arial" w:cs="Arial"/>
        </w:rPr>
        <w:t xml:space="preserve">osób trzecich </w:t>
      </w:r>
      <w:r w:rsidRPr="005D637A">
        <w:rPr>
          <w:rFonts w:ascii="Arial" w:eastAsia="Arial Unicode MS" w:hAnsi="Arial" w:cs="Arial"/>
          <w:color w:val="000000"/>
          <w:lang w:eastAsia="ar-SA"/>
        </w:rPr>
        <w:t xml:space="preserve">w celu ubiegania się o udzielenie zamówienia publicznego </w:t>
      </w:r>
    </w:p>
    <w:p w:rsidR="005107A2" w:rsidRPr="000F4A1C" w:rsidRDefault="000F4A1C" w:rsidP="009C0B55">
      <w:pPr>
        <w:spacing w:after="0" w:line="240" w:lineRule="auto"/>
        <w:ind w:left="357"/>
        <w:rPr>
          <w:rFonts w:ascii="Arial" w:eastAsia="Arial Unicode MS" w:hAnsi="Arial" w:cs="Arial"/>
          <w:color w:val="000000"/>
          <w:lang w:eastAsia="ar-SA"/>
        </w:rPr>
      </w:pPr>
      <w:r w:rsidRPr="005D637A">
        <w:rPr>
          <w:rFonts w:ascii="Arial" w:eastAsia="Arial Unicode MS" w:hAnsi="Arial" w:cs="Arial"/>
          <w:color w:val="000000"/>
          <w:lang w:eastAsia="ar-SA"/>
        </w:rPr>
        <w:t>w niniejszym postępowaniu</w:t>
      </w:r>
    </w:p>
    <w:p w:rsidR="005110D3" w:rsidRPr="005110D3" w:rsidRDefault="005110D3" w:rsidP="005110D3">
      <w:pPr>
        <w:spacing w:after="0" w:line="240" w:lineRule="auto"/>
        <w:rPr>
          <w:rFonts w:ascii="Arial" w:eastAsia="Times New Roman" w:hAnsi="Arial" w:cs="Times New Roman"/>
          <w:szCs w:val="24"/>
          <w:highlight w:val="yellow"/>
          <w:lang w:eastAsia="pl-PL"/>
        </w:rPr>
      </w:pPr>
    </w:p>
    <w:p w:rsidR="005110D3" w:rsidRPr="005110D3" w:rsidRDefault="005110D3" w:rsidP="005110D3">
      <w:pPr>
        <w:pageBreakBefore/>
        <w:spacing w:after="0" w:line="240" w:lineRule="auto"/>
        <w:jc w:val="right"/>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lastRenderedPageBreak/>
        <w:t>Załącznik nr 1</w:t>
      </w:r>
    </w:p>
    <w:p w:rsidR="005110D3" w:rsidRPr="005110D3" w:rsidRDefault="005110D3" w:rsidP="005110D3">
      <w:pPr>
        <w:keepNext/>
        <w:numPr>
          <w:ilvl w:val="4"/>
          <w:numId w:val="0"/>
        </w:numPr>
        <w:tabs>
          <w:tab w:val="num" w:pos="0"/>
        </w:tabs>
        <w:suppressAutoHyphens/>
        <w:spacing w:after="0" w:line="240" w:lineRule="auto"/>
        <w:ind w:left="1008" w:hanging="1008"/>
        <w:jc w:val="center"/>
        <w:outlineLvl w:val="4"/>
        <w:rPr>
          <w:rFonts w:ascii="Arial" w:eastAsia="Times New Roman" w:hAnsi="Arial" w:cs="Times New Roman"/>
          <w:bCs/>
          <w:lang w:eastAsia="pl-PL"/>
        </w:rPr>
      </w:pPr>
      <w:r w:rsidRPr="005110D3">
        <w:rPr>
          <w:rFonts w:ascii="Arial" w:eastAsia="Times New Roman" w:hAnsi="Arial" w:cs="Times New Roman"/>
          <w:bCs/>
          <w:sz w:val="28"/>
          <w:szCs w:val="24"/>
          <w:lang w:eastAsia="pl-PL"/>
        </w:rPr>
        <w:t>FORMULARZ OFERTY</w:t>
      </w:r>
    </w:p>
    <w:p w:rsidR="005110D3" w:rsidRPr="005110D3" w:rsidRDefault="005110D3" w:rsidP="005110D3">
      <w:pPr>
        <w:spacing w:after="0"/>
        <w:jc w:val="both"/>
        <w:rPr>
          <w:rFonts w:ascii="Times New Roman" w:eastAsia="Times New Roman" w:hAnsi="Times New Roman" w:cs="Times New Roman"/>
          <w:sz w:val="24"/>
          <w:lang w:eastAsia="pl-PL"/>
        </w:rPr>
      </w:pPr>
      <w:r w:rsidRPr="005110D3">
        <w:rPr>
          <w:rFonts w:ascii="Arial" w:eastAsia="Times New Roman" w:hAnsi="Arial" w:cs="Arial"/>
          <w:lang w:eastAsia="pl-PL"/>
        </w:rPr>
        <w:t>Nazwa Wykonawcy :.........................................................................................................................................</w:t>
      </w:r>
    </w:p>
    <w:p w:rsidR="005110D3" w:rsidRPr="005110D3" w:rsidRDefault="005110D3" w:rsidP="005110D3">
      <w:pPr>
        <w:suppressAutoHyphens/>
        <w:spacing w:after="0"/>
        <w:jc w:val="both"/>
        <w:rPr>
          <w:rFonts w:ascii="Arial" w:eastAsia="Times New Roman" w:hAnsi="Arial" w:cs="Arial"/>
          <w:lang w:eastAsia="ar-SA"/>
        </w:rPr>
      </w:pPr>
      <w:r w:rsidRPr="005110D3">
        <w:rPr>
          <w:rFonts w:ascii="Arial" w:eastAsia="Times New Roman" w:hAnsi="Arial" w:cs="Arial"/>
          <w:lang w:eastAsia="ar-SA"/>
        </w:rPr>
        <w:t>Siedziba Wykonawcy : ........................................................................ woj.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REGON: ................................................. NIP: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Wykonawca wpisany do Rejestru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pod Nr ..............................................................................................................................................................</w:t>
      </w:r>
    </w:p>
    <w:p w:rsidR="005110D3" w:rsidRPr="005110D3" w:rsidRDefault="005110D3" w:rsidP="005110D3">
      <w:pPr>
        <w:spacing w:after="0"/>
        <w:jc w:val="both"/>
        <w:rPr>
          <w:rFonts w:ascii="Arial" w:eastAsia="Times New Roman" w:hAnsi="Arial" w:cs="Arial"/>
          <w:sz w:val="24"/>
          <w:szCs w:val="24"/>
          <w:lang w:eastAsia="pl-PL"/>
        </w:rPr>
      </w:pPr>
      <w:r w:rsidRPr="005110D3">
        <w:rPr>
          <w:rFonts w:ascii="Arial" w:eastAsia="Times New Roman" w:hAnsi="Arial" w:cs="Arial"/>
          <w:lang w:eastAsia="pl-PL"/>
        </w:rPr>
        <w:t>Telefon kontaktowy ......</w:t>
      </w:r>
      <w:r w:rsidR="00A17EDF">
        <w:rPr>
          <w:rFonts w:ascii="Arial" w:eastAsia="Times New Roman" w:hAnsi="Arial" w:cs="Arial"/>
          <w:lang w:eastAsia="pl-PL"/>
        </w:rPr>
        <w:t>.............................</w:t>
      </w:r>
      <w:r w:rsidRPr="005110D3">
        <w:rPr>
          <w:rFonts w:ascii="Arial" w:eastAsia="Times New Roman" w:hAnsi="Arial" w:cs="Arial"/>
          <w:lang w:eastAsia="pl-PL"/>
        </w:rPr>
        <w:t xml:space="preserve"> fax:  ..........</w:t>
      </w:r>
      <w:r w:rsidR="00A17EDF">
        <w:rPr>
          <w:rFonts w:ascii="Arial" w:eastAsia="Times New Roman" w:hAnsi="Arial" w:cs="Arial"/>
          <w:lang w:eastAsia="pl-PL"/>
        </w:rPr>
        <w:t xml:space="preserve">....................e-mail: </w:t>
      </w:r>
      <w:r w:rsidRPr="005110D3">
        <w:rPr>
          <w:rFonts w:ascii="Arial" w:eastAsia="Times New Roman" w:hAnsi="Arial" w:cs="Arial"/>
          <w:lang w:eastAsia="pl-PL"/>
        </w:rPr>
        <w:t>..........</w:t>
      </w:r>
      <w:r w:rsidR="00A17EDF">
        <w:rPr>
          <w:rFonts w:ascii="Arial" w:eastAsia="Times New Roman" w:hAnsi="Arial" w:cs="Arial"/>
          <w:lang w:eastAsia="pl-PL"/>
        </w:rPr>
        <w:t>...</w:t>
      </w:r>
      <w:r w:rsidRPr="005110D3">
        <w:rPr>
          <w:rFonts w:ascii="Arial" w:eastAsia="Times New Roman" w:hAnsi="Arial" w:cs="Arial"/>
          <w:lang w:eastAsia="pl-PL"/>
        </w:rPr>
        <w:t>.......................................</w:t>
      </w:r>
    </w:p>
    <w:p w:rsidR="005110D3" w:rsidRPr="005110D3" w:rsidRDefault="005110D3" w:rsidP="005110D3">
      <w:pPr>
        <w:spacing w:after="0"/>
        <w:rPr>
          <w:rFonts w:ascii="Arial" w:eastAsia="Times New Roman" w:hAnsi="Arial" w:cs="Arial"/>
          <w:szCs w:val="20"/>
          <w:lang w:eastAsia="pl-PL"/>
        </w:rPr>
      </w:pPr>
      <w:r w:rsidRPr="005110D3">
        <w:rPr>
          <w:rFonts w:ascii="Arial" w:eastAsia="Times New Roman" w:hAnsi="Arial" w:cs="Arial"/>
          <w:lang w:eastAsia="pl-PL"/>
        </w:rPr>
        <w:t>Osoba/y, które będą podpisywać umowę................................................................................................</w:t>
      </w:r>
      <w:r w:rsidRPr="005110D3">
        <w:rPr>
          <w:rFonts w:ascii="Arial" w:eastAsia="Times New Roman" w:hAnsi="Arial" w:cs="Arial"/>
          <w:szCs w:val="20"/>
          <w:lang w:eastAsia="pl-PL"/>
        </w:rPr>
        <w:t>.........</w:t>
      </w:r>
    </w:p>
    <w:p w:rsidR="005110D3" w:rsidRPr="005110D3" w:rsidRDefault="005110D3" w:rsidP="005110D3">
      <w:pPr>
        <w:spacing w:after="0"/>
        <w:jc w:val="both"/>
        <w:rPr>
          <w:rFonts w:ascii="Arial" w:eastAsia="Times New Roman" w:hAnsi="Arial" w:cs="Arial"/>
          <w:szCs w:val="20"/>
          <w:u w:val="single"/>
          <w:lang w:eastAsia="pl-PL"/>
        </w:rPr>
      </w:pPr>
      <w:r w:rsidRPr="005110D3">
        <w:rPr>
          <w:rFonts w:ascii="Arial" w:eastAsia="Times New Roman" w:hAnsi="Arial" w:cs="Arial"/>
          <w:szCs w:val="20"/>
          <w:lang w:eastAsia="pl-PL"/>
        </w:rPr>
        <w:t>Osoba/osoby wpisane w dokumencie rejestracyjnym firmy uprawniona/</w:t>
      </w:r>
      <w:proofErr w:type="spellStart"/>
      <w:r w:rsidRPr="005110D3">
        <w:rPr>
          <w:rFonts w:ascii="Arial" w:eastAsia="Times New Roman" w:hAnsi="Arial" w:cs="Arial"/>
          <w:szCs w:val="20"/>
          <w:lang w:eastAsia="pl-PL"/>
        </w:rPr>
        <w:t>ne</w:t>
      </w:r>
      <w:proofErr w:type="spellEnd"/>
      <w:r w:rsidRPr="005110D3">
        <w:rPr>
          <w:rFonts w:ascii="Arial" w:eastAsia="Times New Roman" w:hAnsi="Arial" w:cs="Arial"/>
          <w:szCs w:val="20"/>
          <w:lang w:eastAsia="pl-PL"/>
        </w:rPr>
        <w:t xml:space="preserve"> do reprezentowania firmy: ...............................................................................................................................................................</w:t>
      </w:r>
    </w:p>
    <w:p w:rsidR="005110D3" w:rsidRPr="005110D3" w:rsidRDefault="005110D3" w:rsidP="005110D3">
      <w:pPr>
        <w:spacing w:after="0"/>
        <w:jc w:val="both"/>
        <w:rPr>
          <w:rFonts w:ascii="Arial" w:eastAsia="Times New Roman" w:hAnsi="Arial" w:cs="Arial"/>
          <w:szCs w:val="20"/>
          <w:lang w:eastAsia="pl-PL"/>
        </w:rPr>
      </w:pPr>
      <w:r w:rsidRPr="005110D3">
        <w:rPr>
          <w:rFonts w:ascii="Arial" w:eastAsia="Times New Roman" w:hAnsi="Arial" w:cs="Arial"/>
          <w:szCs w:val="20"/>
          <w:u w:val="single"/>
          <w:lang w:eastAsia="pl-PL"/>
        </w:rPr>
        <w:t>Rodzaj Przedsiębiorstwa jakim jest Wykonawca*:</w:t>
      </w:r>
    </w:p>
    <w:p w:rsidR="005547A5" w:rsidRDefault="005547A5" w:rsidP="00613B62">
      <w:pPr>
        <w:numPr>
          <w:ilvl w:val="0"/>
          <w:numId w:val="37"/>
        </w:numPr>
        <w:suppressAutoHyphens/>
        <w:spacing w:after="0" w:line="240" w:lineRule="auto"/>
        <w:jc w:val="both"/>
        <w:rPr>
          <w:rFonts w:ascii="Arial" w:eastAsia="Times New Roman" w:hAnsi="Arial" w:cs="Arial"/>
          <w:szCs w:val="20"/>
          <w:lang w:eastAsia="pl-PL"/>
        </w:rPr>
      </w:pPr>
      <w:r>
        <w:rPr>
          <w:rFonts w:ascii="Arial" w:eastAsia="Times New Roman" w:hAnsi="Arial" w:cs="Arial"/>
          <w:szCs w:val="20"/>
          <w:lang w:eastAsia="pl-PL"/>
        </w:rPr>
        <w:t>Mikroprzedsiębiorstwo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Małe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Średnie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Inne</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Times New Roman" w:eastAsia="Times New Roman" w:hAnsi="Times New Roman" w:cs="Times New Roman"/>
          <w:sz w:val="24"/>
          <w:lang w:eastAsia="pl-PL"/>
        </w:rPr>
      </w:pPr>
      <w:r w:rsidRPr="005110D3">
        <w:rPr>
          <w:rFonts w:ascii="Arial" w:eastAsia="Times New Roman" w:hAnsi="Arial" w:cs="Arial"/>
          <w:lang w:eastAsia="pl-PL"/>
        </w:rPr>
        <w:t xml:space="preserve">Zamawiający: „Kutnowski Szpital Samorządowy” Spółka z o.o., ul. Kościuszki 52, 99-300 Kutno. </w:t>
      </w:r>
    </w:p>
    <w:p w:rsidR="005110D3" w:rsidRPr="005110D3" w:rsidRDefault="005827FA" w:rsidP="005110D3">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ZP/2/20</w:t>
      </w:r>
      <w:r w:rsidR="005110D3" w:rsidRPr="005110D3">
        <w:rPr>
          <w:rFonts w:ascii="Arial" w:eastAsia="Times New Roman" w:hAnsi="Arial" w:cs="Arial"/>
          <w:lang w:eastAsia="ar-SA"/>
        </w:rPr>
        <w:t>.</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Przystępując do w/w przetargu nieograniczonego na </w:t>
      </w:r>
      <w:r w:rsidRPr="005110D3">
        <w:rPr>
          <w:rFonts w:ascii="Arial" w:eastAsia="Times New Roman" w:hAnsi="Arial" w:cs="Arial"/>
          <w:b/>
          <w:lang w:eastAsia="pl-PL"/>
        </w:rPr>
        <w:t>dostawę środków dezynfekcyjnych, dezynsekcyjnych i deratyzacyjnych</w:t>
      </w:r>
      <w:r w:rsidRPr="005110D3">
        <w:rPr>
          <w:rFonts w:ascii="Arial" w:eastAsia="Times New Roman" w:hAnsi="Arial" w:cs="Arial"/>
          <w:lang w:eastAsia="pl-PL"/>
        </w:rPr>
        <w:t xml:space="preserve"> oferujemy realizację zamówienia zgodnie z wymogami opisu przedmiotu zamówienia.</w:t>
      </w: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r w:rsidRPr="005110D3">
        <w:rPr>
          <w:rFonts w:ascii="Arial" w:eastAsia="Times New Roman" w:hAnsi="Arial" w:cs="Arial"/>
          <w:lang w:eastAsia="pl-PL"/>
        </w:rPr>
        <w:t xml:space="preserve">Ogólna wartość oferty brutto wynosi: .......................................................................................... PLN, </w:t>
      </w:r>
    </w:p>
    <w:p w:rsidR="005110D3" w:rsidRPr="005110D3" w:rsidRDefault="004E37FB" w:rsidP="005110D3">
      <w:pPr>
        <w:spacing w:after="0" w:line="240" w:lineRule="auto"/>
        <w:jc w:val="both"/>
        <w:rPr>
          <w:rFonts w:ascii="Arial" w:eastAsia="Times New Roman" w:hAnsi="Arial" w:cs="Arial"/>
          <w:u w:val="single"/>
          <w:lang w:eastAsia="pl-PL"/>
        </w:rPr>
      </w:pPr>
      <w:r>
        <w:rPr>
          <w:rFonts w:ascii="Arial" w:eastAsia="Times New Roman" w:hAnsi="Arial" w:cs="Arial"/>
          <w:lang w:eastAsia="pl-PL"/>
        </w:rPr>
        <w:t>(słownie</w:t>
      </w:r>
      <w:r w:rsidR="005110D3" w:rsidRPr="005110D3">
        <w:rPr>
          <w:rFonts w:ascii="Arial" w:eastAsia="Times New Roman" w:hAnsi="Arial" w:cs="Arial"/>
          <w:lang w:eastAsia="pl-PL"/>
        </w:rPr>
        <w:t xml:space="preserve">: .............................................................................................................................     zł … gr.)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u w:val="single"/>
          <w:lang w:eastAsia="pl-PL"/>
        </w:rPr>
        <w:t>W tym w rozbiciu na pakiety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1   - wartość brutto: ………..…….. zł ….. gr.</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2   - wartość brutto: ………..…….. zł ….. gr.</w:t>
      </w:r>
    </w:p>
    <w:p w:rsid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3 -  wartość brutto:..........................zł.......gr (c.d.)</w:t>
      </w:r>
    </w:p>
    <w:p w:rsidR="003661D8" w:rsidRPr="005110D3" w:rsidRDefault="003661D8" w:rsidP="005110D3">
      <w:pPr>
        <w:spacing w:after="0" w:line="240" w:lineRule="auto"/>
        <w:jc w:val="both"/>
        <w:rPr>
          <w:rFonts w:ascii="Arial" w:eastAsia="Times New Roman" w:hAnsi="Arial" w:cs="Arial"/>
          <w:szCs w:val="18"/>
          <w:lang w:eastAsia="pl-PL"/>
        </w:rPr>
      </w:pP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Oświadczamy, że wartość brutto oferty zawiera wszystkie koszty wykonania zamówienia, jakie ponosi Zamawiający w przypadku wyboru naszej oferty.</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zapoznaliśmy się ze treścią SIWZ przedmiotowego postępowania o zamówienie publiczne i nie wnosimy do niej zastrzeżeń.</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Zobowiązujemy się dostarczyć przedmiot zamówienia w terminie</w:t>
      </w:r>
      <w:r w:rsidR="00C07427">
        <w:rPr>
          <w:rFonts w:ascii="Arial" w:eastAsia="Times New Roman" w:hAnsi="Arial" w:cs="Arial"/>
          <w:lang w:eastAsia="pl-PL"/>
        </w:rPr>
        <w:t xml:space="preserve"> (dot</w:t>
      </w:r>
      <w:r w:rsidR="00AC6082">
        <w:rPr>
          <w:rFonts w:ascii="Arial" w:eastAsia="Times New Roman" w:hAnsi="Arial" w:cs="Arial"/>
          <w:lang w:eastAsia="pl-PL"/>
        </w:rPr>
        <w:t>.</w:t>
      </w:r>
      <w:r w:rsidR="00C07427">
        <w:rPr>
          <w:rFonts w:ascii="Arial" w:eastAsia="Times New Roman" w:hAnsi="Arial" w:cs="Arial"/>
          <w:lang w:eastAsia="pl-PL"/>
        </w:rPr>
        <w:t xml:space="preserve"> pakietów</w:t>
      </w:r>
      <w:r w:rsidR="00882539">
        <w:rPr>
          <w:rFonts w:ascii="Arial" w:eastAsia="Times New Roman" w:hAnsi="Arial" w:cs="Arial"/>
          <w:lang w:eastAsia="pl-PL"/>
        </w:rPr>
        <w:t xml:space="preserve"> 6-10</w:t>
      </w:r>
      <w:r w:rsidR="007331D1">
        <w:rPr>
          <w:rFonts w:ascii="Arial" w:eastAsia="Times New Roman" w:hAnsi="Arial" w:cs="Arial"/>
          <w:lang w:eastAsia="pl-PL"/>
        </w:rPr>
        <w:t>)</w:t>
      </w:r>
      <w:r w:rsidR="001E51B2">
        <w:rPr>
          <w:rFonts w:ascii="Arial" w:eastAsia="Times New Roman" w:hAnsi="Arial" w:cs="Arial"/>
          <w:lang w:eastAsia="pl-PL"/>
        </w:rPr>
        <w:t>:</w:t>
      </w:r>
      <w:r w:rsidR="00C07427">
        <w:rPr>
          <w:rFonts w:ascii="Arial" w:eastAsia="Times New Roman" w:hAnsi="Arial" w:cs="Arial"/>
          <w:lang w:eastAsia="pl-PL"/>
        </w:rPr>
        <w:t xml:space="preserve">  t</w:t>
      </w:r>
      <w:r w:rsidRPr="005110D3">
        <w:rPr>
          <w:rFonts w:ascii="Arial" w:eastAsia="Times New Roman" w:hAnsi="Arial" w:cs="Arial"/>
          <w:lang w:eastAsia="pl-PL"/>
        </w:rPr>
        <w:t>ermin dostawy: ........................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Uważamy się związani ofertą przez czas wskazany w SIWZ tj. 30 dni.</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szCs w:val="18"/>
          <w:lang w:eastAsia="pl-PL"/>
        </w:rPr>
        <w:t xml:space="preserve">Zamówienie zamierzamy </w:t>
      </w:r>
      <w:r w:rsidRPr="005110D3">
        <w:rPr>
          <w:rFonts w:ascii="Arial" w:eastAsia="Times New Roman" w:hAnsi="Arial" w:cs="Arial"/>
          <w:szCs w:val="18"/>
          <w:u w:val="single"/>
          <w:lang w:eastAsia="pl-PL"/>
        </w:rPr>
        <w:t>zrealizować sami w całości</w:t>
      </w:r>
      <w:r w:rsidRPr="005110D3">
        <w:rPr>
          <w:rFonts w:ascii="Arial" w:eastAsia="Times New Roman" w:hAnsi="Arial" w:cs="Arial"/>
          <w:szCs w:val="18"/>
          <w:lang w:eastAsia="pl-PL"/>
        </w:rPr>
        <w:t xml:space="preserve"> / </w:t>
      </w:r>
      <w:r w:rsidRPr="005110D3">
        <w:rPr>
          <w:rFonts w:ascii="Arial" w:eastAsia="Times New Roman" w:hAnsi="Arial" w:cs="Arial"/>
          <w:szCs w:val="18"/>
          <w:u w:val="single"/>
          <w:lang w:eastAsia="pl-PL"/>
        </w:rPr>
        <w:t>część lub całość zamówienia zamierzamy powierzyć podwykonawcom*</w:t>
      </w:r>
      <w:r w:rsidRPr="005110D3">
        <w:rPr>
          <w:rFonts w:ascii="Arial" w:eastAsia="Times New Roman" w:hAnsi="Arial" w:cs="Arial"/>
          <w:szCs w:val="18"/>
          <w:u w:val="single"/>
          <w:vertAlign w:val="superscript"/>
          <w:lang w:eastAsia="pl-PL"/>
        </w:rPr>
        <w:t xml:space="preserve"> </w:t>
      </w:r>
      <w:r w:rsidRPr="005110D3">
        <w:rPr>
          <w:rFonts w:ascii="Arial" w:eastAsia="Times New Roman" w:hAnsi="Arial" w:cs="Arial"/>
          <w:szCs w:val="18"/>
          <w:u w:val="single"/>
          <w:lang w:eastAsia="pl-PL"/>
        </w:rPr>
        <w:t xml:space="preserve">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Wskazujemy część zamówienia, której wykonanie powierzymy podwykonawcom (jeżeli dotyczy):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 xml:space="preserve">Wyrażamy zgodę na termin płatności: przelewem w terminie </w:t>
      </w:r>
      <w:r w:rsidR="00E21B42">
        <w:rPr>
          <w:rFonts w:ascii="Arial" w:eastAsia="Times New Roman" w:hAnsi="Arial" w:cs="Arial"/>
          <w:lang w:eastAsia="pl-PL"/>
        </w:rPr>
        <w:t>…</w:t>
      </w:r>
      <w:r w:rsidRPr="005110D3">
        <w:rPr>
          <w:rFonts w:ascii="Arial" w:eastAsia="Times New Roman" w:hAnsi="Arial" w:cs="Arial"/>
          <w:lang w:eastAsia="pl-PL"/>
        </w:rPr>
        <w:t>.....</w:t>
      </w:r>
      <w:r w:rsidR="00A8461C">
        <w:rPr>
          <w:rFonts w:ascii="Arial" w:eastAsia="Times New Roman" w:hAnsi="Arial" w:cs="Arial"/>
          <w:lang w:eastAsia="pl-PL"/>
        </w:rPr>
        <w:t>(45,60)</w:t>
      </w:r>
      <w:r w:rsidR="00AA3378">
        <w:rPr>
          <w:rFonts w:ascii="Arial" w:eastAsia="Times New Roman" w:hAnsi="Arial" w:cs="Arial"/>
          <w:lang w:eastAsia="pl-PL"/>
        </w:rPr>
        <w:t>****</w:t>
      </w:r>
      <w:r w:rsidRPr="005110D3">
        <w:rPr>
          <w:rFonts w:ascii="Arial" w:eastAsia="Times New Roman" w:hAnsi="Arial" w:cs="Arial"/>
          <w:lang w:eastAsia="pl-PL"/>
        </w:rPr>
        <w:t xml:space="preserve"> dni od dnia przedłożenia prawidłowej  pod względem księgowym i finansowym faktury VAT w siedzibie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w:t>
      </w:r>
      <w:r w:rsidR="00E21B42">
        <w:rPr>
          <w:rFonts w:ascii="Arial" w:eastAsia="Times New Roman" w:hAnsi="Arial" w:cs="Arial"/>
          <w:lang w:eastAsia="pl-PL"/>
        </w:rPr>
        <w:t>nionych w projekcie warunkach w </w:t>
      </w:r>
      <w:r w:rsidRPr="005110D3">
        <w:rPr>
          <w:rFonts w:ascii="Arial" w:eastAsia="Times New Roman" w:hAnsi="Arial" w:cs="Arial"/>
          <w:lang w:eastAsia="pl-PL"/>
        </w:rPr>
        <w:t>terminie wyznaczonym przez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5110D3">
        <w:rPr>
          <w:rFonts w:ascii="Arial" w:eastAsia="Times New Roman" w:hAnsi="Arial" w:cs="Arial"/>
          <w:b/>
          <w:color w:val="000000"/>
          <w:lang w:eastAsia="pl-PL"/>
        </w:rPr>
        <w:t xml:space="preserve">art. 11 ust. 4 ustawy z dnia 16 kwietnia 1993 r. o zwalczaniu nieuczciwej konkurencji – Dz. U. 2003, Nr 153, poz. 1503  ze zm. </w:t>
      </w:r>
      <w:r w:rsidRPr="005110D3">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5110D3">
        <w:rPr>
          <w:rFonts w:ascii="Arial" w:eastAsia="Times New Roman" w:hAnsi="Arial" w:cs="Arial"/>
          <w:i/>
          <w:lang w:eastAsia="pl-PL"/>
        </w:rPr>
        <w:t xml:space="preserve">załączniku nr 2 </w:t>
      </w:r>
      <w:r w:rsidRPr="005110D3">
        <w:rPr>
          <w:rFonts w:ascii="Arial" w:eastAsia="Times New Roman" w:hAnsi="Arial" w:cs="Arial"/>
          <w:lang w:eastAsia="pl-PL"/>
        </w:rPr>
        <w:t xml:space="preserve">do SIWZ. </w:t>
      </w:r>
    </w:p>
    <w:p w:rsidR="005110D3" w:rsidRPr="005110D3" w:rsidRDefault="005110D3" w:rsidP="005110D3">
      <w:pPr>
        <w:tabs>
          <w:tab w:val="left" w:pos="360"/>
        </w:tabs>
        <w:spacing w:after="0" w:line="240" w:lineRule="auto"/>
        <w:jc w:val="both"/>
        <w:rPr>
          <w:rFonts w:ascii="Arial" w:eastAsia="Times New Roman" w:hAnsi="Arial" w:cs="Arial"/>
          <w:lang w:eastAsia="pl-PL"/>
        </w:rPr>
      </w:pPr>
    </w:p>
    <w:p w:rsidR="005110D3" w:rsidRPr="005110D3" w:rsidRDefault="005110D3" w:rsidP="003661D8">
      <w:pPr>
        <w:tabs>
          <w:tab w:val="left" w:pos="360"/>
        </w:tabs>
        <w:spacing w:after="0" w:line="240" w:lineRule="auto"/>
        <w:jc w:val="both"/>
        <w:rPr>
          <w:rFonts w:ascii="Arial" w:eastAsia="Times New Roman" w:hAnsi="Arial" w:cs="Arial"/>
          <w:lang w:eastAsia="pl-PL"/>
        </w:rPr>
      </w:pPr>
      <w:r w:rsidRPr="005110D3">
        <w:rPr>
          <w:rFonts w:ascii="Arial" w:eastAsia="Times New Roman" w:hAnsi="Arial" w:cs="Arial"/>
          <w:lang w:eastAsia="pl-PL"/>
        </w:rPr>
        <w:t>Oferta liczy ................................................... kolejno ponumerowanych stron.</w:t>
      </w:r>
    </w:p>
    <w:p w:rsidR="005110D3" w:rsidRPr="005110D3" w:rsidRDefault="005110D3" w:rsidP="005110D3">
      <w:pPr>
        <w:tabs>
          <w:tab w:val="left" w:pos="360"/>
        </w:tabs>
        <w:spacing w:after="0" w:line="360" w:lineRule="auto"/>
        <w:jc w:val="both"/>
        <w:rPr>
          <w:rFonts w:ascii="Arial" w:eastAsia="Times New Roman" w:hAnsi="Arial" w:cs="Arial"/>
          <w:lang w:eastAsia="pl-PL"/>
        </w:rPr>
      </w:pPr>
      <w:r w:rsidRPr="005110D3">
        <w:rPr>
          <w:rFonts w:ascii="Arial" w:eastAsia="Times New Roman" w:hAnsi="Arial" w:cs="Arial"/>
          <w:lang w:eastAsia="pl-PL"/>
        </w:rPr>
        <w:t xml:space="preserve">Załącznikami do oferty są :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1. ..................................................................................................................................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2. ..................................................................................................................................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3. ..................................................................................................................................</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rPr>
          <w:rFonts w:ascii="Arial" w:eastAsia="Times New Roman" w:hAnsi="Arial" w:cs="Arial"/>
          <w:sz w:val="18"/>
          <w:szCs w:val="18"/>
          <w:vertAlign w:val="superscript"/>
          <w:lang w:eastAsia="pl-PL"/>
        </w:rPr>
      </w:pPr>
      <w:r w:rsidRPr="005110D3">
        <w:rPr>
          <w:rFonts w:ascii="Arial" w:eastAsia="Times New Roman" w:hAnsi="Arial" w:cs="Arial"/>
          <w:i/>
          <w:lang w:eastAsia="pl-PL"/>
        </w:rPr>
        <w:t xml:space="preserve">    miejscowość                                     data                                     pieczęć i podpis</w:t>
      </w:r>
    </w:p>
    <w:p w:rsidR="00B8380D" w:rsidRDefault="00B8380D" w:rsidP="00B8380D">
      <w:pPr>
        <w:spacing w:after="0" w:line="240" w:lineRule="auto"/>
        <w:jc w:val="both"/>
        <w:rPr>
          <w:rFonts w:ascii="Arial" w:eastAsia="Times New Roman" w:hAnsi="Arial" w:cs="Arial"/>
          <w:sz w:val="20"/>
          <w:szCs w:val="20"/>
          <w:vertAlign w:val="superscript"/>
          <w:lang w:eastAsia="pl-PL"/>
        </w:rPr>
      </w:pPr>
    </w:p>
    <w:p w:rsidR="009F4D11" w:rsidRDefault="009F4D11" w:rsidP="00B8380D">
      <w:pPr>
        <w:spacing w:after="0" w:line="240" w:lineRule="auto"/>
        <w:jc w:val="both"/>
        <w:rPr>
          <w:rFonts w:ascii="Arial" w:eastAsia="Times New Roman" w:hAnsi="Arial" w:cs="Arial"/>
          <w:sz w:val="20"/>
          <w:szCs w:val="20"/>
          <w:vertAlign w:val="superscript"/>
          <w:lang w:eastAsia="pl-PL"/>
        </w:rPr>
      </w:pPr>
    </w:p>
    <w:p w:rsidR="009F4D11" w:rsidRDefault="009F4D11" w:rsidP="00B8380D">
      <w:pPr>
        <w:spacing w:after="0" w:line="240" w:lineRule="auto"/>
        <w:jc w:val="both"/>
        <w:rPr>
          <w:rFonts w:ascii="Arial" w:eastAsia="Times New Roman" w:hAnsi="Arial" w:cs="Arial"/>
          <w:sz w:val="20"/>
          <w:szCs w:val="20"/>
          <w:vertAlign w:val="superscript"/>
          <w:lang w:eastAsia="pl-PL"/>
        </w:rPr>
      </w:pPr>
    </w:p>
    <w:p w:rsidR="005110D3" w:rsidRPr="00B8380D" w:rsidRDefault="005110D3" w:rsidP="00B8380D">
      <w:pPr>
        <w:spacing w:after="0" w:line="240" w:lineRule="auto"/>
        <w:jc w:val="both"/>
        <w:rPr>
          <w:rFonts w:ascii="Arial" w:eastAsia="Times New Roman" w:hAnsi="Arial" w:cs="Arial"/>
          <w:sz w:val="20"/>
          <w:szCs w:val="20"/>
          <w:lang w:eastAsia="pl-PL"/>
        </w:rPr>
      </w:pPr>
      <w:r w:rsidRPr="00B8380D">
        <w:rPr>
          <w:rFonts w:ascii="Arial" w:eastAsia="Times New Roman" w:hAnsi="Arial" w:cs="Arial"/>
          <w:sz w:val="20"/>
          <w:szCs w:val="20"/>
          <w:lang w:eastAsia="pl-PL"/>
        </w:rPr>
        <w:t xml:space="preserve">* </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 xml:space="preserve">niepotrzebne skreślić </w:t>
      </w:r>
    </w:p>
    <w:p w:rsidR="005110D3" w:rsidRPr="00B8380D" w:rsidRDefault="005110D3" w:rsidP="005110D3">
      <w:pPr>
        <w:spacing w:after="0" w:line="240" w:lineRule="auto"/>
        <w:rPr>
          <w:rFonts w:ascii="Arial" w:eastAsia="Times New Roman" w:hAnsi="Arial" w:cs="Arial"/>
          <w:sz w:val="20"/>
          <w:szCs w:val="20"/>
          <w:lang w:eastAsia="pl-PL"/>
        </w:rPr>
      </w:pPr>
      <w:r w:rsidRPr="00B8380D">
        <w:rPr>
          <w:rFonts w:ascii="Arial" w:eastAsia="Times New Roman" w:hAnsi="Arial" w:cs="Arial"/>
          <w:sz w:val="20"/>
          <w:szCs w:val="20"/>
          <w:lang w:eastAsia="pl-PL"/>
        </w:rPr>
        <w:t>*</w:t>
      </w:r>
      <w:r w:rsidRPr="00B8380D">
        <w:rPr>
          <w:rFonts w:ascii="Arial" w:eastAsia="Times New Roman" w:hAnsi="Arial" w:cs="Arial"/>
          <w:sz w:val="20"/>
          <w:szCs w:val="20"/>
          <w:vertAlign w:val="superscript"/>
          <w:lang w:eastAsia="pl-PL"/>
        </w:rPr>
        <w:t xml:space="preserve"> </w:t>
      </w:r>
      <w:r w:rsidRPr="00B8380D">
        <w:rPr>
          <w:rFonts w:ascii="Arial" w:eastAsia="Times New Roman" w:hAnsi="Arial" w:cs="Arial"/>
          <w:sz w:val="20"/>
          <w:szCs w:val="20"/>
          <w:lang w:eastAsia="pl-PL"/>
        </w:rPr>
        <w:t xml:space="preserve">* </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wypełnić tylko w zakresie składanej oferty</w:t>
      </w:r>
    </w:p>
    <w:p w:rsidR="005110D3" w:rsidRPr="00B8380D" w:rsidRDefault="005110D3" w:rsidP="005110D3">
      <w:pPr>
        <w:spacing w:after="0" w:line="240" w:lineRule="auto"/>
        <w:rPr>
          <w:rFonts w:ascii="Arial" w:eastAsia="Times New Roman" w:hAnsi="Arial" w:cs="Arial"/>
          <w:sz w:val="20"/>
          <w:szCs w:val="20"/>
          <w:lang w:eastAsia="pl-PL"/>
        </w:rPr>
      </w:pPr>
      <w:r w:rsidRPr="00B8380D">
        <w:rPr>
          <w:rFonts w:ascii="Arial" w:eastAsia="Times New Roman" w:hAnsi="Arial" w:cs="Arial"/>
          <w:sz w:val="20"/>
          <w:szCs w:val="20"/>
          <w:lang w:eastAsia="pl-PL"/>
        </w:rPr>
        <w:t>***</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 xml:space="preserve"> </w:t>
      </w:r>
      <w:r w:rsidR="00B8380D">
        <w:rPr>
          <w:rFonts w:ascii="Arial" w:eastAsia="Times New Roman" w:hAnsi="Arial" w:cs="Arial"/>
          <w:sz w:val="20"/>
          <w:szCs w:val="20"/>
          <w:lang w:eastAsia="pl-PL"/>
        </w:rPr>
        <w:t xml:space="preserve"> </w:t>
      </w:r>
      <w:r w:rsidR="00B72A75">
        <w:rPr>
          <w:rFonts w:ascii="Arial" w:eastAsia="Times New Roman" w:hAnsi="Arial" w:cs="Arial"/>
          <w:sz w:val="20"/>
          <w:szCs w:val="20"/>
          <w:lang w:eastAsia="pl-PL"/>
        </w:rPr>
        <w:t>dotyczy Pakietów od 6 do 10</w:t>
      </w:r>
    </w:p>
    <w:p w:rsidR="005110D3" w:rsidRPr="00B8380D" w:rsidRDefault="007103A7" w:rsidP="005110D3">
      <w:pPr>
        <w:spacing w:after="0" w:line="240" w:lineRule="auto"/>
        <w:rPr>
          <w:rFonts w:ascii="Arial" w:eastAsia="Times New Roman" w:hAnsi="Arial" w:cs="Arial"/>
          <w:sz w:val="20"/>
          <w:szCs w:val="20"/>
          <w:lang w:eastAsia="pl-PL"/>
        </w:rPr>
      </w:pPr>
      <w:r w:rsidRPr="00B8380D">
        <w:rPr>
          <w:rFonts w:ascii="Arial" w:eastAsia="Times New Roman" w:hAnsi="Arial" w:cs="Arial"/>
          <w:sz w:val="20"/>
          <w:szCs w:val="20"/>
          <w:lang w:eastAsia="pl-PL"/>
        </w:rPr>
        <w:t>****</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 xml:space="preserve"> wybrać termin płatnoś</w:t>
      </w:r>
      <w:r w:rsidR="00AA3378" w:rsidRPr="00B8380D">
        <w:rPr>
          <w:rFonts w:ascii="Arial" w:eastAsia="Times New Roman" w:hAnsi="Arial" w:cs="Arial"/>
          <w:sz w:val="20"/>
          <w:szCs w:val="20"/>
          <w:lang w:eastAsia="pl-PL"/>
        </w:rPr>
        <w:t>ci</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Default="005110D3"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Pr="005110D3" w:rsidRDefault="00E21B42"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956D58" w:rsidRDefault="00956D58" w:rsidP="00956D58">
      <w:pPr>
        <w:widowControl w:val="0"/>
        <w:spacing w:after="4" w:line="210" w:lineRule="exact"/>
        <w:rPr>
          <w:rFonts w:ascii="Arial" w:eastAsia="Times New Roman" w:hAnsi="Arial" w:cs="Arial"/>
          <w:szCs w:val="18"/>
          <w:lang w:eastAsia="pl-PL"/>
        </w:rPr>
      </w:pPr>
    </w:p>
    <w:p w:rsidR="005110D3" w:rsidRPr="005110D3" w:rsidRDefault="005110D3" w:rsidP="00956D58">
      <w:pPr>
        <w:widowControl w:val="0"/>
        <w:spacing w:after="4" w:line="210" w:lineRule="exact"/>
        <w:ind w:left="7788" w:firstLine="708"/>
        <w:rPr>
          <w:rFonts w:ascii="Arial" w:eastAsia="Arial Unicode MS" w:hAnsi="Arial" w:cs="Arial"/>
          <w:szCs w:val="24"/>
          <w:lang w:eastAsia="pl-PL"/>
        </w:rPr>
      </w:pPr>
      <w:r w:rsidRPr="005110D3">
        <w:rPr>
          <w:rFonts w:ascii="Arial" w:eastAsia="Arial Unicode MS" w:hAnsi="Arial" w:cs="Arial"/>
          <w:color w:val="000000"/>
          <w:szCs w:val="24"/>
          <w:lang w:eastAsia="pl-PL"/>
        </w:rPr>
        <w:t>Załącznik nr 3</w:t>
      </w:r>
    </w:p>
    <w:p w:rsidR="005110D3" w:rsidRPr="005110D3" w:rsidRDefault="005110D3" w:rsidP="005110D3">
      <w:pPr>
        <w:spacing w:after="0" w:line="240" w:lineRule="auto"/>
        <w:jc w:val="center"/>
        <w:rPr>
          <w:rFonts w:ascii="Arial" w:eastAsia="Times New Roman" w:hAnsi="Arial" w:cs="Arial"/>
          <w:sz w:val="28"/>
          <w:szCs w:val="24"/>
          <w:lang w:eastAsia="pl-PL"/>
        </w:rPr>
      </w:pPr>
    </w:p>
    <w:p w:rsidR="005110D3" w:rsidRPr="005110D3" w:rsidRDefault="005110D3" w:rsidP="005110D3">
      <w:pPr>
        <w:keepNext/>
        <w:spacing w:after="0"/>
        <w:jc w:val="both"/>
        <w:outlineLvl w:val="0"/>
        <w:rPr>
          <w:rFonts w:ascii="Arial" w:eastAsia="Times New Roman" w:hAnsi="Arial" w:cs="Arial"/>
          <w:bCs/>
          <w:color w:val="000000"/>
          <w:szCs w:val="20"/>
          <w:u w:val="single"/>
          <w:lang w:eastAsia="pl-PL"/>
        </w:rPr>
      </w:pP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Arial" w:eastAsia="Times New Roman" w:hAnsi="Arial" w:cs="Arial"/>
          <w:bCs/>
          <w:color w:val="000000"/>
          <w:szCs w:val="20"/>
          <w:u w:val="single"/>
          <w:lang w:eastAsia="pl-PL"/>
        </w:rPr>
        <w:t>Zamawiający:</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„Kutnowski Szpital Samorządowy” </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Spółka z o.o.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ul. Kościuszki 52, 99-300 Kutno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NIP: 7752631681, REGON: 100974785</w:t>
      </w:r>
    </w:p>
    <w:p w:rsidR="005110D3" w:rsidRPr="005110D3" w:rsidRDefault="005110D3" w:rsidP="005110D3">
      <w:pPr>
        <w:spacing w:after="0"/>
        <w:rPr>
          <w:rFonts w:ascii="Arial" w:eastAsia="Times New Roman" w:hAnsi="Arial" w:cs="Arial"/>
          <w:b/>
          <w:bCs/>
          <w:szCs w:val="24"/>
          <w:u w:val="single"/>
          <w:lang w:eastAsia="pl-PL"/>
        </w:rPr>
      </w:pPr>
      <w:r w:rsidRPr="005110D3">
        <w:rPr>
          <w:rFonts w:ascii="Arial" w:eastAsia="Times New Roman" w:hAnsi="Arial" w:cs="Arial"/>
          <w:b/>
          <w:bCs/>
          <w:szCs w:val="24"/>
          <w:u w:val="single"/>
          <w:lang w:eastAsia="pl-PL"/>
        </w:rPr>
        <w:t>Wykonawca:</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(pełna nazwa/firma, adres, w zależności od podmiotu:</w:t>
      </w:r>
    </w:p>
    <w:p w:rsidR="005110D3" w:rsidRPr="005110D3" w:rsidRDefault="005110D3" w:rsidP="005110D3">
      <w:pPr>
        <w:spacing w:after="0"/>
        <w:rPr>
          <w:rFonts w:ascii="Arial" w:eastAsia="Times New Roman" w:hAnsi="Arial" w:cs="Arial"/>
          <w:szCs w:val="24"/>
          <w:lang w:val="en-US" w:eastAsia="pl-PL"/>
        </w:rPr>
      </w:pPr>
      <w:r w:rsidRPr="005110D3">
        <w:rPr>
          <w:rFonts w:ascii="Arial" w:eastAsia="Times New Roman" w:hAnsi="Arial" w:cs="Arial"/>
          <w:i/>
          <w:iCs/>
          <w:szCs w:val="24"/>
          <w:lang w:val="en-US" w:eastAsia="pl-PL"/>
        </w:rPr>
        <w:t>NIP/PESEL, KRS/</w:t>
      </w:r>
      <w:proofErr w:type="spellStart"/>
      <w:r w:rsidRPr="005110D3">
        <w:rPr>
          <w:rFonts w:ascii="Arial" w:eastAsia="Times New Roman" w:hAnsi="Arial" w:cs="Arial"/>
          <w:i/>
          <w:iCs/>
          <w:szCs w:val="24"/>
          <w:lang w:val="en-US" w:eastAsia="pl-PL"/>
        </w:rPr>
        <w:t>CEiDG</w:t>
      </w:r>
      <w:proofErr w:type="spellEnd"/>
      <w:r w:rsidRPr="005110D3">
        <w:rPr>
          <w:rFonts w:ascii="Arial" w:eastAsia="Times New Roman" w:hAnsi="Arial" w:cs="Arial"/>
          <w:i/>
          <w:iCs/>
          <w:szCs w:val="24"/>
          <w:lang w:val="en-US" w:eastAsia="pl-PL"/>
        </w:rPr>
        <w:t>)</w:t>
      </w:r>
    </w:p>
    <w:p w:rsidR="005110D3" w:rsidRPr="005110D3" w:rsidRDefault="005110D3" w:rsidP="005110D3">
      <w:pPr>
        <w:spacing w:after="0"/>
        <w:rPr>
          <w:rFonts w:ascii="Arial" w:eastAsia="Times New Roman" w:hAnsi="Arial" w:cs="Arial"/>
          <w:szCs w:val="24"/>
          <w:u w:val="single"/>
          <w:lang w:eastAsia="pl-PL"/>
        </w:rPr>
      </w:pPr>
      <w:r w:rsidRPr="005110D3">
        <w:rPr>
          <w:rFonts w:ascii="Arial" w:eastAsia="Times New Roman" w:hAnsi="Arial" w:cs="Arial"/>
          <w:szCs w:val="24"/>
          <w:u w:val="single"/>
          <w:lang w:eastAsia="pl-PL"/>
        </w:rPr>
        <w:t>reprezentowany przez:</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(imię, nazwisko, stanowisko/podstawa do reprezentacji)</w:t>
      </w: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jc w:val="center"/>
        <w:outlineLvl w:val="0"/>
        <w:rPr>
          <w:rFonts w:ascii="Arial" w:eastAsia="Times New Roman" w:hAnsi="Arial" w:cs="Arial"/>
          <w:bCs/>
          <w:color w:val="000000"/>
          <w:szCs w:val="20"/>
          <w:u w:val="single"/>
          <w:lang w:eastAsia="pl-PL"/>
        </w:rPr>
      </w:pPr>
      <w:r w:rsidRPr="005110D3">
        <w:rPr>
          <w:rFonts w:ascii="Arial" w:eastAsia="Times New Roman" w:hAnsi="Arial" w:cs="Arial"/>
          <w:bCs/>
          <w:color w:val="000000"/>
          <w:szCs w:val="20"/>
          <w:u w:val="single"/>
          <w:lang w:eastAsia="pl-PL"/>
        </w:rPr>
        <w:t>Oświadczenie Wykonawcy</w:t>
      </w:r>
    </w:p>
    <w:p w:rsidR="005110D3" w:rsidRPr="005110D3" w:rsidRDefault="005110D3" w:rsidP="005110D3">
      <w:pPr>
        <w:widowControl w:val="0"/>
        <w:spacing w:after="184" w:line="365" w:lineRule="exact"/>
        <w:ind w:right="20"/>
        <w:jc w:val="center"/>
        <w:rPr>
          <w:rFonts w:ascii="Arial" w:eastAsia="Arial Unicode MS" w:hAnsi="Arial" w:cs="Arial"/>
          <w:b/>
          <w:bCs/>
          <w:szCs w:val="24"/>
          <w:lang w:eastAsia="pl-PL"/>
        </w:rPr>
      </w:pPr>
      <w:r w:rsidRPr="005110D3">
        <w:rPr>
          <w:rFonts w:ascii="Arial" w:eastAsia="Arial Unicode MS" w:hAnsi="Arial" w:cs="Arial"/>
          <w:b/>
          <w:bCs/>
          <w:color w:val="000000"/>
          <w:szCs w:val="24"/>
          <w:lang w:eastAsia="pl-PL"/>
        </w:rPr>
        <w:t>składane na podstawie art. 25a ust. 1 ustawy z dnia 29 stycznia 2004 r.</w:t>
      </w:r>
      <w:r w:rsidRPr="005110D3">
        <w:rPr>
          <w:rFonts w:ascii="Arial" w:eastAsia="Arial Unicode MS" w:hAnsi="Arial" w:cs="Arial"/>
          <w:b/>
          <w:bCs/>
          <w:color w:val="000000"/>
          <w:szCs w:val="24"/>
          <w:lang w:eastAsia="pl-PL"/>
        </w:rPr>
        <w:br/>
        <w:t xml:space="preserve">Prawo zamówień publicznych (dalej jako: ustawa </w:t>
      </w:r>
      <w:proofErr w:type="spellStart"/>
      <w:r w:rsidRPr="005110D3">
        <w:rPr>
          <w:rFonts w:ascii="Arial" w:eastAsia="Arial Unicode MS" w:hAnsi="Arial" w:cs="Arial"/>
          <w:b/>
          <w:bCs/>
          <w:color w:val="000000"/>
          <w:szCs w:val="24"/>
          <w:lang w:eastAsia="pl-PL"/>
        </w:rPr>
        <w:t>Pzp</w:t>
      </w:r>
      <w:proofErr w:type="spellEnd"/>
      <w:r w:rsidRPr="005110D3">
        <w:rPr>
          <w:rFonts w:ascii="Arial" w:eastAsia="Arial Unicode MS" w:hAnsi="Arial" w:cs="Arial"/>
          <w:b/>
          <w:bCs/>
          <w:color w:val="000000"/>
          <w:szCs w:val="24"/>
          <w:lang w:eastAsia="pl-PL"/>
        </w:rPr>
        <w:t>)</w:t>
      </w:r>
    </w:p>
    <w:p w:rsidR="005110D3" w:rsidRPr="005110D3" w:rsidRDefault="005110D3" w:rsidP="005110D3">
      <w:pPr>
        <w:keepNext/>
        <w:spacing w:after="0" w:line="240" w:lineRule="auto"/>
        <w:outlineLvl w:val="1"/>
        <w:rPr>
          <w:rFonts w:ascii="Arial" w:eastAsia="Times New Roman" w:hAnsi="Arial" w:cs="Arial"/>
          <w:bCs/>
          <w:szCs w:val="20"/>
          <w:lang w:eastAsia="pl-PL"/>
        </w:rPr>
      </w:pPr>
      <w:bookmarkStart w:id="2" w:name="bookmark2"/>
      <w:r w:rsidRPr="005110D3">
        <w:rPr>
          <w:rFonts w:ascii="Arial" w:eastAsia="Times New Roman" w:hAnsi="Arial" w:cs="Arial"/>
          <w:bCs/>
          <w:szCs w:val="20"/>
          <w:lang w:eastAsia="pl-PL"/>
        </w:rPr>
        <w:t xml:space="preserve">                        DOTYCZĄCE PRZESŁANEK WYKLUCZENIA Z POSTĘPOWANI</w:t>
      </w:r>
      <w:bookmarkEnd w:id="2"/>
      <w:r w:rsidRPr="005110D3">
        <w:rPr>
          <w:rFonts w:ascii="Arial" w:eastAsia="Times New Roman" w:hAnsi="Arial" w:cs="Arial"/>
          <w:bCs/>
          <w:szCs w:val="20"/>
          <w:lang w:eastAsia="pl-PL"/>
        </w:rPr>
        <w:t>A</w:t>
      </w:r>
    </w:p>
    <w:p w:rsidR="005110D3" w:rsidRPr="005110D3" w:rsidRDefault="005110D3" w:rsidP="005110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ab/>
        <w:t xml:space="preserve">Na potrzeby postępowania o udzielenie zamówienia publicznego na dostawę </w:t>
      </w:r>
      <w:r w:rsidRPr="005110D3">
        <w:rPr>
          <w:rFonts w:ascii="Arial" w:eastAsia="Times New Roman" w:hAnsi="Arial" w:cs="Arial"/>
          <w:b/>
          <w:bCs/>
          <w:szCs w:val="24"/>
          <w:lang w:eastAsia="pl-PL"/>
        </w:rPr>
        <w:t xml:space="preserve">środków dezynfekcyjnych, dezynsekcyjnych i deratyzacyjnych, </w:t>
      </w:r>
      <w:r w:rsidRPr="005110D3">
        <w:rPr>
          <w:rFonts w:ascii="Arial" w:eastAsia="Times New Roman" w:hAnsi="Arial" w:cs="Arial"/>
          <w:szCs w:val="24"/>
          <w:lang w:eastAsia="pl-PL"/>
        </w:rPr>
        <w:t>prowadzonego przez „Kutnowski Szpital Samorządowy” Sp. z o.o., oświadczam, co następuje:</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Oświadczenia dotyczące Wykonawcy:</w:t>
      </w: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b/>
          <w:bCs/>
          <w:szCs w:val="24"/>
          <w:lang w:eastAsia="pl-PL"/>
        </w:rPr>
      </w:pPr>
      <w:r w:rsidRPr="005110D3">
        <w:rPr>
          <w:rFonts w:ascii="Arial" w:eastAsia="Times New Roman" w:hAnsi="Arial" w:cs="Arial"/>
          <w:szCs w:val="24"/>
          <w:lang w:eastAsia="pl-PL"/>
        </w:rPr>
        <w:t xml:space="preserve">Oświadczam, że nie podlegam wykluczeniu z postępowania na podstawie art. 24 ust. 1 pkt 12-23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Cs/>
          <w:lang w:eastAsia="pl-PL"/>
        </w:rPr>
      </w:pP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Oświadczam, że zachodzą w stosunku do mnie podstawy wykluczenia z postępowania na podstawie art. ..................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(podać mającą zastosowanie podstawę wykluczenia spośród wymienionych w art. 24 ust. 1 pkt 13-14, 16-20)</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Jednocześnie oświadczam, że w związku z ww. okolicznością, na podstawie art. 24 ust. 8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podjąłem następujące środki naprawcze:</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
          <w:lang w:eastAsia="pl-PL"/>
        </w:rPr>
        <w:t xml:space="preserve">  </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podmiotu, na którego zasoby powołuje się Wykonawca: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na którego/</w:t>
      </w:r>
      <w:proofErr w:type="spellStart"/>
      <w:r w:rsidRPr="005110D3">
        <w:rPr>
          <w:rFonts w:ascii="Arial" w:eastAsia="Times New Roman" w:hAnsi="Arial" w:cs="Arial"/>
          <w:szCs w:val="20"/>
          <w:lang w:eastAsia="pl-PL"/>
        </w:rPr>
        <w:t>ych</w:t>
      </w:r>
      <w:proofErr w:type="spellEnd"/>
      <w:r w:rsidRPr="005110D3">
        <w:rPr>
          <w:rFonts w:ascii="Arial" w:eastAsia="Times New Roman" w:hAnsi="Arial" w:cs="Arial"/>
          <w:szCs w:val="20"/>
          <w:lang w:eastAsia="pl-PL"/>
        </w:rPr>
        <w:t xml:space="preserve"> zasoby powołuje się w niniejszym postępowaniu,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u w:val="double"/>
          <w:lang w:eastAsia="pl-PL"/>
        </w:rPr>
        <w:t>Oświadczenie dotyczące Podwykonawcy niebędącego podmiotem, na którego zasoby powołuje się Wykonawca:</w:t>
      </w:r>
      <w:r w:rsidRPr="005110D3">
        <w:rPr>
          <w:rFonts w:ascii="Arial" w:eastAsia="Times New Roman" w:hAnsi="Arial" w:cs="Arial"/>
          <w:b/>
          <w:bCs/>
          <w:szCs w:val="24"/>
          <w:lang w:eastAsia="pl-PL"/>
        </w:rPr>
        <w:t xml:space="preserve"> </w:t>
      </w:r>
      <w:r w:rsidRPr="005110D3">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5110D3">
        <w:rPr>
          <w:rFonts w:ascii="Arial" w:eastAsia="Times New Roman" w:hAnsi="Arial" w:cs="Arial"/>
          <w:i/>
          <w:iCs/>
          <w:szCs w:val="24"/>
          <w:lang w:eastAsia="pl-PL"/>
        </w:rPr>
        <w:t>Pzp</w:t>
      </w:r>
      <w:proofErr w:type="spellEnd"/>
      <w:r w:rsidRPr="005110D3">
        <w:rPr>
          <w:rFonts w:ascii="Arial" w:eastAsia="Times New Roman" w:hAnsi="Arial" w:cs="Arial"/>
          <w:i/>
          <w:iCs/>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będący/e Podwykonawcą/</w:t>
      </w:r>
      <w:proofErr w:type="spellStart"/>
      <w:r w:rsidRPr="005110D3">
        <w:rPr>
          <w:rFonts w:ascii="Arial" w:eastAsia="Times New Roman" w:hAnsi="Arial" w:cs="Arial"/>
          <w:szCs w:val="20"/>
          <w:lang w:eastAsia="pl-PL"/>
        </w:rPr>
        <w:t>ami</w:t>
      </w:r>
      <w:proofErr w:type="spellEnd"/>
      <w:r w:rsidRPr="005110D3">
        <w:rPr>
          <w:rFonts w:ascii="Arial" w:eastAsia="Times New Roman" w:hAnsi="Arial" w:cs="Arial"/>
          <w:szCs w:val="20"/>
          <w:lang w:eastAsia="pl-PL"/>
        </w:rPr>
        <w:t>,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podanych informacji:</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jc w:val="both"/>
        <w:rPr>
          <w:rFonts w:ascii="Arial" w:eastAsia="Times New Roman" w:hAnsi="Arial" w:cs="Arial"/>
          <w:szCs w:val="20"/>
          <w:lang w:eastAsia="pl-PL"/>
        </w:rPr>
      </w:pPr>
      <w:r w:rsidRPr="005110D3">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Default="005110D3"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Pr="005110D3" w:rsidRDefault="00E21B42"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 w:val="24"/>
          <w:szCs w:val="24"/>
          <w:lang w:eastAsia="pl-PL"/>
        </w:rPr>
      </w:pPr>
    </w:p>
    <w:p w:rsidR="005110D3" w:rsidRPr="005110D3" w:rsidRDefault="005110D3" w:rsidP="005110D3">
      <w:pPr>
        <w:spacing w:after="0"/>
        <w:jc w:val="both"/>
        <w:rPr>
          <w:rFonts w:ascii="Arial" w:eastAsia="Times New Roman" w:hAnsi="Arial" w:cs="Arial"/>
          <w:sz w:val="24"/>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Default="005110D3" w:rsidP="005110D3">
      <w:pPr>
        <w:spacing w:after="0"/>
        <w:jc w:val="both"/>
        <w:rPr>
          <w:rFonts w:ascii="Arial" w:eastAsia="Times New Roman" w:hAnsi="Arial" w:cs="Arial"/>
          <w:szCs w:val="24"/>
          <w:lang w:eastAsia="pl-PL"/>
        </w:rPr>
      </w:pPr>
    </w:p>
    <w:p w:rsidR="00E21B42" w:rsidRPr="005110D3" w:rsidRDefault="00E21B42" w:rsidP="005110D3">
      <w:pPr>
        <w:spacing w:after="0"/>
        <w:jc w:val="both"/>
        <w:rPr>
          <w:rFonts w:ascii="Arial" w:eastAsia="Times New Roman" w:hAnsi="Arial" w:cs="Arial"/>
          <w:szCs w:val="24"/>
          <w:lang w:eastAsia="pl-PL"/>
        </w:rPr>
      </w:pPr>
    </w:p>
    <w:p w:rsidR="00197977" w:rsidRDefault="00197977" w:rsidP="00197977">
      <w:pPr>
        <w:widowControl w:val="0"/>
        <w:spacing w:after="4" w:line="210" w:lineRule="exact"/>
        <w:rPr>
          <w:rFonts w:ascii="Arial" w:eastAsia="Arial Unicode MS" w:hAnsi="Arial" w:cs="Arial"/>
          <w:color w:val="000000"/>
          <w:szCs w:val="24"/>
          <w:lang w:eastAsia="pl-PL"/>
        </w:rPr>
      </w:pPr>
    </w:p>
    <w:p w:rsidR="005110D3" w:rsidRPr="005110D3" w:rsidRDefault="00FB2FB9" w:rsidP="00197977">
      <w:pPr>
        <w:widowControl w:val="0"/>
        <w:spacing w:after="4" w:line="210" w:lineRule="exact"/>
        <w:ind w:left="7788" w:firstLine="708"/>
        <w:rPr>
          <w:rFonts w:ascii="Arial" w:eastAsia="Arial Unicode MS" w:hAnsi="Arial" w:cs="Arial"/>
          <w:szCs w:val="24"/>
          <w:lang w:eastAsia="pl-PL"/>
        </w:rPr>
      </w:pPr>
      <w:r>
        <w:rPr>
          <w:rFonts w:ascii="Arial" w:eastAsia="Arial Unicode MS" w:hAnsi="Arial" w:cs="Arial"/>
          <w:color w:val="000000"/>
          <w:szCs w:val="24"/>
          <w:lang w:eastAsia="pl-PL"/>
        </w:rPr>
        <w:t>Załącznik nr 4</w:t>
      </w:r>
    </w:p>
    <w:p w:rsidR="005110D3" w:rsidRPr="005110D3" w:rsidRDefault="005110D3" w:rsidP="005110D3">
      <w:pPr>
        <w:spacing w:after="0"/>
        <w:jc w:val="both"/>
        <w:rPr>
          <w:rFonts w:ascii="Arial" w:eastAsia="Times New Roman" w:hAnsi="Arial" w:cs="Arial"/>
          <w:szCs w:val="24"/>
          <w:lang w:eastAsia="pl-PL"/>
        </w:rPr>
      </w:pP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keepNext/>
        <w:spacing w:after="0" w:line="240" w:lineRule="auto"/>
        <w:jc w:val="center"/>
        <w:outlineLvl w:val="0"/>
        <w:rPr>
          <w:rFonts w:ascii="Times New Roman" w:eastAsia="Times New Roman" w:hAnsi="Times New Roman" w:cs="Times New Roman"/>
          <w:b/>
          <w:color w:val="000000"/>
          <w:sz w:val="24"/>
          <w:szCs w:val="20"/>
          <w:lang w:eastAsia="pl-PL"/>
        </w:rPr>
      </w:pPr>
      <w:r w:rsidRPr="005110D3">
        <w:rPr>
          <w:rFonts w:ascii="Arial" w:eastAsia="Times New Roman" w:hAnsi="Arial" w:cs="Arial"/>
          <w:b/>
          <w:color w:val="000000"/>
          <w:sz w:val="28"/>
          <w:szCs w:val="20"/>
          <w:lang w:eastAsia="pl-PL"/>
        </w:rPr>
        <w:t>INFORMACJA</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b/>
          <w:bCs/>
          <w:sz w:val="24"/>
          <w:szCs w:val="24"/>
          <w:lang w:eastAsia="pl-PL"/>
        </w:rPr>
        <w:t>Zgodnie z art. 91 ust.</w:t>
      </w:r>
      <w:r w:rsidR="00E21B42">
        <w:rPr>
          <w:rFonts w:ascii="Arial" w:eastAsia="Times New Roman" w:hAnsi="Arial" w:cs="Arial"/>
          <w:b/>
          <w:bCs/>
          <w:sz w:val="24"/>
          <w:szCs w:val="24"/>
          <w:lang w:eastAsia="pl-PL"/>
        </w:rPr>
        <w:t xml:space="preserve"> </w:t>
      </w:r>
      <w:r w:rsidRPr="005110D3">
        <w:rPr>
          <w:rFonts w:ascii="Arial" w:eastAsia="Times New Roman" w:hAnsi="Arial" w:cs="Arial"/>
          <w:b/>
          <w:bCs/>
          <w:sz w:val="24"/>
          <w:szCs w:val="24"/>
          <w:lang w:eastAsia="pl-PL"/>
        </w:rPr>
        <w:t>3a ustawy Prawo zamówień publicznych (</w:t>
      </w:r>
      <w:r w:rsidR="008A492D" w:rsidRPr="005110D3">
        <w:rPr>
          <w:rFonts w:ascii="Arial" w:eastAsia="Times New Roman" w:hAnsi="Arial" w:cs="Arial"/>
          <w:b/>
          <w:bCs/>
          <w:sz w:val="24"/>
          <w:szCs w:val="24"/>
          <w:lang w:eastAsia="pl-PL"/>
        </w:rPr>
        <w:t>t</w:t>
      </w:r>
      <w:r w:rsidR="008A492D">
        <w:rPr>
          <w:rFonts w:ascii="Arial" w:eastAsia="Times New Roman" w:hAnsi="Arial" w:cs="Arial"/>
          <w:b/>
          <w:bCs/>
          <w:sz w:val="24"/>
          <w:szCs w:val="24"/>
          <w:lang w:eastAsia="pl-PL"/>
        </w:rPr>
        <w:t>j</w:t>
      </w:r>
      <w:r w:rsidR="008A492D" w:rsidRPr="005110D3">
        <w:rPr>
          <w:rFonts w:ascii="Arial" w:eastAsia="Times New Roman" w:hAnsi="Arial" w:cs="Arial"/>
          <w:b/>
          <w:bCs/>
          <w:sz w:val="24"/>
          <w:szCs w:val="24"/>
          <w:lang w:eastAsia="pl-PL"/>
        </w:rPr>
        <w:t>.</w:t>
      </w:r>
      <w:r w:rsidR="008A492D">
        <w:rPr>
          <w:rFonts w:ascii="Arial" w:eastAsia="Times New Roman" w:hAnsi="Arial" w:cs="Arial"/>
          <w:b/>
          <w:bCs/>
          <w:sz w:val="24"/>
          <w:szCs w:val="24"/>
          <w:lang w:eastAsia="pl-PL"/>
        </w:rPr>
        <w:t xml:space="preserve"> </w:t>
      </w:r>
      <w:r w:rsidRPr="005110D3">
        <w:rPr>
          <w:rFonts w:ascii="Arial" w:eastAsia="Times New Roman" w:hAnsi="Arial" w:cs="Arial"/>
          <w:b/>
          <w:bCs/>
          <w:sz w:val="24"/>
          <w:szCs w:val="24"/>
          <w:lang w:eastAsia="pl-PL"/>
        </w:rPr>
        <w:t>Dz.U. 201</w:t>
      </w:r>
      <w:r w:rsidR="008A492D">
        <w:rPr>
          <w:rFonts w:ascii="Arial" w:eastAsia="Times New Roman" w:hAnsi="Arial" w:cs="Arial"/>
          <w:b/>
          <w:bCs/>
          <w:sz w:val="24"/>
          <w:szCs w:val="24"/>
          <w:lang w:eastAsia="pl-PL"/>
        </w:rPr>
        <w:t>9 poz. 1</w:t>
      </w:r>
      <w:r w:rsidR="00E21B42">
        <w:rPr>
          <w:rFonts w:ascii="Arial" w:eastAsia="Times New Roman" w:hAnsi="Arial" w:cs="Arial"/>
          <w:b/>
          <w:bCs/>
          <w:sz w:val="24"/>
          <w:szCs w:val="24"/>
          <w:lang w:eastAsia="pl-PL"/>
        </w:rPr>
        <w:t>8</w:t>
      </w:r>
      <w:r w:rsidR="008A492D">
        <w:rPr>
          <w:rFonts w:ascii="Arial" w:eastAsia="Times New Roman" w:hAnsi="Arial" w:cs="Arial"/>
          <w:b/>
          <w:bCs/>
          <w:sz w:val="24"/>
          <w:szCs w:val="24"/>
          <w:lang w:eastAsia="pl-PL"/>
        </w:rPr>
        <w:t>43</w:t>
      </w:r>
      <w:r w:rsidRPr="005110D3">
        <w:rPr>
          <w:rFonts w:ascii="Arial" w:eastAsia="Times New Roman" w:hAnsi="Arial" w:cs="Arial"/>
          <w:b/>
          <w:bCs/>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jc w:val="both"/>
        <w:rPr>
          <w:rFonts w:ascii="Arial" w:eastAsia="Times New Roman" w:hAnsi="Arial" w:cs="Arial"/>
          <w:sz w:val="24"/>
          <w:szCs w:val="24"/>
          <w:lang w:eastAsia="pl-PL"/>
        </w:rPr>
      </w:pPr>
      <w:r w:rsidRPr="005110D3">
        <w:rPr>
          <w:rFonts w:ascii="Arial" w:eastAsia="Times New Roman" w:hAnsi="Arial" w:cs="Arial"/>
          <w:b/>
          <w:bCs/>
          <w:sz w:val="24"/>
          <w:szCs w:val="24"/>
          <w:lang w:eastAsia="pl-PL"/>
        </w:rPr>
        <w:t>nie będzie prowadzić do powstania obowiązku podatkowego po stronie Zamawiającego,</w:t>
      </w:r>
      <w:r w:rsidRPr="005110D3">
        <w:rPr>
          <w:rFonts w:ascii="Arial" w:eastAsia="Times New Roman" w:hAnsi="Arial" w:cs="Arial"/>
          <w:sz w:val="24"/>
          <w:szCs w:val="24"/>
          <w:lang w:eastAsia="pl-PL"/>
        </w:rPr>
        <w:t xml:space="preserve"> zgodnie z przepisami o podatku od towarów i usług, który miałby obowiązek rozliczyć.</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i/>
          <w:lang w:eastAsia="pl-PL"/>
        </w:rPr>
        <w:t xml:space="preserve">    miejscowość                                     data                                     pieczęć i podpis</w:t>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i/>
          <w:iCs/>
          <w:sz w:val="16"/>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6E0B12" w:rsidRDefault="006E0B12" w:rsidP="006E0B12">
      <w:pPr>
        <w:spacing w:after="0" w:line="240" w:lineRule="auto"/>
        <w:rPr>
          <w:rFonts w:ascii="Arial" w:eastAsia="Times New Roman" w:hAnsi="Arial" w:cs="Times New Roman"/>
          <w:lang w:eastAsia="pl-PL"/>
        </w:rPr>
      </w:pPr>
    </w:p>
    <w:p w:rsidR="006E0B12" w:rsidRDefault="006E0B12" w:rsidP="006E0B12">
      <w:pPr>
        <w:spacing w:after="0" w:line="240" w:lineRule="auto"/>
        <w:rPr>
          <w:rFonts w:ascii="Arial" w:eastAsia="Times New Roman" w:hAnsi="Arial" w:cs="Times New Roman"/>
          <w:lang w:eastAsia="pl-PL"/>
        </w:rPr>
      </w:pPr>
    </w:p>
    <w:p w:rsidR="006E0B12" w:rsidRDefault="006E0B12" w:rsidP="006E0B12">
      <w:pPr>
        <w:spacing w:after="0" w:line="240" w:lineRule="auto"/>
        <w:rPr>
          <w:rFonts w:ascii="Arial" w:eastAsia="Times New Roman" w:hAnsi="Arial" w:cs="Times New Roman"/>
          <w:lang w:eastAsia="pl-PL"/>
        </w:rPr>
      </w:pPr>
    </w:p>
    <w:p w:rsidR="006E0B12" w:rsidRDefault="006E0B12" w:rsidP="006E0B12">
      <w:pPr>
        <w:spacing w:after="0" w:line="240" w:lineRule="auto"/>
        <w:rPr>
          <w:rFonts w:ascii="Arial" w:eastAsia="Times New Roman" w:hAnsi="Arial" w:cs="Times New Roman"/>
          <w:lang w:eastAsia="pl-PL"/>
        </w:rPr>
      </w:pPr>
    </w:p>
    <w:p w:rsidR="005110D3" w:rsidRPr="005110D3" w:rsidRDefault="00E04F4B" w:rsidP="006E0B12">
      <w:pPr>
        <w:spacing w:after="0" w:line="240" w:lineRule="auto"/>
        <w:ind w:left="7799" w:firstLine="709"/>
        <w:rPr>
          <w:rFonts w:ascii="Arial" w:eastAsia="Times New Roman" w:hAnsi="Arial" w:cs="Arial"/>
          <w:szCs w:val="24"/>
          <w:lang w:eastAsia="pl-PL"/>
        </w:rPr>
      </w:pPr>
      <w:r>
        <w:rPr>
          <w:rFonts w:ascii="Arial" w:eastAsia="Times New Roman" w:hAnsi="Arial" w:cs="Arial"/>
          <w:lang w:eastAsia="pl-PL"/>
        </w:rPr>
        <w:lastRenderedPageBreak/>
        <w:t>Załącznik nr 5</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39081C">
      <w:pPr>
        <w:spacing w:after="0" w:line="240" w:lineRule="auto"/>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keepNext/>
        <w:numPr>
          <w:ilvl w:val="3"/>
          <w:numId w:val="0"/>
        </w:numPr>
        <w:tabs>
          <w:tab w:val="num" w:pos="0"/>
        </w:tabs>
        <w:suppressAutoHyphens/>
        <w:spacing w:after="0" w:line="240" w:lineRule="auto"/>
        <w:ind w:left="864" w:hanging="864"/>
        <w:jc w:val="center"/>
        <w:outlineLvl w:val="3"/>
        <w:rPr>
          <w:rFonts w:ascii="Arial" w:eastAsia="Times New Roman" w:hAnsi="Arial" w:cs="Times New Roman"/>
          <w:b/>
          <w:szCs w:val="24"/>
          <w:lang w:eastAsia="pl-PL"/>
        </w:rPr>
      </w:pPr>
      <w:r w:rsidRPr="005110D3">
        <w:rPr>
          <w:rFonts w:ascii="Arial" w:eastAsia="Times New Roman" w:hAnsi="Arial" w:cs="Times New Roman"/>
          <w:b/>
          <w:sz w:val="30"/>
          <w:szCs w:val="24"/>
          <w:lang w:eastAsia="pl-PL"/>
        </w:rPr>
        <w:t>Oświadczenie Wykonawcy</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widowControl w:val="0"/>
        <w:suppressAutoHyphens/>
        <w:spacing w:after="0" w:line="240" w:lineRule="auto"/>
        <w:jc w:val="both"/>
        <w:rPr>
          <w:rFonts w:ascii="Arial" w:eastAsia="Times New Roman" w:hAnsi="Arial" w:cs="Arial"/>
          <w:b/>
          <w:bCs/>
          <w:szCs w:val="20"/>
          <w:u w:val="single"/>
          <w:lang w:eastAsia="ar-SA"/>
        </w:rPr>
      </w:pPr>
      <w:r w:rsidRPr="005110D3">
        <w:rPr>
          <w:rFonts w:ascii="Arial" w:eastAsia="Times New Roman" w:hAnsi="Arial" w:cs="Arial"/>
          <w:szCs w:val="20"/>
          <w:lang w:eastAsia="ar-SA"/>
        </w:rPr>
        <w:t>o przynależności do grupy kapitałowej w rozumieniu ustawy z dnia 16 lutego 2007r. o ochronie konkur</w:t>
      </w:r>
      <w:r w:rsidR="00F06E3F">
        <w:rPr>
          <w:rFonts w:ascii="Arial" w:eastAsia="Times New Roman" w:hAnsi="Arial" w:cs="Arial"/>
          <w:szCs w:val="20"/>
          <w:lang w:eastAsia="ar-SA"/>
        </w:rPr>
        <w:t>encji i konsumentów (Dz. U. 2019</w:t>
      </w:r>
      <w:r w:rsidRPr="005110D3">
        <w:rPr>
          <w:rFonts w:ascii="Arial" w:eastAsia="Times New Roman" w:hAnsi="Arial" w:cs="Arial"/>
          <w:szCs w:val="20"/>
          <w:lang w:eastAsia="ar-SA"/>
        </w:rPr>
        <w:t xml:space="preserve">, poz. </w:t>
      </w:r>
      <w:r w:rsidR="00F06E3F">
        <w:rPr>
          <w:rFonts w:ascii="Arial" w:eastAsia="Times New Roman" w:hAnsi="Arial" w:cs="Arial"/>
          <w:szCs w:val="20"/>
          <w:lang w:eastAsia="ar-SA"/>
        </w:rPr>
        <w:t>369</w:t>
      </w:r>
      <w:r w:rsidRPr="005110D3">
        <w:rPr>
          <w:rFonts w:ascii="Arial" w:eastAsia="Times New Roman" w:hAnsi="Arial" w:cs="Arial"/>
          <w:szCs w:val="20"/>
          <w:lang w:eastAsia="ar-SA"/>
        </w:rPr>
        <w:t xml:space="preserve"> </w:t>
      </w:r>
      <w:r w:rsidR="00F06E3F">
        <w:rPr>
          <w:rFonts w:ascii="Arial" w:eastAsia="Times New Roman" w:hAnsi="Arial" w:cs="Arial"/>
          <w:szCs w:val="20"/>
          <w:lang w:eastAsia="ar-SA"/>
        </w:rPr>
        <w:t>tj.</w:t>
      </w:r>
      <w:r w:rsidRPr="005110D3">
        <w:rPr>
          <w:rFonts w:ascii="Arial" w:eastAsia="Times New Roman" w:hAnsi="Arial" w:cs="Arial"/>
          <w:szCs w:val="20"/>
          <w:lang w:eastAsia="ar-SA"/>
        </w:rPr>
        <w:t xml:space="preserve">) </w:t>
      </w: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Nazwa Wykonawcy ......................................................</w:t>
      </w: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Adres Wykonawcy .......................................................</w:t>
      </w:r>
    </w:p>
    <w:p w:rsidR="005110D3" w:rsidRPr="005110D3" w:rsidRDefault="005110D3" w:rsidP="005110D3">
      <w:pPr>
        <w:spacing w:after="0" w:line="288" w:lineRule="auto"/>
        <w:rPr>
          <w:rFonts w:ascii="Arial" w:eastAsia="Times New Roman" w:hAnsi="Arial" w:cs="Arial"/>
          <w:szCs w:val="24"/>
          <w:lang w:eastAsia="pl-PL"/>
        </w:rPr>
      </w:pPr>
      <w:r w:rsidRPr="005110D3">
        <w:rPr>
          <w:rFonts w:ascii="Arial" w:eastAsia="Times New Roman" w:hAnsi="Arial" w:cs="Arial"/>
          <w:b/>
          <w:bCs/>
          <w:szCs w:val="24"/>
          <w:lang w:eastAsia="pl-PL"/>
        </w:rPr>
        <w:t>Tel./fax. ..........................................................................</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lang w:eastAsia="ar-SA"/>
        </w:rPr>
        <w:tab/>
        <w:t xml:space="preserve">Składając ofertę w postępowaniu przetargowym </w:t>
      </w:r>
      <w:r w:rsidRPr="005110D3">
        <w:rPr>
          <w:rFonts w:ascii="Arial" w:eastAsia="Times New Roman" w:hAnsi="Arial" w:cs="Arial"/>
          <w:b/>
          <w:bCs/>
          <w:color w:val="000000"/>
          <w:szCs w:val="20"/>
          <w:lang w:eastAsia="ar-SA"/>
        </w:rPr>
        <w:t>na dostawę środków dezynfekcyjnych, dezynsekcyjnych i deratyzacyjnych</w:t>
      </w:r>
      <w:r w:rsidRPr="005110D3">
        <w:rPr>
          <w:rFonts w:ascii="Arial" w:eastAsia="Times New Roman" w:hAnsi="Arial" w:cs="Arial"/>
          <w:color w:val="000000"/>
          <w:szCs w:val="20"/>
          <w:lang w:eastAsia="ar-SA"/>
        </w:rPr>
        <w:t xml:space="preserve"> dla „Kutnowskiego Szpitala Samorządowego” Sp. z o.o., oświadczamy, że:</w:t>
      </w:r>
    </w:p>
    <w:p w:rsidR="005110D3" w:rsidRPr="005110D3" w:rsidRDefault="005110D3" w:rsidP="005110D3">
      <w:pPr>
        <w:suppressAutoHyphens/>
        <w:spacing w:after="0" w:line="240" w:lineRule="auto"/>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nie należę/nie należymy do tej samej grupy kapitałowej</w:t>
      </w:r>
      <w:r w:rsidRPr="005110D3">
        <w:rPr>
          <w:rFonts w:ascii="Arial" w:eastAsia="Times New Roman" w:hAnsi="Arial" w:cs="Arial"/>
          <w:color w:val="000000"/>
          <w:szCs w:val="20"/>
          <w:lang w:eastAsia="ar-SA"/>
        </w:rPr>
        <w:t xml:space="preserve"> w rozumieniu ustawy z dnia 16 lutego 2007r. o ochronie konkur</w:t>
      </w:r>
      <w:r w:rsidR="005204F4">
        <w:rPr>
          <w:rFonts w:ascii="Arial" w:eastAsia="Times New Roman" w:hAnsi="Arial" w:cs="Arial"/>
          <w:color w:val="000000"/>
          <w:szCs w:val="20"/>
          <w:lang w:eastAsia="ar-SA"/>
        </w:rPr>
        <w:t>encji i konsumentów (Dz. U. 2019</w:t>
      </w:r>
      <w:r w:rsidRPr="005110D3">
        <w:rPr>
          <w:rFonts w:ascii="Arial" w:eastAsia="Times New Roman" w:hAnsi="Arial" w:cs="Arial"/>
          <w:color w:val="000000"/>
          <w:szCs w:val="20"/>
          <w:lang w:eastAsia="ar-SA"/>
        </w:rPr>
        <w:t xml:space="preserve">, poz. </w:t>
      </w:r>
      <w:r w:rsidR="005204F4">
        <w:rPr>
          <w:rFonts w:ascii="Arial" w:eastAsia="Times New Roman" w:hAnsi="Arial" w:cs="Arial"/>
          <w:color w:val="000000"/>
          <w:szCs w:val="20"/>
          <w:lang w:eastAsia="ar-SA"/>
        </w:rPr>
        <w:t>369 tj.</w:t>
      </w:r>
      <w:r w:rsidRPr="005110D3">
        <w:rPr>
          <w:rFonts w:ascii="Arial" w:eastAsia="Times New Roman" w:hAnsi="Arial" w:cs="Arial"/>
          <w:color w:val="000000"/>
          <w:szCs w:val="20"/>
          <w:lang w:eastAsia="ar-SA"/>
        </w:rPr>
        <w:t>) z Wykonawcami, którzy złożyli odrębne oferty w niniejszym postępowaniu *</w:t>
      </w:r>
    </w:p>
    <w:p w:rsidR="005110D3" w:rsidRPr="005110D3" w:rsidRDefault="005110D3" w:rsidP="005110D3">
      <w:pPr>
        <w:suppressAutoHyphens/>
        <w:spacing w:after="0" w:line="240" w:lineRule="auto"/>
        <w:ind w:left="360"/>
        <w:jc w:val="both"/>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należę/należymy do tej samej grupy kapitałowej</w:t>
      </w:r>
      <w:r w:rsidRPr="005110D3">
        <w:rPr>
          <w:rFonts w:ascii="Arial" w:eastAsia="Times New Roman" w:hAnsi="Arial" w:cs="Arial"/>
          <w:color w:val="000000"/>
          <w:szCs w:val="20"/>
          <w:lang w:eastAsia="ar-SA"/>
        </w:rPr>
        <w:t>, wspólnie z ........................................ w rozumieniu ustawy z dnia 16 lutego 2007r. o ochronie konkurencji i konsumentów (Dz. U. 201</w:t>
      </w:r>
      <w:r w:rsidR="005204F4">
        <w:rPr>
          <w:rFonts w:ascii="Arial" w:eastAsia="Times New Roman" w:hAnsi="Arial" w:cs="Arial"/>
          <w:color w:val="000000"/>
          <w:szCs w:val="20"/>
          <w:lang w:eastAsia="ar-SA"/>
        </w:rPr>
        <w:t>9</w:t>
      </w:r>
      <w:r w:rsidRPr="005110D3">
        <w:rPr>
          <w:rFonts w:ascii="Arial" w:eastAsia="Times New Roman" w:hAnsi="Arial" w:cs="Arial"/>
          <w:color w:val="000000"/>
          <w:szCs w:val="20"/>
          <w:lang w:eastAsia="ar-SA"/>
        </w:rPr>
        <w:t xml:space="preserve">, poz. </w:t>
      </w:r>
      <w:r w:rsidR="005204F4">
        <w:rPr>
          <w:rFonts w:ascii="Arial" w:eastAsia="Times New Roman" w:hAnsi="Arial" w:cs="Arial"/>
          <w:color w:val="000000"/>
          <w:szCs w:val="20"/>
          <w:lang w:eastAsia="ar-SA"/>
        </w:rPr>
        <w:t>369 tj</w:t>
      </w:r>
      <w:r w:rsidRPr="005110D3">
        <w:rPr>
          <w:rFonts w:ascii="Arial" w:eastAsia="Times New Roman" w:hAnsi="Arial" w:cs="Arial"/>
          <w:color w:val="000000"/>
          <w:szCs w:val="20"/>
          <w:lang w:eastAsia="ar-SA"/>
        </w:rPr>
        <w:t>.) i przedkładam/y niżej wymienione dowody, że powiązania między nami nie prowadzą do zakłócenia konkurencji w niniejszym postępowaniu *:</w:t>
      </w:r>
    </w:p>
    <w:p w:rsidR="005110D3" w:rsidRPr="005110D3" w:rsidRDefault="005110D3" w:rsidP="005110D3">
      <w:pPr>
        <w:suppressAutoHyphens/>
        <w:spacing w:after="0" w:line="240" w:lineRule="auto"/>
        <w:ind w:left="360"/>
        <w:rPr>
          <w:rFonts w:ascii="Arial" w:eastAsia="Times New Roman" w:hAnsi="Arial" w:cs="Arial"/>
          <w:color w:val="000000"/>
          <w:szCs w:val="20"/>
          <w:lang w:eastAsia="ar-SA"/>
        </w:rPr>
      </w:pP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 - niepotrzebne skreślić</w:t>
      </w: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4345A7" w:rsidRDefault="004345A7" w:rsidP="004345A7">
      <w:pPr>
        <w:spacing w:after="0" w:line="240" w:lineRule="auto"/>
        <w:rPr>
          <w:rFonts w:ascii="Arial" w:eastAsia="Times New Roman" w:hAnsi="Arial" w:cs="Times New Roman"/>
          <w:szCs w:val="24"/>
          <w:lang w:eastAsia="pl-PL"/>
        </w:rPr>
      </w:pPr>
    </w:p>
    <w:p w:rsidR="006E0B12" w:rsidRDefault="006E0B12" w:rsidP="004345A7">
      <w:pPr>
        <w:spacing w:after="0" w:line="240" w:lineRule="auto"/>
        <w:ind w:left="8508"/>
        <w:rPr>
          <w:rFonts w:ascii="Arial" w:eastAsia="Times New Roman" w:hAnsi="Arial" w:cs="Times New Roman"/>
          <w:szCs w:val="24"/>
          <w:lang w:eastAsia="pl-PL"/>
        </w:rPr>
      </w:pPr>
    </w:p>
    <w:p w:rsidR="006E0B12" w:rsidRDefault="006E0B12" w:rsidP="004345A7">
      <w:pPr>
        <w:spacing w:after="0" w:line="240" w:lineRule="auto"/>
        <w:ind w:left="8508"/>
        <w:rPr>
          <w:rFonts w:ascii="Arial" w:eastAsia="Times New Roman" w:hAnsi="Arial" w:cs="Times New Roman"/>
          <w:szCs w:val="24"/>
          <w:lang w:eastAsia="pl-PL"/>
        </w:rPr>
      </w:pPr>
    </w:p>
    <w:p w:rsidR="006E0B12" w:rsidRDefault="006E0B12" w:rsidP="004345A7">
      <w:pPr>
        <w:spacing w:after="0" w:line="240" w:lineRule="auto"/>
        <w:ind w:left="8508"/>
        <w:rPr>
          <w:rFonts w:ascii="Arial" w:eastAsia="Times New Roman" w:hAnsi="Arial" w:cs="Times New Roman"/>
          <w:szCs w:val="24"/>
          <w:lang w:eastAsia="pl-PL"/>
        </w:rPr>
      </w:pPr>
    </w:p>
    <w:p w:rsidR="006E0B12" w:rsidRDefault="006E0B12" w:rsidP="004345A7">
      <w:pPr>
        <w:spacing w:after="0" w:line="240" w:lineRule="auto"/>
        <w:ind w:left="8508"/>
        <w:rPr>
          <w:rFonts w:ascii="Arial" w:eastAsia="Times New Roman" w:hAnsi="Arial" w:cs="Times New Roman"/>
          <w:szCs w:val="24"/>
          <w:lang w:eastAsia="pl-PL"/>
        </w:rPr>
      </w:pPr>
    </w:p>
    <w:p w:rsidR="006E0B12" w:rsidRDefault="006E0B12" w:rsidP="004345A7">
      <w:pPr>
        <w:spacing w:after="0" w:line="240" w:lineRule="auto"/>
        <w:ind w:left="8508"/>
        <w:rPr>
          <w:rFonts w:ascii="Arial" w:eastAsia="Times New Roman" w:hAnsi="Arial" w:cs="Times New Roman"/>
          <w:szCs w:val="24"/>
          <w:lang w:eastAsia="pl-PL"/>
        </w:rPr>
      </w:pPr>
    </w:p>
    <w:p w:rsidR="006E0B12" w:rsidRDefault="006E0B12" w:rsidP="004345A7">
      <w:pPr>
        <w:spacing w:after="0" w:line="240" w:lineRule="auto"/>
        <w:ind w:left="8508"/>
        <w:rPr>
          <w:rFonts w:ascii="Arial" w:eastAsia="Times New Roman" w:hAnsi="Arial" w:cs="Times New Roman"/>
          <w:szCs w:val="24"/>
          <w:lang w:eastAsia="pl-PL"/>
        </w:rPr>
      </w:pPr>
    </w:p>
    <w:p w:rsidR="006E0B12" w:rsidRDefault="006E0B12" w:rsidP="004345A7">
      <w:pPr>
        <w:spacing w:after="0" w:line="240" w:lineRule="auto"/>
        <w:ind w:left="8508"/>
        <w:rPr>
          <w:rFonts w:ascii="Arial" w:eastAsia="Times New Roman" w:hAnsi="Arial" w:cs="Times New Roman"/>
          <w:szCs w:val="24"/>
          <w:lang w:eastAsia="pl-PL"/>
        </w:rPr>
      </w:pPr>
    </w:p>
    <w:p w:rsidR="005110D3" w:rsidRPr="005110D3" w:rsidRDefault="002C3EB4" w:rsidP="004345A7">
      <w:pPr>
        <w:spacing w:after="0" w:line="240" w:lineRule="auto"/>
        <w:ind w:left="8508"/>
        <w:rPr>
          <w:rFonts w:ascii="Arial" w:eastAsia="Times New Roman" w:hAnsi="Arial" w:cs="Times New Roman"/>
          <w:szCs w:val="24"/>
          <w:lang w:eastAsia="pl-PL"/>
        </w:rPr>
      </w:pPr>
      <w:r>
        <w:rPr>
          <w:rFonts w:ascii="Arial" w:eastAsia="Times New Roman" w:hAnsi="Arial" w:cs="Times New Roman"/>
          <w:szCs w:val="24"/>
          <w:lang w:eastAsia="pl-PL"/>
        </w:rPr>
        <w:lastRenderedPageBreak/>
        <w:t>Załącznik nr 6</w:t>
      </w:r>
    </w:p>
    <w:p w:rsidR="005110D3" w:rsidRPr="005110D3" w:rsidRDefault="00361252" w:rsidP="005110D3">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UMOWA Nr ZP/2/…/20</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Projekt </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zawarta w dn</w:t>
      </w:r>
      <w:r w:rsidR="00192E7B">
        <w:rPr>
          <w:rFonts w:ascii="Arial" w:eastAsia="Times New Roman" w:hAnsi="Arial" w:cs="Arial"/>
          <w:szCs w:val="24"/>
          <w:lang w:eastAsia="pl-PL"/>
        </w:rPr>
        <w:t>iu  ........................2020</w:t>
      </w:r>
      <w:r w:rsidRPr="005110D3">
        <w:rPr>
          <w:rFonts w:ascii="Arial" w:eastAsia="Times New Roman" w:hAnsi="Arial" w:cs="Arial"/>
          <w:szCs w:val="24"/>
          <w:lang w:eastAsia="pl-PL"/>
        </w:rPr>
        <w:t xml:space="preserve">r. w Kutnie pomiędzy „Kutnowski Szpital Samorządowy” Spółka z o.o., </w:t>
      </w: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Arial"/>
          <w:szCs w:val="24"/>
          <w:lang w:eastAsia="pl-PL"/>
        </w:rPr>
        <w:t xml:space="preserve">ul. Kościuszki 52, 99-300 Kutno, </w:t>
      </w:r>
      <w:r w:rsidRPr="005110D3">
        <w:rPr>
          <w:rFonts w:ascii="Arial" w:eastAsia="Times New Roman" w:hAnsi="Arial" w:cs="Times New Roman"/>
          <w:szCs w:val="24"/>
          <w:lang w:eastAsia="pl-PL"/>
        </w:rPr>
        <w:t xml:space="preserve">NIP: 775-26-31-681 , REGON: 100 974 785 – reprezentowanym przez: </w:t>
      </w:r>
    </w:p>
    <w:p w:rsidR="005110D3" w:rsidRPr="005110D3" w:rsidRDefault="00C7341F" w:rsidP="00613B62">
      <w:pPr>
        <w:numPr>
          <w:ilvl w:val="0"/>
          <w:numId w:val="18"/>
        </w:numPr>
        <w:spacing w:after="0" w:line="240" w:lineRule="auto"/>
        <w:jc w:val="both"/>
        <w:rPr>
          <w:rFonts w:ascii="Arial" w:eastAsia="Times New Roman" w:hAnsi="Arial" w:cs="Times New Roman"/>
          <w:szCs w:val="24"/>
          <w:lang w:eastAsia="pl-PL"/>
        </w:rPr>
      </w:pPr>
      <w:r>
        <w:rPr>
          <w:rFonts w:ascii="Arial" w:eastAsia="Times New Roman" w:hAnsi="Arial" w:cs="Times New Roman"/>
          <w:szCs w:val="24"/>
          <w:lang w:eastAsia="pl-PL"/>
        </w:rPr>
        <w:t xml:space="preserve">Andrzeja Pietruszkę </w:t>
      </w:r>
      <w:r w:rsidR="005110D3" w:rsidRPr="005110D3">
        <w:rPr>
          <w:rFonts w:ascii="Arial" w:eastAsia="Times New Roman" w:hAnsi="Arial" w:cs="Times New Roman"/>
          <w:szCs w:val="24"/>
          <w:lang w:eastAsia="pl-PL"/>
        </w:rPr>
        <w:t xml:space="preserve">- Prezesa Zarządu, </w:t>
      </w: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zwanym dalej</w:t>
      </w:r>
      <w:r w:rsidRPr="005110D3">
        <w:rPr>
          <w:rFonts w:ascii="Arial" w:eastAsia="Times New Roman" w:hAnsi="Arial" w:cs="Times New Roman"/>
          <w:b/>
          <w:i/>
          <w:szCs w:val="24"/>
          <w:lang w:eastAsia="pl-PL"/>
        </w:rPr>
        <w:t xml:space="preserve"> Zamawiającym</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a</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Firmą................................................................................................................................................................. </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z siedzibą: ......................................................................................................................................................., wpisaną do ..........................................................  pod nr ................................................................................ </w:t>
      </w:r>
    </w:p>
    <w:p w:rsidR="005110D3" w:rsidRPr="005110D3" w:rsidRDefault="005110D3" w:rsidP="005110D3">
      <w:pPr>
        <w:spacing w:after="0" w:line="240" w:lineRule="auto"/>
        <w:rPr>
          <w:rFonts w:ascii="Arial" w:eastAsia="Times New Roman" w:hAnsi="Arial" w:cs="Times New Roman"/>
          <w:b/>
          <w:i/>
          <w:szCs w:val="20"/>
          <w:lang w:eastAsia="pl-PL"/>
        </w:rPr>
      </w:pPr>
      <w:r w:rsidRPr="005110D3">
        <w:rPr>
          <w:rFonts w:ascii="Arial" w:eastAsia="Times New Roman" w:hAnsi="Arial" w:cs="Times New Roman"/>
          <w:szCs w:val="20"/>
          <w:lang w:eastAsia="pl-PL"/>
        </w:rPr>
        <w:t xml:space="preserve">NIP: .....................................................................  REGON: ............................................................................ reprezentowaną przez: ......................................................................................., zwanym dalej </w:t>
      </w:r>
      <w:r w:rsidRPr="005110D3">
        <w:rPr>
          <w:rFonts w:ascii="Arial" w:eastAsia="Times New Roman" w:hAnsi="Arial" w:cs="Times New Roman"/>
          <w:b/>
          <w:bCs/>
          <w:i/>
          <w:iCs/>
          <w:szCs w:val="20"/>
          <w:lang w:eastAsia="pl-PL"/>
        </w:rPr>
        <w:t>Wykona</w:t>
      </w:r>
      <w:r w:rsidRPr="005110D3">
        <w:rPr>
          <w:rFonts w:ascii="Arial" w:eastAsia="Times New Roman" w:hAnsi="Arial" w:cs="Times New Roman"/>
          <w:b/>
          <w:i/>
          <w:szCs w:val="20"/>
          <w:lang w:eastAsia="pl-PL"/>
        </w:rPr>
        <w:t>wcą</w:t>
      </w:r>
    </w:p>
    <w:p w:rsidR="00C94591" w:rsidRDefault="00C94591" w:rsidP="005110D3">
      <w:pPr>
        <w:spacing w:after="0" w:line="240" w:lineRule="auto"/>
        <w:ind w:left="283" w:hanging="283"/>
        <w:jc w:val="center"/>
        <w:rPr>
          <w:rFonts w:ascii="Arial" w:eastAsia="Times New Roman" w:hAnsi="Arial" w:cs="Times New Roman"/>
          <w:b/>
          <w:szCs w:val="20"/>
          <w:lang w:eastAsia="pl-PL"/>
        </w:rPr>
      </w:pPr>
    </w:p>
    <w:p w:rsidR="005110D3" w:rsidRPr="005110D3" w:rsidRDefault="005110D3" w:rsidP="005110D3">
      <w:pPr>
        <w:spacing w:after="0" w:line="240" w:lineRule="auto"/>
        <w:ind w:left="283" w:hanging="283"/>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1</w:t>
      </w:r>
    </w:p>
    <w:p w:rsidR="005110D3" w:rsidRPr="009C6283" w:rsidRDefault="005110D3" w:rsidP="009C6283">
      <w:pPr>
        <w:numPr>
          <w:ilvl w:val="0"/>
          <w:numId w:val="4"/>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Umowa zostaje zawarta w wyniku przetargu nieogra</w:t>
      </w:r>
      <w:r w:rsidR="002D4239">
        <w:rPr>
          <w:rFonts w:ascii="Arial" w:eastAsia="Times New Roman" w:hAnsi="Arial" w:cs="Times New Roman"/>
          <w:szCs w:val="24"/>
          <w:lang w:eastAsia="pl-PL"/>
        </w:rPr>
        <w:t>niczonego, nr postępowania ZP/2/20</w:t>
      </w:r>
      <w:r w:rsidRPr="005110D3">
        <w:rPr>
          <w:rFonts w:ascii="Arial" w:eastAsia="Times New Roman" w:hAnsi="Arial" w:cs="Times New Roman"/>
          <w:szCs w:val="24"/>
          <w:lang w:eastAsia="pl-PL"/>
        </w:rPr>
        <w:t xml:space="preserve">, </w:t>
      </w:r>
      <w:r w:rsidRPr="009C6283">
        <w:rPr>
          <w:rFonts w:ascii="Arial" w:eastAsia="Times New Roman" w:hAnsi="Arial" w:cs="Times New Roman"/>
          <w:szCs w:val="24"/>
          <w:lang w:eastAsia="pl-PL"/>
        </w:rPr>
        <w:t>zgodnie z przepisami ustawy z dnia 29 stycznia 2004r.</w:t>
      </w:r>
      <w:r w:rsidR="002A0CAB">
        <w:rPr>
          <w:rFonts w:ascii="Arial" w:eastAsia="Times New Roman" w:hAnsi="Arial" w:cs="Times New Roman"/>
          <w:szCs w:val="24"/>
          <w:lang w:eastAsia="pl-PL"/>
        </w:rPr>
        <w:t xml:space="preserve"> </w:t>
      </w:r>
      <w:r w:rsidRPr="009C6283">
        <w:rPr>
          <w:rFonts w:ascii="Arial" w:eastAsia="Times New Roman" w:hAnsi="Arial" w:cs="Times New Roman"/>
          <w:szCs w:val="24"/>
          <w:lang w:eastAsia="pl-PL"/>
        </w:rPr>
        <w:t xml:space="preserve">Prawo zamówień publicznych </w:t>
      </w:r>
      <w:r w:rsidR="002A0CAB">
        <w:rPr>
          <w:rFonts w:ascii="Arial" w:eastAsia="Times New Roman" w:hAnsi="Arial" w:cs="Times New Roman"/>
          <w:szCs w:val="24"/>
          <w:lang w:eastAsia="pl-PL"/>
        </w:rPr>
        <w:t xml:space="preserve"> </w:t>
      </w:r>
      <w:r w:rsidRPr="009C6283">
        <w:rPr>
          <w:rFonts w:ascii="Arial" w:eastAsia="Times New Roman" w:hAnsi="Arial" w:cs="Arial"/>
          <w:szCs w:val="24"/>
          <w:lang w:eastAsia="pl-PL"/>
        </w:rPr>
        <w:t>(Dz. U. 201</w:t>
      </w:r>
      <w:r w:rsidR="00C83955" w:rsidRPr="009C6283">
        <w:rPr>
          <w:rFonts w:ascii="Arial" w:eastAsia="Times New Roman" w:hAnsi="Arial" w:cs="Arial"/>
          <w:szCs w:val="24"/>
          <w:lang w:eastAsia="pl-PL"/>
        </w:rPr>
        <w:t>9</w:t>
      </w:r>
      <w:r w:rsidR="00C94591" w:rsidRPr="009C6283">
        <w:rPr>
          <w:rFonts w:ascii="Arial" w:eastAsia="Times New Roman" w:hAnsi="Arial" w:cs="Arial"/>
          <w:szCs w:val="24"/>
          <w:lang w:eastAsia="pl-PL"/>
        </w:rPr>
        <w:t xml:space="preserve"> poz. 1</w:t>
      </w:r>
      <w:r w:rsidR="00C83955" w:rsidRPr="009C6283">
        <w:rPr>
          <w:rFonts w:ascii="Arial" w:eastAsia="Times New Roman" w:hAnsi="Arial" w:cs="Arial"/>
          <w:szCs w:val="24"/>
          <w:lang w:eastAsia="pl-PL"/>
        </w:rPr>
        <w:t>843</w:t>
      </w:r>
      <w:r w:rsidRPr="009C6283">
        <w:rPr>
          <w:rFonts w:ascii="Arial" w:eastAsia="Times New Roman" w:hAnsi="Arial" w:cs="Arial"/>
          <w:szCs w:val="24"/>
          <w:lang w:eastAsia="pl-PL"/>
        </w:rPr>
        <w:t xml:space="preserve"> tj.)</w:t>
      </w:r>
      <w:r w:rsidRPr="009C6283">
        <w:rPr>
          <w:rFonts w:ascii="Arial" w:eastAsia="Times New Roman" w:hAnsi="Arial" w:cs="Times New Roman"/>
          <w:szCs w:val="24"/>
          <w:lang w:eastAsia="pl-PL"/>
        </w:rPr>
        <w:t>.</w:t>
      </w:r>
    </w:p>
    <w:p w:rsidR="005110D3" w:rsidRPr="005110D3" w:rsidRDefault="00E06D8A" w:rsidP="00613B62">
      <w:pPr>
        <w:numPr>
          <w:ilvl w:val="0"/>
          <w:numId w:val="4"/>
        </w:numPr>
        <w:spacing w:after="0" w:line="240" w:lineRule="auto"/>
        <w:rPr>
          <w:rFonts w:ascii="Arial" w:eastAsia="Times New Roman" w:hAnsi="Arial" w:cs="Arial"/>
          <w:szCs w:val="24"/>
          <w:lang w:eastAsia="pl-PL"/>
        </w:rPr>
      </w:pPr>
      <w:r>
        <w:rPr>
          <w:rFonts w:ascii="Arial" w:eastAsia="Times New Roman" w:hAnsi="Arial" w:cs="Arial"/>
          <w:szCs w:val="24"/>
          <w:lang w:eastAsia="pl-PL"/>
        </w:rPr>
        <w:t>Wartość brutto umowy wynosi</w:t>
      </w:r>
      <w:r w:rsidR="005110D3" w:rsidRPr="005110D3">
        <w:rPr>
          <w:rFonts w:ascii="Arial" w:eastAsia="Times New Roman" w:hAnsi="Arial" w:cs="Arial"/>
          <w:szCs w:val="24"/>
          <w:lang w:eastAsia="pl-PL"/>
        </w:rPr>
        <w:t>:   ..................................................................................................PLN.</w:t>
      </w:r>
    </w:p>
    <w:p w:rsidR="005110D3" w:rsidRPr="005110D3" w:rsidRDefault="005110D3" w:rsidP="005110D3">
      <w:pPr>
        <w:tabs>
          <w:tab w:val="left" w:pos="360"/>
        </w:tabs>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ab/>
        <w:t>słownie: .................................................................................................................................................</w:t>
      </w:r>
    </w:p>
    <w:p w:rsidR="00C94591" w:rsidRDefault="00C94591"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Batang" w:hAnsi="Arial" w:cs="Arial"/>
          <w:b/>
          <w:bCs/>
          <w:lang w:eastAsia="pl-PL"/>
        </w:rPr>
        <w:t>§2</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Przedmiotem umowy jest sprzedaż wraz z dostawą środków dezynfekcyjnych, dezynsekcyjnych i deratyzacyjnych wyszczególnionych asortymentowo i cenowo w załączniku nr 1 do umowy, zwanych dalej również „towarem” lub „produktami”.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Zamówienia należy składać na nr faksu ..............................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 xml:space="preserve">Wykonawca zobowiązuje się dostarczać towar fabrycznie nowy, wolny od wad fizycznych i prawnych do Zamawiającego </w:t>
      </w:r>
      <w:r w:rsidR="00A50E9A">
        <w:rPr>
          <w:rFonts w:ascii="Arial" w:eastAsia="Batang" w:hAnsi="Arial" w:cs="Arial"/>
          <w:bCs/>
          <w:lang w:eastAsia="pl-PL"/>
        </w:rPr>
        <w:t xml:space="preserve">(magazyn </w:t>
      </w:r>
      <w:r w:rsidRPr="005110D3">
        <w:rPr>
          <w:rFonts w:ascii="Arial" w:eastAsia="Batang" w:hAnsi="Arial" w:cs="Arial"/>
          <w:bCs/>
          <w:lang w:eastAsia="pl-PL"/>
        </w:rPr>
        <w:t xml:space="preserve">– </w:t>
      </w:r>
      <w:r w:rsidR="00A50E9A">
        <w:rPr>
          <w:rFonts w:ascii="Arial" w:eastAsia="Batang" w:hAnsi="Arial" w:cs="Arial"/>
          <w:bCs/>
          <w:lang w:eastAsia="pl-PL"/>
        </w:rPr>
        <w:t xml:space="preserve">niski parter w </w:t>
      </w:r>
      <w:r w:rsidRPr="005110D3">
        <w:rPr>
          <w:rFonts w:ascii="Arial" w:eastAsia="Batang" w:hAnsi="Arial" w:cs="Arial"/>
          <w:bCs/>
          <w:lang w:eastAsia="pl-PL"/>
        </w:rPr>
        <w:t>budynk</w:t>
      </w:r>
      <w:r w:rsidR="00A50E9A">
        <w:rPr>
          <w:rFonts w:ascii="Arial" w:eastAsia="Batang" w:hAnsi="Arial" w:cs="Arial"/>
          <w:bCs/>
          <w:lang w:eastAsia="pl-PL"/>
        </w:rPr>
        <w:t>u</w:t>
      </w:r>
      <w:r w:rsidRPr="005110D3">
        <w:rPr>
          <w:rFonts w:ascii="Arial" w:eastAsia="Batang" w:hAnsi="Arial" w:cs="Arial"/>
          <w:bCs/>
          <w:lang w:eastAsia="pl-PL"/>
        </w:rPr>
        <w:t xml:space="preserve"> główny</w:t>
      </w:r>
      <w:r w:rsidR="00A50E9A">
        <w:rPr>
          <w:rFonts w:ascii="Arial" w:eastAsia="Batang" w:hAnsi="Arial" w:cs="Arial"/>
          <w:bCs/>
          <w:lang w:eastAsia="pl-PL"/>
        </w:rPr>
        <w:t>m</w:t>
      </w:r>
      <w:r w:rsidRPr="005110D3">
        <w:rPr>
          <w:rFonts w:ascii="Arial" w:eastAsia="Batang" w:hAnsi="Arial" w:cs="Arial"/>
          <w:bCs/>
          <w:lang w:eastAsia="pl-PL"/>
        </w:rPr>
        <w:t xml:space="preserve"> szpitala</w:t>
      </w:r>
      <w:r w:rsidR="00A50E9A">
        <w:rPr>
          <w:rFonts w:ascii="Arial" w:eastAsia="Batang" w:hAnsi="Arial" w:cs="Arial"/>
          <w:bCs/>
          <w:lang w:eastAsia="pl-PL"/>
        </w:rPr>
        <w:t>)</w:t>
      </w:r>
      <w:r w:rsidRPr="005110D3">
        <w:rPr>
          <w:rFonts w:ascii="Arial" w:eastAsia="Batang" w:hAnsi="Arial" w:cs="Arial"/>
          <w:bCs/>
          <w:lang w:eastAsia="pl-PL"/>
        </w:rPr>
        <w:t xml:space="preserve"> przy ul. Kościuszki 52, oryginalnie zapakowany, w terminie </w:t>
      </w:r>
      <w:r w:rsidR="00B0247A">
        <w:rPr>
          <w:rFonts w:ascii="Arial" w:eastAsia="Batang" w:hAnsi="Arial" w:cs="Arial"/>
          <w:b/>
          <w:bCs/>
          <w:lang w:eastAsia="pl-PL"/>
        </w:rPr>
        <w:t xml:space="preserve">do 3 </w:t>
      </w:r>
      <w:r w:rsidRPr="00496B17">
        <w:rPr>
          <w:rFonts w:ascii="Arial" w:eastAsia="Batang" w:hAnsi="Arial" w:cs="Arial"/>
          <w:b/>
          <w:bCs/>
          <w:lang w:eastAsia="pl-PL"/>
        </w:rPr>
        <w:t>dni</w:t>
      </w:r>
      <w:r w:rsidRPr="005110D3">
        <w:rPr>
          <w:rFonts w:ascii="Arial" w:eastAsia="Batang" w:hAnsi="Arial" w:cs="Arial"/>
          <w:bCs/>
          <w:lang w:eastAsia="pl-PL"/>
        </w:rPr>
        <w:t xml:space="preserve"> roboczych od złożenia danego zamówienia.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zamówiony towar na własny koszt i ryzyko.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Zamawiającemu towar z terminem ważności nie krótszym niż 12 m-</w:t>
      </w:r>
      <w:proofErr w:type="spellStart"/>
      <w:r w:rsidRPr="005110D3">
        <w:rPr>
          <w:rFonts w:ascii="Arial" w:eastAsia="Batang" w:hAnsi="Arial" w:cs="Arial"/>
          <w:bCs/>
          <w:lang w:eastAsia="pl-PL"/>
        </w:rPr>
        <w:t>cy</w:t>
      </w:r>
      <w:proofErr w:type="spellEnd"/>
      <w:r w:rsidRPr="005110D3">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 przypadku stwierdzenia wad fizycznych lub braków ilościowych w dostarczonym towarze Zamawiający zobowiązuje się niezwłocznie zawiadomić o tym Wykonawcę, który bezzwłocznie wymieni wadliwy towar na wolny od wad lub dostarczy brakujący towar zgodnie z zamówieniem (co do rodzaju, jakości i ilości) – w terminie nie dłuższym niż 5 dni roboczych od zgłoszenia danej reklamacji.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Reklamacje Zamawiającego składane będą w formie faksu na nr:………………….………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lastRenderedPageBreak/>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zobowiązuje się zwrócić Zamawiającemu różnicę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5110D3" w:rsidRPr="005110D3" w:rsidRDefault="005110D3" w:rsidP="005110D3">
      <w:pPr>
        <w:spacing w:after="0" w:line="240" w:lineRule="auto"/>
        <w:jc w:val="center"/>
        <w:rPr>
          <w:rFonts w:ascii="Arial" w:eastAsia="Times New Roman" w:hAnsi="Arial" w:cs="Times New Roman"/>
          <w:b/>
          <w:szCs w:val="24"/>
          <w:lang w:eastAsia="pl-PL"/>
        </w:rPr>
      </w:pPr>
      <w:r w:rsidRPr="005110D3">
        <w:rPr>
          <w:rFonts w:ascii="Arial" w:eastAsia="Times New Roman" w:hAnsi="Arial" w:cs="Times New Roman"/>
          <w:b/>
          <w:szCs w:val="24"/>
          <w:lang w:eastAsia="pl-PL"/>
        </w:rPr>
        <w:t>§ 3</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Zamawiający zobowiązuje się zapłacić za zamówiony i dostarczony towar wg cen brutto określonych w</w:t>
      </w:r>
      <w:r w:rsidRPr="005110D3">
        <w:rPr>
          <w:rFonts w:ascii="Arial" w:eastAsia="Batang" w:hAnsi="Arial" w:cs="Arial"/>
          <w:color w:val="0070C0"/>
          <w:lang w:eastAsia="pl-PL"/>
        </w:rPr>
        <w:t> </w:t>
      </w:r>
      <w:r w:rsidRPr="005110D3">
        <w:rPr>
          <w:rFonts w:ascii="Arial" w:eastAsia="Batang" w:hAnsi="Arial" w:cs="Arial"/>
          <w:lang w:eastAsia="pl-PL"/>
        </w:rPr>
        <w:t>załączniku nr 1 do niniejszej umowy. Ceny brutto nie ulegną zmianie podczas trwania umowy za wyjątkiem sytuacji opisanych w § 4 umowy.</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Wykonawca oświadcza, że jest podatnikiem podatku od towarów i usług VAT zobowiązanym do zapłaty i odprowadzenia tego podatku.</w:t>
      </w:r>
    </w:p>
    <w:p w:rsidR="005E499E" w:rsidRPr="005E499E"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5110D3" w:rsidRPr="005110D3" w:rsidRDefault="00BB3CC2" w:rsidP="00613B62">
      <w:pPr>
        <w:numPr>
          <w:ilvl w:val="0"/>
          <w:numId w:val="10"/>
        </w:numPr>
        <w:spacing w:after="0" w:line="240" w:lineRule="auto"/>
        <w:jc w:val="both"/>
        <w:rPr>
          <w:rFonts w:ascii="Arial" w:eastAsia="Batang" w:hAnsi="Arial" w:cs="Arial"/>
          <w:lang w:eastAsia="pl-PL"/>
        </w:rPr>
      </w:pPr>
      <w:r w:rsidRPr="00BB3CC2">
        <w:rPr>
          <w:rFonts w:ascii="Arial" w:eastAsia="Batang" w:hAnsi="Arial" w:cs="Arial"/>
          <w:lang w:eastAsia="pl-PL"/>
        </w:rPr>
        <w:t xml:space="preserve">Złożenie faktury następuje w formie pisemnej lub w formie ustrukturyzowanej faktury elektronicznej za pośrednictwem platformy dostępnej pod adresem </w:t>
      </w:r>
      <w:hyperlink r:id="rId11" w:history="1">
        <w:r w:rsidRPr="00BB3CC2">
          <w:rPr>
            <w:rStyle w:val="Hipercze"/>
            <w:rFonts w:ascii="Arial" w:eastAsia="Batang" w:hAnsi="Arial" w:cs="Arial"/>
            <w:lang w:eastAsia="pl-PL"/>
          </w:rPr>
          <w:t>https://brokerpefexpert.efaktura.gov.pl</w:t>
        </w:r>
      </w:hyperlink>
      <w:r w:rsidRPr="00BB3CC2">
        <w:rPr>
          <w:rFonts w:ascii="Arial" w:eastAsia="Batang" w:hAnsi="Arial" w:cs="Arial"/>
          <w:u w:val="single"/>
          <w:lang w:eastAsia="pl-PL"/>
        </w:rPr>
        <w:t xml:space="preserve"> PEF NIP7752631681.</w:t>
      </w:r>
      <w:r w:rsidRPr="00BB3CC2">
        <w:rPr>
          <w:rFonts w:ascii="Arial" w:eastAsia="Batang" w:hAnsi="Arial" w:cs="Arial"/>
          <w:bCs/>
          <w:lang w:eastAsia="pl-PL"/>
        </w:rPr>
        <w:t>”</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 dzień zapłaty uważa się dzień obciążenia rachunku Zamawiającego.</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 xml:space="preserve">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w:t>
      </w:r>
      <w:r w:rsidR="00FA444D">
        <w:rPr>
          <w:rFonts w:ascii="Arial" w:eastAsia="Batang" w:hAnsi="Arial" w:cs="Arial"/>
          <w:lang w:eastAsia="pl-PL"/>
        </w:rPr>
        <w:t>1</w:t>
      </w:r>
      <w:r w:rsidRPr="005110D3">
        <w:rPr>
          <w:rFonts w:ascii="Arial" w:eastAsia="Batang" w:hAnsi="Arial" w:cs="Arial"/>
          <w:lang w:eastAsia="pl-PL"/>
        </w:rPr>
        <w:t xml:space="preserve"> do niniejszej umowy,</w:t>
      </w:r>
      <w:r w:rsidRPr="005110D3">
        <w:rPr>
          <w:rFonts w:ascii="Arial" w:eastAsia="Batang" w:hAnsi="Arial" w:cs="Arial"/>
          <w:color w:val="0070C0"/>
          <w:lang w:eastAsia="pl-PL"/>
        </w:rPr>
        <w:t xml:space="preserve"> </w:t>
      </w:r>
      <w:r w:rsidRPr="005110D3">
        <w:rPr>
          <w:rFonts w:ascii="Arial" w:eastAsia="Batang" w:hAnsi="Arial" w:cs="Arial"/>
          <w:lang w:eastAsia="pl-PL"/>
        </w:rPr>
        <w:t>a Wykonawca oświadcza, że wyraża na to zgodę i nie obciąży Zamawiającego jakimikolwiek negatywnymi konsekwencjami z tego tytułu.</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4</w:t>
      </w:r>
    </w:p>
    <w:p w:rsidR="005110D3" w:rsidRPr="005110D3" w:rsidRDefault="005110D3" w:rsidP="00613B62">
      <w:pPr>
        <w:numPr>
          <w:ilvl w:val="1"/>
          <w:numId w:val="10"/>
        </w:numPr>
        <w:spacing w:after="0" w:line="240" w:lineRule="auto"/>
        <w:jc w:val="both"/>
        <w:rPr>
          <w:rFonts w:ascii="Arial" w:eastAsia="Batang" w:hAnsi="Arial" w:cs="Times New Roman"/>
          <w:szCs w:val="20"/>
          <w:lang w:eastAsia="pl-PL"/>
        </w:rPr>
      </w:pPr>
      <w:r w:rsidRPr="005110D3">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t xml:space="preserve">obniżenia stawki podatku VAT następuje automatycznie, przy czym zmianie ulega jedynie cena brutto, cena netto pozostaje bez zmian. Nowe stawki będą obowiązywać strony wraz z wejściem w życie przepisów je regulujących. Każdorazowa zmiana nie wymaga sporządzenia aneksu </w:t>
      </w:r>
      <w:r w:rsidRPr="005110D3">
        <w:rPr>
          <w:rFonts w:ascii="Arial" w:eastAsia="Batang" w:hAnsi="Arial" w:cs="Arial"/>
          <w:lang w:eastAsia="pl-PL"/>
        </w:rPr>
        <w:lastRenderedPageBreak/>
        <w:t>w formie pisemnej, ewentualnie strony mogą zawrzeć aneks porządkujący na wniosek Zamawiającego,</w:t>
      </w:r>
    </w:p>
    <w:p w:rsidR="005110D3" w:rsidRPr="009A7C6C"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t xml:space="preserve">w przypadku niewyczerpania całości asortymentu określonego w Załączniku nr </w:t>
      </w:r>
      <w:r w:rsidR="00FA444D">
        <w:rPr>
          <w:rFonts w:ascii="Arial" w:eastAsia="Batang" w:hAnsi="Arial" w:cs="Arial"/>
          <w:lang w:eastAsia="pl-PL"/>
        </w:rPr>
        <w:t>1</w:t>
      </w:r>
      <w:r w:rsidRPr="005110D3">
        <w:rPr>
          <w:rFonts w:ascii="Arial" w:eastAsia="Batang" w:hAnsi="Arial" w:cs="Arial"/>
          <w:lang w:eastAsia="pl-PL"/>
        </w:rPr>
        <w:t xml:space="preserve"> do umowy w okresie, na jaki umowa została zawarta, okres ten może ulec przedłużeniu na wniosek Zamawiającego.</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jc w:val="center"/>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5</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Osobą odpowiedzialną merytorycznie za realizację umowy ze strony Zamawiającego jest  ……………………………………….……....................................... lub osoba przez nią upoważniona.</w:t>
      </w:r>
    </w:p>
    <w:p w:rsidR="009A7C6C" w:rsidRDefault="009A7C6C" w:rsidP="005110D3">
      <w:pPr>
        <w:suppressAutoHyphens/>
        <w:spacing w:after="0" w:line="240" w:lineRule="auto"/>
        <w:jc w:val="center"/>
        <w:rPr>
          <w:rFonts w:ascii="Arial" w:eastAsia="Times New Roman" w:hAnsi="Arial" w:cs="Times New Roman"/>
          <w:b/>
        </w:rPr>
      </w:pPr>
    </w:p>
    <w:p w:rsidR="005110D3" w:rsidRPr="005110D3" w:rsidRDefault="005110D3" w:rsidP="005110D3">
      <w:pPr>
        <w:suppressAutoHyphens/>
        <w:spacing w:after="0" w:line="240" w:lineRule="auto"/>
        <w:jc w:val="center"/>
        <w:rPr>
          <w:rFonts w:ascii="Arial" w:eastAsia="Batang" w:hAnsi="Arial" w:cs="Arial"/>
          <w:lang w:eastAsia="pl-PL"/>
        </w:rPr>
      </w:pPr>
      <w:r w:rsidRPr="005110D3">
        <w:rPr>
          <w:rFonts w:ascii="Arial" w:eastAsia="Times New Roman" w:hAnsi="Arial" w:cs="Times New Roman"/>
          <w:b/>
        </w:rPr>
        <w:t>§ 6</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5110D3" w:rsidRPr="005110D3" w:rsidRDefault="005110D3" w:rsidP="005110D3">
      <w:pPr>
        <w:spacing w:after="0" w:line="240" w:lineRule="auto"/>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7</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Wykonawca nie może bez zgody Zamawiającego dokonać przelewu wierzytelności wynikających z niniejszej umowy, a także dokonać cesji w formie umowy poręczenia, czy wstąpienia w prawa zaspokojonego wierzyciela w trybie art. 518 k.c. </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Wykonawca zobowiązuje się do niedokonywania przekazu świadczenia Odbiorcy (w rozumieniu art. 921</w:t>
      </w:r>
      <w:r w:rsidRPr="005110D3">
        <w:rPr>
          <w:rFonts w:ascii="Arial" w:eastAsia="Times New Roman" w:hAnsi="Arial" w:cs="Arial"/>
          <w:vertAlign w:val="superscript"/>
          <w:lang w:eastAsia="pl-PL"/>
        </w:rPr>
        <w:t>1</w:t>
      </w:r>
      <w:r w:rsidRPr="005110D3">
        <w:rPr>
          <w:rFonts w:ascii="Arial" w:eastAsia="Times New Roman" w:hAnsi="Arial" w:cs="Arial"/>
          <w:lang w:eastAsia="pl-PL"/>
        </w:rPr>
        <w:t>-921</w:t>
      </w:r>
      <w:r w:rsidRPr="005110D3">
        <w:rPr>
          <w:rFonts w:ascii="Arial" w:eastAsia="Times New Roman" w:hAnsi="Arial" w:cs="Arial"/>
          <w:vertAlign w:val="superscript"/>
          <w:lang w:eastAsia="pl-PL"/>
        </w:rPr>
        <w:t>5</w:t>
      </w:r>
      <w:r w:rsidRPr="005110D3">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3F0A2C" w:rsidRDefault="005110D3" w:rsidP="007A7181">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5110D3">
        <w:rPr>
          <w:rFonts w:ascii="Times New Roman" w:eastAsia="Times New Roman" w:hAnsi="Times New Roman" w:cs="Times New Roman"/>
          <w:sz w:val="24"/>
          <w:szCs w:val="24"/>
          <w:lang w:eastAsia="pl-PL"/>
        </w:rPr>
        <w:t xml:space="preserve"> </w:t>
      </w:r>
    </w:p>
    <w:p w:rsidR="007A7181" w:rsidRPr="003F0A2C" w:rsidRDefault="007A7181" w:rsidP="007A7181">
      <w:pPr>
        <w:numPr>
          <w:ilvl w:val="1"/>
          <w:numId w:val="24"/>
        </w:numPr>
        <w:spacing w:after="0" w:line="240" w:lineRule="auto"/>
        <w:jc w:val="both"/>
        <w:rPr>
          <w:rFonts w:ascii="Arial" w:eastAsia="Times New Roman" w:hAnsi="Arial" w:cs="Arial"/>
          <w:lang w:eastAsia="pl-PL"/>
        </w:rPr>
      </w:pPr>
      <w:r w:rsidRPr="003F0A2C">
        <w:rPr>
          <w:rFonts w:ascii="Arial" w:hAnsi="Arial" w:cs="Arial"/>
        </w:rPr>
        <w:t>Wykonawcy nie przysługują uprawnienia z tyt. art. 491 k.c</w:t>
      </w:r>
      <w:r w:rsidR="003F0A2C">
        <w:rPr>
          <w:rFonts w:ascii="Arial" w:hAnsi="Arial" w:cs="Arial"/>
        </w:rPr>
        <w:t>.</w:t>
      </w:r>
    </w:p>
    <w:p w:rsidR="00F45675" w:rsidRPr="005110D3" w:rsidRDefault="00F45675" w:rsidP="007A7181">
      <w:pPr>
        <w:spacing w:after="0" w:line="240" w:lineRule="auto"/>
        <w:ind w:left="360"/>
        <w:jc w:val="both"/>
        <w:rPr>
          <w:rFonts w:ascii="Arial" w:eastAsia="Times New Roman" w:hAnsi="Arial" w:cs="Arial"/>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8</w:t>
      </w:r>
    </w:p>
    <w:p w:rsidR="005110D3" w:rsidRPr="005110D3" w:rsidRDefault="005110D3" w:rsidP="00613B62">
      <w:pPr>
        <w:numPr>
          <w:ilvl w:val="0"/>
          <w:numId w:val="25"/>
        </w:numPr>
        <w:spacing w:after="0" w:line="240" w:lineRule="auto"/>
        <w:jc w:val="both"/>
        <w:rPr>
          <w:rFonts w:ascii="Arial" w:eastAsia="Times New Roman" w:hAnsi="Arial" w:cs="Times New Roman"/>
          <w:b/>
          <w:szCs w:val="20"/>
          <w:lang w:eastAsia="pl-PL"/>
        </w:rPr>
      </w:pPr>
      <w:r w:rsidRPr="005110D3">
        <w:rPr>
          <w:rFonts w:ascii="Arial" w:eastAsia="Batang" w:hAnsi="Arial" w:cs="Arial"/>
          <w:lang w:eastAsia="pl-PL"/>
        </w:rPr>
        <w:t>Wykonawca zobowiązuje się do zapłaty Zamawiającemu kar umownych z następujących tytułów i w wysokościach:</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w razie wystąpienia opóźnienia w dostawie towaru, w wysokości 1% wartości brutto nie dostarczonego towaru za każdy rozpoczęty dzień opóźnienia;</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5110D3" w:rsidRPr="005110D3" w:rsidRDefault="005110D3" w:rsidP="00613B62">
      <w:pPr>
        <w:numPr>
          <w:ilvl w:val="2"/>
          <w:numId w:val="11"/>
        </w:numPr>
        <w:spacing w:after="0" w:line="240" w:lineRule="auto"/>
        <w:jc w:val="both"/>
        <w:rPr>
          <w:rFonts w:ascii="Arial" w:eastAsia="Batang" w:hAnsi="Arial" w:cs="Arial"/>
          <w:color w:val="FF0000"/>
          <w:lang w:eastAsia="pl-PL"/>
        </w:rPr>
      </w:pPr>
      <w:r w:rsidRPr="005110D3">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5110D3" w:rsidRPr="005110D3" w:rsidRDefault="00774B55" w:rsidP="005110D3">
      <w:pPr>
        <w:tabs>
          <w:tab w:val="num" w:pos="360"/>
          <w:tab w:val="num" w:pos="1080"/>
        </w:tabs>
        <w:spacing w:after="0" w:line="240" w:lineRule="auto"/>
        <w:ind w:left="360" w:hanging="360"/>
        <w:jc w:val="both"/>
        <w:rPr>
          <w:rFonts w:ascii="Arial" w:eastAsia="Batang" w:hAnsi="Arial" w:cs="Arial"/>
          <w:lang w:eastAsia="pl-PL"/>
        </w:rPr>
      </w:pPr>
      <w:r>
        <w:rPr>
          <w:rFonts w:ascii="Arial" w:eastAsia="Batang" w:hAnsi="Arial" w:cs="Arial"/>
          <w:lang w:eastAsia="pl-PL"/>
        </w:rPr>
        <w:t xml:space="preserve">2. </w:t>
      </w:r>
      <w:r w:rsidR="005110D3" w:rsidRPr="005110D3">
        <w:rPr>
          <w:rFonts w:ascii="Arial" w:eastAsia="Batang" w:hAnsi="Arial" w:cs="Arial"/>
          <w:lang w:eastAsia="pl-PL"/>
        </w:rPr>
        <w:t>Jeżeli szkoda Zamawiającego, spowodowana okolicznościami stano</w:t>
      </w:r>
      <w:r>
        <w:rPr>
          <w:rFonts w:ascii="Arial" w:eastAsia="Batang" w:hAnsi="Arial" w:cs="Arial"/>
          <w:lang w:eastAsia="pl-PL"/>
        </w:rPr>
        <w:t xml:space="preserve">wiącymi podstawę naliczenia kar </w:t>
      </w:r>
      <w:r w:rsidR="005110D3" w:rsidRPr="005110D3">
        <w:rPr>
          <w:rFonts w:ascii="Arial" w:eastAsia="Batang" w:hAnsi="Arial" w:cs="Arial"/>
          <w:lang w:eastAsia="pl-PL"/>
        </w:rPr>
        <w:t>umownych, przewyższa wysokość naliczonych kar, Zamawiający może dochodzić na zasadach ogólnych odszkodowania uzupełniającego.</w:t>
      </w:r>
    </w:p>
    <w:p w:rsidR="004F1FF8" w:rsidRDefault="004F1FF8" w:rsidP="005110D3">
      <w:pPr>
        <w:spacing w:after="0" w:line="240" w:lineRule="auto"/>
        <w:jc w:val="center"/>
        <w:rPr>
          <w:rFonts w:ascii="Arial" w:eastAsia="Times New Roman" w:hAnsi="Arial" w:cs="Times New Roman"/>
          <w:b/>
          <w:szCs w:val="20"/>
          <w:lang w:eastAsia="pl-PL"/>
        </w:rPr>
      </w:pPr>
    </w:p>
    <w:p w:rsidR="004F1FF8" w:rsidRDefault="004F1FF8" w:rsidP="005110D3">
      <w:pPr>
        <w:spacing w:after="0" w:line="240" w:lineRule="auto"/>
        <w:jc w:val="center"/>
        <w:rPr>
          <w:rFonts w:ascii="Arial" w:eastAsia="Times New Roman" w:hAnsi="Arial" w:cs="Times New Roman"/>
          <w:b/>
          <w:szCs w:val="20"/>
          <w:lang w:eastAsia="pl-PL"/>
        </w:rPr>
      </w:pPr>
    </w:p>
    <w:p w:rsidR="004F1FF8" w:rsidRDefault="004F1FF8" w:rsidP="005110D3">
      <w:pPr>
        <w:spacing w:after="0" w:line="240" w:lineRule="auto"/>
        <w:jc w:val="center"/>
        <w:rPr>
          <w:rFonts w:ascii="Arial" w:eastAsia="Times New Roman" w:hAnsi="Arial" w:cs="Times New Roman"/>
          <w:b/>
          <w:szCs w:val="20"/>
          <w:lang w:eastAsia="pl-PL"/>
        </w:rPr>
      </w:pPr>
    </w:p>
    <w:p w:rsidR="004345A7" w:rsidRDefault="004345A7" w:rsidP="005110D3">
      <w:pPr>
        <w:spacing w:after="0" w:line="240" w:lineRule="auto"/>
        <w:jc w:val="center"/>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lastRenderedPageBreak/>
        <w:t>§ 9</w:t>
      </w:r>
    </w:p>
    <w:p w:rsidR="005110D3" w:rsidRPr="005110D3" w:rsidRDefault="005110D3" w:rsidP="00613B62">
      <w:pPr>
        <w:numPr>
          <w:ilvl w:val="0"/>
          <w:numId w:val="6"/>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Umowę zawiera się na czas określony </w:t>
      </w:r>
      <w:r w:rsidR="00467432">
        <w:rPr>
          <w:rFonts w:ascii="Arial" w:eastAsia="Times New Roman" w:hAnsi="Arial" w:cs="Times New Roman"/>
          <w:b/>
          <w:szCs w:val="24"/>
          <w:lang w:eastAsia="pl-PL"/>
        </w:rPr>
        <w:t>11</w:t>
      </w:r>
      <w:r w:rsidRPr="009A7C6C">
        <w:rPr>
          <w:rFonts w:ascii="Arial" w:eastAsia="Times New Roman" w:hAnsi="Arial" w:cs="Times New Roman"/>
          <w:b/>
          <w:szCs w:val="24"/>
          <w:lang w:eastAsia="pl-PL"/>
        </w:rPr>
        <w:t xml:space="preserve"> m-</w:t>
      </w:r>
      <w:proofErr w:type="spellStart"/>
      <w:r w:rsidRPr="009A7C6C">
        <w:rPr>
          <w:rFonts w:ascii="Arial" w:eastAsia="Times New Roman" w:hAnsi="Arial" w:cs="Times New Roman"/>
          <w:b/>
          <w:szCs w:val="24"/>
          <w:lang w:eastAsia="pl-PL"/>
        </w:rPr>
        <w:t>cy</w:t>
      </w:r>
      <w:proofErr w:type="spellEnd"/>
      <w:r w:rsidRPr="005110D3">
        <w:rPr>
          <w:rFonts w:ascii="Arial" w:eastAsia="Times New Roman" w:hAnsi="Arial" w:cs="Times New Roman"/>
          <w:szCs w:val="24"/>
          <w:lang w:eastAsia="pl-PL"/>
        </w:rPr>
        <w:t xml:space="preserve"> licząc od daty jej podpisania.</w:t>
      </w:r>
    </w:p>
    <w:p w:rsidR="005110D3" w:rsidRPr="005110D3" w:rsidRDefault="005110D3" w:rsidP="00613B62">
      <w:pPr>
        <w:numPr>
          <w:ilvl w:val="0"/>
          <w:numId w:val="6"/>
        </w:numPr>
        <w:spacing w:after="0" w:line="240" w:lineRule="auto"/>
        <w:jc w:val="both"/>
        <w:rPr>
          <w:rFonts w:ascii="Arial" w:eastAsia="Batang" w:hAnsi="Arial" w:cs="Arial"/>
          <w:lang w:eastAsia="pl-PL"/>
        </w:rPr>
      </w:pPr>
      <w:r w:rsidRPr="005110D3">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p>
    <w:p w:rsidR="005110D3" w:rsidRPr="005110D3" w:rsidRDefault="005110D3" w:rsidP="00613B62">
      <w:pPr>
        <w:numPr>
          <w:ilvl w:val="0"/>
          <w:numId w:val="6"/>
        </w:numPr>
        <w:spacing w:after="0" w:line="240" w:lineRule="auto"/>
        <w:jc w:val="both"/>
        <w:rPr>
          <w:rFonts w:ascii="Arial" w:eastAsia="Times New Roman" w:hAnsi="Arial" w:cs="Arial"/>
          <w:szCs w:val="24"/>
          <w:lang w:eastAsia="pl-PL"/>
        </w:rPr>
      </w:pPr>
      <w:r w:rsidRPr="005110D3">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Times New Roman" w:hAnsi="Arial" w:cs="Arial"/>
          <w:b/>
          <w:bCs/>
          <w:szCs w:val="20"/>
          <w:lang w:eastAsia="pl-PL"/>
        </w:rPr>
        <w:t>§ 10</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 xml:space="preserve">W sprawach nieuregulowanych niniejszą umową, zastosowanie mają przepisy Kodeksu Cywilnego i ustawy Prawo zamówień publicznych. </w:t>
      </w:r>
      <w:r w:rsidRPr="005110D3">
        <w:rPr>
          <w:rFonts w:ascii="Arial" w:eastAsia="Batang" w:hAnsi="Arial" w:cs="Arial"/>
          <w:bCs/>
          <w:lang w:eastAsia="pl-PL"/>
        </w:rPr>
        <w:t>Strony wyłączają jednak między sobą obowiązywanie art. 552 k.c.</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Umowę sporządzono w dwóch jednobrzmiących egzemplarzach, po jednym egzemplarzu dla każdej ze stron.</w:t>
      </w:r>
    </w:p>
    <w:p w:rsidR="005110D3" w:rsidRPr="005110D3" w:rsidRDefault="005110D3" w:rsidP="005110D3">
      <w:pPr>
        <w:spacing w:after="0" w:line="240" w:lineRule="auto"/>
        <w:jc w:val="both"/>
        <w:rPr>
          <w:rFonts w:ascii="Arial" w:eastAsia="Batang" w:hAnsi="Arial" w:cs="Arial"/>
          <w:lang w:eastAsia="pl-PL"/>
        </w:rPr>
      </w:pPr>
    </w:p>
    <w:p w:rsidR="005110D3" w:rsidRPr="005110D3" w:rsidRDefault="005110D3" w:rsidP="005110D3">
      <w:pPr>
        <w:tabs>
          <w:tab w:val="num" w:pos="709"/>
        </w:tabs>
        <w:spacing w:after="0" w:line="240" w:lineRule="auto"/>
        <w:ind w:left="709" w:hanging="709"/>
        <w:jc w:val="center"/>
        <w:rPr>
          <w:rFonts w:ascii="Arial" w:eastAsia="Batang" w:hAnsi="Arial" w:cs="Arial"/>
          <w:lang w:eastAsia="pl-PL"/>
        </w:rPr>
      </w:pPr>
    </w:p>
    <w:p w:rsidR="005110D3" w:rsidRPr="005110D3" w:rsidRDefault="005110D3" w:rsidP="005110D3">
      <w:pPr>
        <w:spacing w:after="0" w:line="240" w:lineRule="auto"/>
        <w:rPr>
          <w:rFonts w:ascii="Arial" w:eastAsia="Batang" w:hAnsi="Arial" w:cs="Arial"/>
          <w:b/>
          <w:bCs/>
          <w:i/>
          <w:iCs/>
          <w:lang w:eastAsia="pl-PL"/>
        </w:rPr>
      </w:pPr>
    </w:p>
    <w:p w:rsidR="005110D3" w:rsidRPr="005110D3" w:rsidRDefault="005110D3" w:rsidP="005110D3">
      <w:pPr>
        <w:spacing w:after="0" w:line="240" w:lineRule="auto"/>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ind w:firstLine="708"/>
        <w:rPr>
          <w:rFonts w:ascii="Arial" w:eastAsia="Batang" w:hAnsi="Arial" w:cs="Arial"/>
          <w:b/>
          <w:bCs/>
          <w:lang w:eastAsia="pl-PL"/>
        </w:rPr>
      </w:pPr>
      <w:r w:rsidRPr="005110D3">
        <w:rPr>
          <w:rFonts w:ascii="Arial" w:eastAsia="Batang" w:hAnsi="Arial" w:cs="Arial"/>
          <w:b/>
          <w:bCs/>
          <w:lang w:eastAsia="pl-PL"/>
        </w:rPr>
        <w:t>WYKONAWCA</w:t>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t>ZAMAWIAJĄCY</w:t>
      </w:r>
    </w:p>
    <w:p w:rsidR="0064111A" w:rsidRDefault="0064111A"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Pr="00AF23CA" w:rsidRDefault="000F1D85" w:rsidP="000F1D85">
      <w:pPr>
        <w:suppressAutoHyphens/>
        <w:ind w:left="7799" w:firstLine="709"/>
        <w:rPr>
          <w:lang w:eastAsia="ar-SA"/>
        </w:rPr>
      </w:pPr>
      <w:r w:rsidRPr="00AF23CA">
        <w:rPr>
          <w:rFonts w:ascii="Arial" w:hAnsi="Arial" w:cs="Arial"/>
          <w:color w:val="000000"/>
          <w:lang w:eastAsia="ar-SA"/>
        </w:rPr>
        <w:t xml:space="preserve">Załącznik nr </w:t>
      </w:r>
      <w:r w:rsidR="00C03382">
        <w:rPr>
          <w:rFonts w:ascii="Arial" w:hAnsi="Arial" w:cs="Arial"/>
          <w:color w:val="000000"/>
          <w:lang w:eastAsia="ar-SA"/>
        </w:rPr>
        <w:t>7</w:t>
      </w: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r w:rsidRPr="00AF23CA">
        <w:rPr>
          <w:rFonts w:ascii="Arial" w:hAnsi="Arial" w:cs="Arial"/>
          <w:b/>
          <w:color w:val="000000"/>
          <w:sz w:val="28"/>
          <w:szCs w:val="20"/>
          <w:lang w:eastAsia="ar-SA"/>
        </w:rPr>
        <w:t>OŚWIADCZENIE</w:t>
      </w:r>
    </w:p>
    <w:p w:rsidR="000F1D85" w:rsidRPr="00AF23CA" w:rsidRDefault="000F1D85" w:rsidP="000F1D85">
      <w:pPr>
        <w:suppressAutoHyphens/>
        <w:spacing w:line="252" w:lineRule="auto"/>
        <w:rPr>
          <w:lang w:eastAsia="ar-SA"/>
        </w:rPr>
      </w:pPr>
    </w:p>
    <w:p w:rsidR="000F1D85" w:rsidRPr="00AF23CA" w:rsidRDefault="000F1D85" w:rsidP="000F1D85">
      <w:pPr>
        <w:widowControl w:val="0"/>
        <w:suppressAutoHyphens/>
        <w:spacing w:line="252" w:lineRule="auto"/>
        <w:jc w:val="both"/>
        <w:rPr>
          <w:rFonts w:ascii="Arial" w:hAnsi="Arial" w:cs="Arial"/>
          <w:color w:val="FF0000"/>
          <w:lang w:eastAsia="ar-SA"/>
        </w:rPr>
      </w:pPr>
      <w:r w:rsidRPr="00AF23CA">
        <w:rPr>
          <w:rFonts w:ascii="Arial" w:hAnsi="Arial" w:cs="Arial"/>
          <w:lang w:eastAsia="ar-SA"/>
        </w:rPr>
        <w:t xml:space="preserve">Przystępując do postępowania przetargowego w sprawie realizacji zamówienia publicznego </w:t>
      </w:r>
      <w:r w:rsidRPr="00AF23CA">
        <w:rPr>
          <w:rFonts w:ascii="Arial" w:hAnsi="Arial" w:cs="Arial"/>
          <w:b/>
          <w:bCs/>
          <w:lang w:eastAsia="ar-SA"/>
        </w:rPr>
        <w:t xml:space="preserve">na dostawę </w:t>
      </w:r>
      <w:r w:rsidR="00D01D24" w:rsidRPr="005110D3">
        <w:rPr>
          <w:rFonts w:ascii="Arial" w:eastAsia="Times New Roman" w:hAnsi="Arial" w:cs="Arial"/>
          <w:b/>
          <w:bCs/>
          <w:color w:val="000000"/>
          <w:szCs w:val="20"/>
          <w:lang w:eastAsia="ar-SA"/>
        </w:rPr>
        <w:t>środków dezynfekcyjnych, dezynsekcyjnych i deratyzacyjnych</w:t>
      </w:r>
      <w:r w:rsidRPr="00AF23CA">
        <w:rPr>
          <w:rFonts w:ascii="Arial" w:hAnsi="Arial" w:cs="Arial"/>
          <w:b/>
          <w:bCs/>
          <w:lang w:eastAsia="ar-SA"/>
        </w:rPr>
        <w:t>,</w:t>
      </w:r>
      <w:r w:rsidR="00F43B94">
        <w:rPr>
          <w:rFonts w:ascii="Arial" w:hAnsi="Arial" w:cs="Arial"/>
          <w:lang w:eastAsia="ar-SA"/>
        </w:rPr>
        <w:t xml:space="preserve">  Nr postępowania ZP/2/20</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ja niżej podpisany:</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 ..................................................................................................................................................................</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reprezentujący (nazwa i siedziba firmy)</w:t>
      </w:r>
      <w:r w:rsidRPr="00AF23CA">
        <w:rPr>
          <w:rFonts w:ascii="Arial" w:hAnsi="Arial" w:cs="Arial"/>
          <w:vertAlign w:val="superscript"/>
          <w:lang w:eastAsia="ar-SA"/>
        </w:rPr>
        <w:t>1</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w:t>
      </w:r>
      <w:r>
        <w:rPr>
          <w:rFonts w:ascii="Arial" w:hAnsi="Arial" w:cs="Arial"/>
          <w:lang w:eastAsia="ar-SA"/>
        </w:rPr>
        <w:t>.....................</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jako upoważniony na piśmie lub wpisany w rejestrze do reprezentowania w/w firmy oświadczam, że: </w:t>
      </w: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jc w:val="both"/>
        <w:rPr>
          <w:rFonts w:ascii="Arial" w:eastAsia="Arial Unicode MS" w:hAnsi="Arial" w:cs="Arial"/>
          <w:lang w:eastAsia="ar-SA"/>
        </w:rPr>
      </w:pPr>
      <w:r w:rsidRPr="00AF23CA">
        <w:rPr>
          <w:rFonts w:ascii="Arial" w:eastAsia="Arial Unicode MS" w:hAnsi="Arial" w:cs="Arial"/>
          <w:color w:val="000000"/>
          <w:lang w:eastAsia="ar-SA"/>
        </w:rPr>
        <w:t>wypełniłem obowiązki informacyjne przewidziane w art. 13 lub art. 14 RODO</w:t>
      </w:r>
      <w:r w:rsidRPr="00AF23CA">
        <w:rPr>
          <w:rFonts w:ascii="Arial" w:eastAsia="Arial Unicode MS" w:hAnsi="Arial" w:cs="Arial"/>
          <w:color w:val="000000"/>
          <w:vertAlign w:val="superscript"/>
          <w:lang w:eastAsia="ar-SA"/>
        </w:rPr>
        <w:t>1)</w:t>
      </w:r>
      <w:r w:rsidRPr="00AF23CA">
        <w:rPr>
          <w:rFonts w:ascii="Arial" w:eastAsia="Arial Unicode MS" w:hAnsi="Arial" w:cs="Arial"/>
          <w:color w:val="000000"/>
          <w:lang w:eastAsia="ar-SA"/>
        </w:rPr>
        <w:t xml:space="preserve"> wobec osób fizycznych, </w:t>
      </w:r>
      <w:r w:rsidRPr="00AF23CA">
        <w:rPr>
          <w:rFonts w:ascii="Arial" w:eastAsia="Arial Unicode MS" w:hAnsi="Arial" w:cs="Arial"/>
          <w:lang w:eastAsia="ar-SA"/>
        </w:rPr>
        <w:t>od których dane osobowe bezpośrednio lub pośrednio pozyskałem</w:t>
      </w:r>
      <w:r w:rsidRPr="00AF23CA">
        <w:rPr>
          <w:rFonts w:ascii="Arial" w:eastAsia="Arial Unicode MS" w:hAnsi="Arial" w:cs="Arial"/>
          <w:color w:val="000000"/>
          <w:lang w:eastAsia="ar-SA"/>
        </w:rPr>
        <w:t xml:space="preserve"> w celu ubiegania się o udzielenie zamówienia publicznego w niniejszym postępowaniu</w:t>
      </w:r>
      <w:r w:rsidRPr="00AF23CA">
        <w:rPr>
          <w:rFonts w:ascii="Arial" w:eastAsia="Arial Unicode MS" w:hAnsi="Arial" w:cs="Arial"/>
          <w:lang w:eastAsia="ar-SA"/>
        </w:rPr>
        <w:t>*.</w:t>
      </w:r>
    </w:p>
    <w:p w:rsidR="000F1D85" w:rsidRPr="00AF23CA" w:rsidRDefault="000F1D85" w:rsidP="000F1D85">
      <w:pPr>
        <w:suppressAutoHyphens/>
        <w:rPr>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r w:rsidRPr="00AF23CA">
        <w:rPr>
          <w:rFonts w:ascii="Arial" w:hAnsi="Arial" w:cs="Arial"/>
          <w:lang w:eastAsia="ar-SA"/>
        </w:rPr>
        <w:tab/>
        <w:t>...................................                           .......................                         …...................................</w:t>
      </w:r>
    </w:p>
    <w:p w:rsidR="000F1D85" w:rsidRPr="00AF23CA" w:rsidRDefault="000F1D85" w:rsidP="000F1D85">
      <w:pPr>
        <w:suppressAutoHyphens/>
        <w:jc w:val="both"/>
        <w:rPr>
          <w:rFonts w:ascii="Arial" w:hAnsi="Arial" w:cs="Arial"/>
          <w:lang w:eastAsia="ar-SA"/>
        </w:rPr>
      </w:pPr>
      <w:r w:rsidRPr="00AF23CA">
        <w:rPr>
          <w:rFonts w:ascii="Arial" w:hAnsi="Arial" w:cs="Arial"/>
          <w:i/>
          <w:lang w:eastAsia="ar-SA"/>
        </w:rPr>
        <w:t xml:space="preserve">   </w:t>
      </w:r>
      <w:r w:rsidRPr="00AF23CA">
        <w:rPr>
          <w:rFonts w:ascii="Arial" w:hAnsi="Arial" w:cs="Arial"/>
          <w:i/>
          <w:lang w:eastAsia="ar-SA"/>
        </w:rPr>
        <w:tab/>
        <w:t xml:space="preserve">    miejscowość                                           data                                       pieczęć i podpis</w:t>
      </w:r>
    </w:p>
    <w:p w:rsidR="000F1D85" w:rsidRPr="00AF23CA" w:rsidRDefault="000F1D85" w:rsidP="000F1D85">
      <w:pPr>
        <w:suppressAutoHyphens/>
        <w:jc w:val="both"/>
        <w:rPr>
          <w:rFonts w:ascii="Arial" w:hAnsi="Arial" w:cs="Arial"/>
          <w:b/>
          <w:lang w:eastAsia="ar-SA"/>
        </w:rPr>
      </w:pPr>
    </w:p>
    <w:p w:rsidR="000F1D85" w:rsidRPr="00AF23CA" w:rsidRDefault="000F1D85" w:rsidP="000F1D85">
      <w:pPr>
        <w:suppressAutoHyphens/>
        <w:jc w:val="both"/>
        <w:rPr>
          <w:rFonts w:ascii="Arial" w:hAnsi="Arial" w:cs="Arial"/>
          <w:b/>
          <w:sz w:val="17"/>
          <w:szCs w:val="17"/>
          <w:lang w:eastAsia="ar-SA"/>
        </w:rPr>
      </w:pPr>
    </w:p>
    <w:p w:rsidR="000F1D85" w:rsidRPr="00AF23CA" w:rsidRDefault="000F1D85" w:rsidP="000F1D85">
      <w:pPr>
        <w:spacing w:line="252" w:lineRule="auto"/>
        <w:jc w:val="both"/>
        <w:rPr>
          <w:rFonts w:ascii="Arial" w:hAnsi="Arial" w:cs="Arial"/>
          <w:sz w:val="17"/>
          <w:szCs w:val="17"/>
        </w:rPr>
      </w:pPr>
      <w:r w:rsidRPr="00AF23CA">
        <w:rPr>
          <w:rFonts w:ascii="Arial" w:hAnsi="Arial" w:cs="Arial"/>
          <w:color w:val="000000"/>
          <w:sz w:val="17"/>
          <w:szCs w:val="17"/>
          <w:vertAlign w:val="superscript"/>
        </w:rPr>
        <w:t xml:space="preserve">1) </w:t>
      </w:r>
      <w:r w:rsidRPr="00AF23CA">
        <w:rPr>
          <w:rFonts w:ascii="Arial" w:hAnsi="Arial" w:cs="Arial"/>
          <w:sz w:val="17"/>
          <w:szCs w:val="17"/>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F1D85" w:rsidRPr="00AF23CA" w:rsidRDefault="000F1D85" w:rsidP="000F1D85">
      <w:pPr>
        <w:spacing w:line="252" w:lineRule="auto"/>
        <w:jc w:val="both"/>
        <w:rPr>
          <w:rFonts w:ascii="Arial" w:hAnsi="Arial" w:cs="Arial"/>
          <w:sz w:val="17"/>
          <w:szCs w:val="17"/>
        </w:rPr>
      </w:pPr>
    </w:p>
    <w:p w:rsidR="000F1D85" w:rsidRPr="00AF23CA" w:rsidRDefault="000F1D85" w:rsidP="000F1D85">
      <w:pPr>
        <w:spacing w:line="252" w:lineRule="auto"/>
        <w:ind w:hanging="142"/>
        <w:jc w:val="both"/>
        <w:rPr>
          <w:rFonts w:ascii="Arial" w:eastAsia="Arial Unicode MS" w:hAnsi="Arial" w:cs="Arial"/>
          <w:sz w:val="17"/>
          <w:szCs w:val="17"/>
        </w:rPr>
      </w:pPr>
      <w:r w:rsidRPr="00AF23CA">
        <w:rPr>
          <w:rFonts w:ascii="Arial" w:eastAsia="Arial Unicode MS" w:hAnsi="Arial" w:cs="Arial"/>
          <w:color w:val="000000"/>
          <w:sz w:val="17"/>
          <w:szCs w:val="17"/>
        </w:rPr>
        <w:t xml:space="preserve">* W przypadku gdy wykonawca </w:t>
      </w:r>
      <w:r w:rsidRPr="00AF23CA">
        <w:rPr>
          <w:rFonts w:ascii="Arial" w:eastAsia="Arial Unicode MS" w:hAnsi="Arial" w:cs="Arial"/>
          <w:sz w:val="17"/>
          <w:szCs w:val="17"/>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F1D85" w:rsidRPr="005107A2"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sectPr w:rsidR="000F1D85" w:rsidRPr="005107A2" w:rsidSect="000F4A1C">
      <w:pgSz w:w="11906" w:h="16838"/>
      <w:pgMar w:top="624"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MS Minch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2E8C5A"/>
    <w:name w:val="WW8Num1"/>
    <w:lvl w:ilvl="0">
      <w:start w:val="1"/>
      <w:numFmt w:val="decimal"/>
      <w:lvlText w:val="%1."/>
      <w:lvlJc w:val="left"/>
      <w:pPr>
        <w:tabs>
          <w:tab w:val="num" w:pos="0"/>
        </w:tabs>
        <w:ind w:left="432" w:hanging="432"/>
      </w:pPr>
      <w:rPr>
        <w:rFonts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2">
    <w:nsid w:val="014F6D72"/>
    <w:multiLevelType w:val="hybridMultilevel"/>
    <w:tmpl w:val="27CE8CE0"/>
    <w:lvl w:ilvl="0" w:tplc="4B44C2E4">
      <w:start w:val="14"/>
      <w:numFmt w:val="decimal"/>
      <w:lvlText w:val="%1)"/>
      <w:lvlJc w:val="left"/>
      <w:pPr>
        <w:tabs>
          <w:tab w:val="num" w:pos="720"/>
        </w:tabs>
        <w:ind w:left="720" w:hanging="36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025D14"/>
    <w:multiLevelType w:val="hybridMultilevel"/>
    <w:tmpl w:val="11C4D8A4"/>
    <w:lvl w:ilvl="0" w:tplc="2DAC87EC">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7923C4"/>
    <w:multiLevelType w:val="hybridMultilevel"/>
    <w:tmpl w:val="C4160222"/>
    <w:lvl w:ilvl="0" w:tplc="58841196">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AD4916"/>
    <w:multiLevelType w:val="hybridMultilevel"/>
    <w:tmpl w:val="EAC6759E"/>
    <w:lvl w:ilvl="0" w:tplc="5E30BE3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555A4C"/>
    <w:multiLevelType w:val="hybridMultilevel"/>
    <w:tmpl w:val="F028C4F2"/>
    <w:lvl w:ilvl="0" w:tplc="FB0461D6">
      <w:start w:val="1"/>
      <w:numFmt w:val="decimal"/>
      <w:lvlText w:val="%1)"/>
      <w:lvlJc w:val="left"/>
      <w:pPr>
        <w:tabs>
          <w:tab w:val="num" w:pos="720"/>
        </w:tabs>
        <w:ind w:left="720" w:hanging="436"/>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8400B9"/>
    <w:multiLevelType w:val="hybridMultilevel"/>
    <w:tmpl w:val="7548CF9E"/>
    <w:lvl w:ilvl="0" w:tplc="0694DE06">
      <w:start w:val="1"/>
      <w:numFmt w:val="decimal"/>
      <w:lvlText w:val="%1."/>
      <w:lvlJc w:val="left"/>
      <w:pPr>
        <w:tabs>
          <w:tab w:val="num" w:pos="360"/>
        </w:tabs>
        <w:ind w:left="360" w:hanging="360"/>
      </w:pPr>
      <w:rPr>
        <w:rFonts w:hint="default"/>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9F1E0B"/>
    <w:multiLevelType w:val="hybridMultilevel"/>
    <w:tmpl w:val="A7086C4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2">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D40A1D"/>
    <w:multiLevelType w:val="hybridMultilevel"/>
    <w:tmpl w:val="74F8C9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2210727B"/>
    <w:multiLevelType w:val="hybridMultilevel"/>
    <w:tmpl w:val="5164E194"/>
    <w:lvl w:ilvl="0" w:tplc="1E480F96">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DE1542F"/>
    <w:multiLevelType w:val="hybridMultilevel"/>
    <w:tmpl w:val="D07A92C6"/>
    <w:lvl w:ilvl="0" w:tplc="E5D6DC68">
      <w:start w:val="1"/>
      <w:numFmt w:val="decimal"/>
      <w:lvlText w:val="%1."/>
      <w:lvlJc w:val="left"/>
      <w:pPr>
        <w:ind w:left="357" w:hanging="357"/>
      </w:pPr>
      <w:rPr>
        <w:rFonts w:hint="default"/>
      </w:rPr>
    </w:lvl>
    <w:lvl w:ilvl="1" w:tplc="46DE2A8E">
      <w:start w:val="1"/>
      <w:numFmt w:val="lowerLetter"/>
      <w:lvlText w:val="%2)"/>
      <w:lvlJc w:val="left"/>
      <w:pPr>
        <w:ind w:left="720" w:hanging="36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155BCD"/>
    <w:multiLevelType w:val="hybridMultilevel"/>
    <w:tmpl w:val="E9A05E72"/>
    <w:lvl w:ilvl="0" w:tplc="1E203BD0">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E003F56"/>
    <w:multiLevelType w:val="hybridMultilevel"/>
    <w:tmpl w:val="1A3CD5CC"/>
    <w:lvl w:ilvl="0" w:tplc="305A6F7E">
      <w:start w:val="1"/>
      <w:numFmt w:val="decimal"/>
      <w:lvlText w:val="%1)"/>
      <w:lvlJc w:val="left"/>
      <w:pPr>
        <w:tabs>
          <w:tab w:val="num" w:pos="720"/>
        </w:tabs>
        <w:ind w:left="720" w:hanging="363"/>
      </w:pPr>
      <w:rPr>
        <w:rFonts w:ascii="Arial" w:hAnsi="Arial" w:cs="Arial" w:hint="default"/>
        <w:b w:val="0"/>
        <w:i w:val="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707880"/>
    <w:multiLevelType w:val="hybridMultilevel"/>
    <w:tmpl w:val="FF9E0F38"/>
    <w:lvl w:ilvl="0" w:tplc="9DD22970">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DD3650A"/>
    <w:multiLevelType w:val="hybridMultilevel"/>
    <w:tmpl w:val="055E3DD4"/>
    <w:lvl w:ilvl="0" w:tplc="9E5E2162">
      <w:start w:val="1"/>
      <w:numFmt w:val="bullet"/>
      <w:lvlText w:val=""/>
      <w:lvlJc w:val="left"/>
      <w:pPr>
        <w:tabs>
          <w:tab w:val="num" w:pos="720"/>
        </w:tabs>
        <w:ind w:left="1134" w:hanging="414"/>
      </w:pPr>
      <w:rPr>
        <w:rFonts w:ascii="Symbol" w:hAnsi="Symbol" w:hint="default"/>
        <w:b w:val="0"/>
        <w:i w:val="0"/>
        <w:color w:val="auto"/>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E4E4A50"/>
    <w:multiLevelType w:val="hybridMultilevel"/>
    <w:tmpl w:val="31BA1A66"/>
    <w:lvl w:ilvl="0" w:tplc="A90242F0">
      <w:start w:val="1"/>
      <w:numFmt w:val="decimal"/>
      <w:lvlText w:val="%1)"/>
      <w:lvlJc w:val="left"/>
      <w:pPr>
        <w:ind w:left="1004" w:hanging="360"/>
      </w:pPr>
      <w:rPr>
        <w:rFonts w:ascii="Arial" w:hAnsi="Arial" w:cs="Symbol" w:hint="default"/>
        <w:b w:val="0"/>
        <w:i w:val="0"/>
        <w:sz w:val="2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3C752DF"/>
    <w:multiLevelType w:val="hybridMultilevel"/>
    <w:tmpl w:val="307E980E"/>
    <w:lvl w:ilvl="0" w:tplc="09AAFDC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9BC581F"/>
    <w:multiLevelType w:val="hybridMultilevel"/>
    <w:tmpl w:val="6A501888"/>
    <w:lvl w:ilvl="0" w:tplc="06E4C80E">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656A76"/>
    <w:multiLevelType w:val="hybridMultilevel"/>
    <w:tmpl w:val="DC485A5C"/>
    <w:lvl w:ilvl="0" w:tplc="07B85B9C">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6AB146A9"/>
    <w:multiLevelType w:val="hybridMultilevel"/>
    <w:tmpl w:val="C720B5A2"/>
    <w:lvl w:ilvl="0" w:tplc="7548A5FE">
      <w:start w:val="1"/>
      <w:numFmt w:val="decimal"/>
      <w:lvlText w:val="%1."/>
      <w:lvlJc w:val="left"/>
      <w:pPr>
        <w:ind w:left="720" w:hanging="360"/>
      </w:pPr>
      <w:rPr>
        <w:rFonts w:ascii="Arial" w:hAnsi="Arial" w:cs="Arial" w:hint="default"/>
        <w:b w:val="0"/>
        <w:i w:val="0"/>
        <w:color w:val="000000"/>
        <w:sz w:val="22"/>
      </w:rPr>
    </w:lvl>
    <w:lvl w:ilvl="1" w:tplc="C2CE1570">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EF3428"/>
    <w:multiLevelType w:val="hybridMultilevel"/>
    <w:tmpl w:val="EB3E2C0A"/>
    <w:lvl w:ilvl="0" w:tplc="5DA01DD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2AD15C0"/>
    <w:multiLevelType w:val="hybridMultilevel"/>
    <w:tmpl w:val="9AEE33D6"/>
    <w:lvl w:ilvl="0" w:tplc="FADEE07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72D5220A"/>
    <w:multiLevelType w:val="hybridMultilevel"/>
    <w:tmpl w:val="C19E656A"/>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305A6F7E">
      <w:start w:val="1"/>
      <w:numFmt w:val="decimal"/>
      <w:lvlText w:val="%3)"/>
      <w:lvlJc w:val="left"/>
      <w:pPr>
        <w:tabs>
          <w:tab w:val="num" w:pos="789"/>
        </w:tabs>
        <w:ind w:left="789" w:hanging="363"/>
      </w:pPr>
      <w:rPr>
        <w:rFonts w:ascii="Arial" w:hAnsi="Arial" w:cs="Arial" w:hint="default"/>
        <w:b w:val="0"/>
        <w:i w:val="0"/>
        <w:sz w:val="22"/>
        <w:u w:val="none"/>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3473082"/>
    <w:multiLevelType w:val="hybridMultilevel"/>
    <w:tmpl w:val="61C2BA5C"/>
    <w:lvl w:ilvl="0" w:tplc="E27C5F4A">
      <w:start w:val="1"/>
      <w:numFmt w:val="decimal"/>
      <w:lvlText w:val="%1."/>
      <w:lvlJc w:val="left"/>
      <w:pPr>
        <w:tabs>
          <w:tab w:val="num" w:pos="360"/>
        </w:tabs>
        <w:ind w:left="360" w:hanging="360"/>
      </w:pPr>
      <w:rPr>
        <w:rFonts w:ascii="Arial" w:eastAsia="Batang" w:hAnsi="Arial" w:cs="Arial"/>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3">
    <w:nsid w:val="73B4196A"/>
    <w:multiLevelType w:val="hybridMultilevel"/>
    <w:tmpl w:val="559A4FFA"/>
    <w:lvl w:ilvl="0" w:tplc="2C5E584C">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B4769F"/>
    <w:multiLevelType w:val="hybridMultilevel"/>
    <w:tmpl w:val="E06E8C0A"/>
    <w:lvl w:ilvl="0" w:tplc="CC427E62">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6FF55A4"/>
    <w:multiLevelType w:val="hybridMultilevel"/>
    <w:tmpl w:val="B3B6C17A"/>
    <w:lvl w:ilvl="0" w:tplc="9732FE7E">
      <w:start w:val="1"/>
      <w:numFmt w:val="decimal"/>
      <w:lvlText w:val="%1."/>
      <w:lvlJc w:val="left"/>
      <w:pPr>
        <w:ind w:left="360" w:hanging="360"/>
      </w:pPr>
      <w:rPr>
        <w:rFonts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nsid w:val="777D52BE"/>
    <w:multiLevelType w:val="hybridMultilevel"/>
    <w:tmpl w:val="B3A65914"/>
    <w:lvl w:ilvl="0" w:tplc="94445B7E">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7CA5D0E"/>
    <w:multiLevelType w:val="hybridMultilevel"/>
    <w:tmpl w:val="0E541C10"/>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FC33CAD"/>
    <w:multiLevelType w:val="hybridMultilevel"/>
    <w:tmpl w:val="B04007E4"/>
    <w:lvl w:ilvl="0" w:tplc="4D2C284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0"/>
  </w:num>
  <w:num w:numId="3">
    <w:abstractNumId w:val="47"/>
  </w:num>
  <w:num w:numId="4">
    <w:abstractNumId w:val="33"/>
  </w:num>
  <w:num w:numId="5">
    <w:abstractNumId w:val="30"/>
  </w:num>
  <w:num w:numId="6">
    <w:abstractNumId w:val="10"/>
  </w:num>
  <w:num w:numId="7">
    <w:abstractNumId w:val="16"/>
  </w:num>
  <w:num w:numId="8">
    <w:abstractNumId w:val="41"/>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0"/>
  </w:num>
  <w:num w:numId="12">
    <w:abstractNumId w:val="48"/>
  </w:num>
  <w:num w:numId="13">
    <w:abstractNumId w:val="4"/>
  </w:num>
  <w:num w:numId="14">
    <w:abstractNumId w:val="45"/>
  </w:num>
  <w:num w:numId="15">
    <w:abstractNumId w:val="9"/>
  </w:num>
  <w:num w:numId="16">
    <w:abstractNumId w:val="38"/>
  </w:num>
  <w:num w:numId="17">
    <w:abstractNumId w:val="37"/>
  </w:num>
  <w:num w:numId="18">
    <w:abstractNumId w:val="23"/>
  </w:num>
  <w:num w:numId="19">
    <w:abstractNumId w:val="19"/>
  </w:num>
  <w:num w:numId="20">
    <w:abstractNumId w:val="27"/>
  </w:num>
  <w:num w:numId="21">
    <w:abstractNumId w:val="49"/>
  </w:num>
  <w:num w:numId="22">
    <w:abstractNumId w:val="13"/>
  </w:num>
  <w:num w:numId="23">
    <w:abstractNumId w:val="17"/>
  </w:num>
  <w:num w:numId="24">
    <w:abstractNumId w:val="35"/>
  </w:num>
  <w:num w:numId="25">
    <w:abstractNumId w:val="8"/>
  </w:num>
  <w:num w:numId="26">
    <w:abstractNumId w:val="26"/>
  </w:num>
  <w:num w:numId="27">
    <w:abstractNumId w:val="21"/>
  </w:num>
  <w:num w:numId="28">
    <w:abstractNumId w:val="51"/>
  </w:num>
  <w:num w:numId="29">
    <w:abstractNumId w:val="46"/>
  </w:num>
  <w:num w:numId="30">
    <w:abstractNumId w:val="5"/>
  </w:num>
  <w:num w:numId="31">
    <w:abstractNumId w:val="31"/>
  </w:num>
  <w:num w:numId="32">
    <w:abstractNumId w:val="39"/>
  </w:num>
  <w:num w:numId="33">
    <w:abstractNumId w:val="36"/>
  </w:num>
  <w:num w:numId="34">
    <w:abstractNumId w:val="24"/>
  </w:num>
  <w:num w:numId="35">
    <w:abstractNumId w:val="6"/>
  </w:num>
  <w:num w:numId="36">
    <w:abstractNumId w:val="0"/>
  </w:num>
  <w:num w:numId="37">
    <w:abstractNumId w:val="14"/>
  </w:num>
  <w:num w:numId="38">
    <w:abstractNumId w:val="1"/>
  </w:num>
  <w:num w:numId="39">
    <w:abstractNumId w:val="12"/>
  </w:num>
  <w:num w:numId="40">
    <w:abstractNumId w:val="11"/>
  </w:num>
  <w:num w:numId="41">
    <w:abstractNumId w:val="2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2"/>
  </w:num>
  <w:num w:numId="45">
    <w:abstractNumId w:val="43"/>
  </w:num>
  <w:num w:numId="46">
    <w:abstractNumId w:val="44"/>
  </w:num>
  <w:num w:numId="47">
    <w:abstractNumId w:val="7"/>
  </w:num>
  <w:num w:numId="48">
    <w:abstractNumId w:val="2"/>
  </w:num>
  <w:num w:numId="49">
    <w:abstractNumId w:val="25"/>
  </w:num>
  <w:num w:numId="50">
    <w:abstractNumId w:val="34"/>
  </w:num>
  <w:num w:numId="51">
    <w:abstractNumId w:val="40"/>
  </w:num>
  <w:num w:numId="52">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D3"/>
    <w:rsid w:val="00003B42"/>
    <w:rsid w:val="00010896"/>
    <w:rsid w:val="00014782"/>
    <w:rsid w:val="00040642"/>
    <w:rsid w:val="000448C0"/>
    <w:rsid w:val="00057D86"/>
    <w:rsid w:val="00065EE7"/>
    <w:rsid w:val="000748E1"/>
    <w:rsid w:val="00075D2D"/>
    <w:rsid w:val="00077821"/>
    <w:rsid w:val="00081933"/>
    <w:rsid w:val="0008626C"/>
    <w:rsid w:val="00091F4E"/>
    <w:rsid w:val="000957D4"/>
    <w:rsid w:val="000B38D2"/>
    <w:rsid w:val="000C34D3"/>
    <w:rsid w:val="000D62C1"/>
    <w:rsid w:val="000E26CB"/>
    <w:rsid w:val="000E3483"/>
    <w:rsid w:val="000F1D85"/>
    <w:rsid w:val="000F4A1C"/>
    <w:rsid w:val="00102C72"/>
    <w:rsid w:val="00105755"/>
    <w:rsid w:val="0010768A"/>
    <w:rsid w:val="001238D2"/>
    <w:rsid w:val="00134BBA"/>
    <w:rsid w:val="00152969"/>
    <w:rsid w:val="00156ACB"/>
    <w:rsid w:val="00174781"/>
    <w:rsid w:val="00175266"/>
    <w:rsid w:val="00182498"/>
    <w:rsid w:val="001828A6"/>
    <w:rsid w:val="00192E7B"/>
    <w:rsid w:val="00193F83"/>
    <w:rsid w:val="00197977"/>
    <w:rsid w:val="001A3E2A"/>
    <w:rsid w:val="001A7BAB"/>
    <w:rsid w:val="001B586A"/>
    <w:rsid w:val="001B79D5"/>
    <w:rsid w:val="001C5BA1"/>
    <w:rsid w:val="001E0132"/>
    <w:rsid w:val="001E1FE1"/>
    <w:rsid w:val="001E51B2"/>
    <w:rsid w:val="001F1C99"/>
    <w:rsid w:val="001F3828"/>
    <w:rsid w:val="001F5DFB"/>
    <w:rsid w:val="00210F4D"/>
    <w:rsid w:val="0021112A"/>
    <w:rsid w:val="00211710"/>
    <w:rsid w:val="00216949"/>
    <w:rsid w:val="0022276D"/>
    <w:rsid w:val="00227FFA"/>
    <w:rsid w:val="00231EC2"/>
    <w:rsid w:val="00240AF3"/>
    <w:rsid w:val="002411B2"/>
    <w:rsid w:val="00252063"/>
    <w:rsid w:val="002609F4"/>
    <w:rsid w:val="002653D4"/>
    <w:rsid w:val="002739E6"/>
    <w:rsid w:val="00273ED1"/>
    <w:rsid w:val="00276147"/>
    <w:rsid w:val="00276447"/>
    <w:rsid w:val="00282624"/>
    <w:rsid w:val="00282938"/>
    <w:rsid w:val="00283007"/>
    <w:rsid w:val="002942A8"/>
    <w:rsid w:val="00294A55"/>
    <w:rsid w:val="002A0B2A"/>
    <w:rsid w:val="002A0CAB"/>
    <w:rsid w:val="002A68C1"/>
    <w:rsid w:val="002B0465"/>
    <w:rsid w:val="002B09D7"/>
    <w:rsid w:val="002B24E1"/>
    <w:rsid w:val="002C3EB4"/>
    <w:rsid w:val="002D4239"/>
    <w:rsid w:val="002E0392"/>
    <w:rsid w:val="002E1F61"/>
    <w:rsid w:val="002E2CE0"/>
    <w:rsid w:val="002E4BC8"/>
    <w:rsid w:val="002E7916"/>
    <w:rsid w:val="002F1A32"/>
    <w:rsid w:val="002F5CFD"/>
    <w:rsid w:val="002F7862"/>
    <w:rsid w:val="00301E3E"/>
    <w:rsid w:val="003138A6"/>
    <w:rsid w:val="0032347B"/>
    <w:rsid w:val="003314D9"/>
    <w:rsid w:val="00334E43"/>
    <w:rsid w:val="003353BC"/>
    <w:rsid w:val="00337DB8"/>
    <w:rsid w:val="00341DEE"/>
    <w:rsid w:val="00357D08"/>
    <w:rsid w:val="00361252"/>
    <w:rsid w:val="003661D8"/>
    <w:rsid w:val="0039081C"/>
    <w:rsid w:val="003A15F5"/>
    <w:rsid w:val="003B2952"/>
    <w:rsid w:val="003C118B"/>
    <w:rsid w:val="003D34C5"/>
    <w:rsid w:val="003D4FF2"/>
    <w:rsid w:val="003D51B0"/>
    <w:rsid w:val="003D60CC"/>
    <w:rsid w:val="003D7514"/>
    <w:rsid w:val="003E01E8"/>
    <w:rsid w:val="003E49E3"/>
    <w:rsid w:val="003E7626"/>
    <w:rsid w:val="003F0A2C"/>
    <w:rsid w:val="003F2C9A"/>
    <w:rsid w:val="00411C83"/>
    <w:rsid w:val="00420456"/>
    <w:rsid w:val="00432A1A"/>
    <w:rsid w:val="0043364C"/>
    <w:rsid w:val="004345A7"/>
    <w:rsid w:val="00436AEA"/>
    <w:rsid w:val="00442CCB"/>
    <w:rsid w:val="00462C11"/>
    <w:rsid w:val="00467432"/>
    <w:rsid w:val="004723D4"/>
    <w:rsid w:val="00473890"/>
    <w:rsid w:val="00483E54"/>
    <w:rsid w:val="00491215"/>
    <w:rsid w:val="004927C9"/>
    <w:rsid w:val="00496B17"/>
    <w:rsid w:val="004B1B50"/>
    <w:rsid w:val="004C551E"/>
    <w:rsid w:val="004D78A0"/>
    <w:rsid w:val="004D7E49"/>
    <w:rsid w:val="004E37FB"/>
    <w:rsid w:val="004F1FF8"/>
    <w:rsid w:val="005074FB"/>
    <w:rsid w:val="005107A2"/>
    <w:rsid w:val="00511055"/>
    <w:rsid w:val="005110D3"/>
    <w:rsid w:val="00511C09"/>
    <w:rsid w:val="0051255C"/>
    <w:rsid w:val="00516C85"/>
    <w:rsid w:val="005202B2"/>
    <w:rsid w:val="005204F4"/>
    <w:rsid w:val="00522AFD"/>
    <w:rsid w:val="00533B78"/>
    <w:rsid w:val="005450E3"/>
    <w:rsid w:val="005503EA"/>
    <w:rsid w:val="005547A5"/>
    <w:rsid w:val="005579EA"/>
    <w:rsid w:val="00571C9F"/>
    <w:rsid w:val="005827FA"/>
    <w:rsid w:val="005833EA"/>
    <w:rsid w:val="005A5DAD"/>
    <w:rsid w:val="005B033F"/>
    <w:rsid w:val="005C08C7"/>
    <w:rsid w:val="005C263B"/>
    <w:rsid w:val="005C33A0"/>
    <w:rsid w:val="005C54B6"/>
    <w:rsid w:val="005C76B6"/>
    <w:rsid w:val="005D6CA7"/>
    <w:rsid w:val="005D7158"/>
    <w:rsid w:val="005E0FE6"/>
    <w:rsid w:val="005E499E"/>
    <w:rsid w:val="005E5220"/>
    <w:rsid w:val="005E61FE"/>
    <w:rsid w:val="005E6495"/>
    <w:rsid w:val="005F7E0C"/>
    <w:rsid w:val="00613B62"/>
    <w:rsid w:val="00621F59"/>
    <w:rsid w:val="00624FD5"/>
    <w:rsid w:val="0062503C"/>
    <w:rsid w:val="00625ED6"/>
    <w:rsid w:val="0062696E"/>
    <w:rsid w:val="0063085D"/>
    <w:rsid w:val="00630E57"/>
    <w:rsid w:val="0063160B"/>
    <w:rsid w:val="006338EE"/>
    <w:rsid w:val="006376EE"/>
    <w:rsid w:val="0064111A"/>
    <w:rsid w:val="006411BC"/>
    <w:rsid w:val="00655075"/>
    <w:rsid w:val="00657D71"/>
    <w:rsid w:val="00671EA1"/>
    <w:rsid w:val="00675688"/>
    <w:rsid w:val="00680BAA"/>
    <w:rsid w:val="00682DB0"/>
    <w:rsid w:val="00684EE3"/>
    <w:rsid w:val="00685DB5"/>
    <w:rsid w:val="00691167"/>
    <w:rsid w:val="006969C7"/>
    <w:rsid w:val="006B704D"/>
    <w:rsid w:val="006C101E"/>
    <w:rsid w:val="006C6EEC"/>
    <w:rsid w:val="006D5B5E"/>
    <w:rsid w:val="006E0B12"/>
    <w:rsid w:val="006E5F99"/>
    <w:rsid w:val="006F3107"/>
    <w:rsid w:val="006F3FD8"/>
    <w:rsid w:val="00700D6E"/>
    <w:rsid w:val="00705E31"/>
    <w:rsid w:val="007060C5"/>
    <w:rsid w:val="007065A7"/>
    <w:rsid w:val="007103A7"/>
    <w:rsid w:val="007135A0"/>
    <w:rsid w:val="00713AB7"/>
    <w:rsid w:val="00724CE4"/>
    <w:rsid w:val="00726CAD"/>
    <w:rsid w:val="00732947"/>
    <w:rsid w:val="007331D1"/>
    <w:rsid w:val="00735E46"/>
    <w:rsid w:val="00746C64"/>
    <w:rsid w:val="0076352D"/>
    <w:rsid w:val="00765B94"/>
    <w:rsid w:val="00774B55"/>
    <w:rsid w:val="007844AC"/>
    <w:rsid w:val="0079160E"/>
    <w:rsid w:val="007A642D"/>
    <w:rsid w:val="007A7181"/>
    <w:rsid w:val="007A72BE"/>
    <w:rsid w:val="007B20F6"/>
    <w:rsid w:val="007B33BC"/>
    <w:rsid w:val="007C10F6"/>
    <w:rsid w:val="007C4D66"/>
    <w:rsid w:val="007C5F6B"/>
    <w:rsid w:val="007E159F"/>
    <w:rsid w:val="00806F42"/>
    <w:rsid w:val="0081419C"/>
    <w:rsid w:val="0082172B"/>
    <w:rsid w:val="008249A2"/>
    <w:rsid w:val="00832B8C"/>
    <w:rsid w:val="008338B2"/>
    <w:rsid w:val="0083614D"/>
    <w:rsid w:val="00836452"/>
    <w:rsid w:val="00837BEB"/>
    <w:rsid w:val="00860741"/>
    <w:rsid w:val="008616E2"/>
    <w:rsid w:val="00876CE0"/>
    <w:rsid w:val="00877F1E"/>
    <w:rsid w:val="00880453"/>
    <w:rsid w:val="00882539"/>
    <w:rsid w:val="008848E1"/>
    <w:rsid w:val="00897B13"/>
    <w:rsid w:val="008A3B3B"/>
    <w:rsid w:val="008A492D"/>
    <w:rsid w:val="008B1B35"/>
    <w:rsid w:val="008C5D2D"/>
    <w:rsid w:val="008C663D"/>
    <w:rsid w:val="008D4658"/>
    <w:rsid w:val="008E2264"/>
    <w:rsid w:val="0090681F"/>
    <w:rsid w:val="00930D82"/>
    <w:rsid w:val="009316AE"/>
    <w:rsid w:val="009344CB"/>
    <w:rsid w:val="0094344B"/>
    <w:rsid w:val="00947845"/>
    <w:rsid w:val="00956D58"/>
    <w:rsid w:val="009625EC"/>
    <w:rsid w:val="00965668"/>
    <w:rsid w:val="009671EA"/>
    <w:rsid w:val="00973EC7"/>
    <w:rsid w:val="009769C6"/>
    <w:rsid w:val="00977D45"/>
    <w:rsid w:val="00981C79"/>
    <w:rsid w:val="00981F9A"/>
    <w:rsid w:val="009903EA"/>
    <w:rsid w:val="009907A3"/>
    <w:rsid w:val="0099282B"/>
    <w:rsid w:val="0099372B"/>
    <w:rsid w:val="009A0CF8"/>
    <w:rsid w:val="009A6D57"/>
    <w:rsid w:val="009A7C6C"/>
    <w:rsid w:val="009B7B53"/>
    <w:rsid w:val="009C0102"/>
    <w:rsid w:val="009C0B55"/>
    <w:rsid w:val="009C6283"/>
    <w:rsid w:val="009C7622"/>
    <w:rsid w:val="009D1A13"/>
    <w:rsid w:val="009D37A0"/>
    <w:rsid w:val="009D7D4F"/>
    <w:rsid w:val="009F2736"/>
    <w:rsid w:val="009F3B7E"/>
    <w:rsid w:val="009F4D11"/>
    <w:rsid w:val="00A14764"/>
    <w:rsid w:val="00A17EDF"/>
    <w:rsid w:val="00A22B75"/>
    <w:rsid w:val="00A24198"/>
    <w:rsid w:val="00A318F1"/>
    <w:rsid w:val="00A40901"/>
    <w:rsid w:val="00A41207"/>
    <w:rsid w:val="00A42E66"/>
    <w:rsid w:val="00A50E9A"/>
    <w:rsid w:val="00A5484C"/>
    <w:rsid w:val="00A54FCA"/>
    <w:rsid w:val="00A57FBF"/>
    <w:rsid w:val="00A62476"/>
    <w:rsid w:val="00A64AF5"/>
    <w:rsid w:val="00A725D8"/>
    <w:rsid w:val="00A74027"/>
    <w:rsid w:val="00A82DFA"/>
    <w:rsid w:val="00A83420"/>
    <w:rsid w:val="00A8461C"/>
    <w:rsid w:val="00A90A80"/>
    <w:rsid w:val="00A93957"/>
    <w:rsid w:val="00AA3378"/>
    <w:rsid w:val="00AA68CD"/>
    <w:rsid w:val="00AC1603"/>
    <w:rsid w:val="00AC6082"/>
    <w:rsid w:val="00AC72BB"/>
    <w:rsid w:val="00AD3D2A"/>
    <w:rsid w:val="00AE415F"/>
    <w:rsid w:val="00AF007E"/>
    <w:rsid w:val="00AF6281"/>
    <w:rsid w:val="00AF7D87"/>
    <w:rsid w:val="00B0247A"/>
    <w:rsid w:val="00B02AB0"/>
    <w:rsid w:val="00B06A7F"/>
    <w:rsid w:val="00B07132"/>
    <w:rsid w:val="00B135BE"/>
    <w:rsid w:val="00B26C38"/>
    <w:rsid w:val="00B321C4"/>
    <w:rsid w:val="00B35FA1"/>
    <w:rsid w:val="00B42163"/>
    <w:rsid w:val="00B51983"/>
    <w:rsid w:val="00B52655"/>
    <w:rsid w:val="00B531A8"/>
    <w:rsid w:val="00B72A75"/>
    <w:rsid w:val="00B75159"/>
    <w:rsid w:val="00B777A9"/>
    <w:rsid w:val="00B8380D"/>
    <w:rsid w:val="00B84928"/>
    <w:rsid w:val="00B907EE"/>
    <w:rsid w:val="00B92701"/>
    <w:rsid w:val="00B93E99"/>
    <w:rsid w:val="00BA24CF"/>
    <w:rsid w:val="00BA2BEA"/>
    <w:rsid w:val="00BA5980"/>
    <w:rsid w:val="00BA68D9"/>
    <w:rsid w:val="00BB274E"/>
    <w:rsid w:val="00BB3CC2"/>
    <w:rsid w:val="00BC1B94"/>
    <w:rsid w:val="00BC2239"/>
    <w:rsid w:val="00BC23F5"/>
    <w:rsid w:val="00BC25E6"/>
    <w:rsid w:val="00BC72F5"/>
    <w:rsid w:val="00BD2272"/>
    <w:rsid w:val="00BD437D"/>
    <w:rsid w:val="00BD7CFA"/>
    <w:rsid w:val="00BE0F6E"/>
    <w:rsid w:val="00BF19E4"/>
    <w:rsid w:val="00BF346E"/>
    <w:rsid w:val="00BF4A00"/>
    <w:rsid w:val="00BF74DD"/>
    <w:rsid w:val="00C023F1"/>
    <w:rsid w:val="00C03382"/>
    <w:rsid w:val="00C034A1"/>
    <w:rsid w:val="00C07427"/>
    <w:rsid w:val="00C07730"/>
    <w:rsid w:val="00C1475E"/>
    <w:rsid w:val="00C2541A"/>
    <w:rsid w:val="00C263D0"/>
    <w:rsid w:val="00C26441"/>
    <w:rsid w:val="00C326A7"/>
    <w:rsid w:val="00C33ADA"/>
    <w:rsid w:val="00C46C9A"/>
    <w:rsid w:val="00C51E46"/>
    <w:rsid w:val="00C61156"/>
    <w:rsid w:val="00C63244"/>
    <w:rsid w:val="00C64338"/>
    <w:rsid w:val="00C64881"/>
    <w:rsid w:val="00C713D3"/>
    <w:rsid w:val="00C7341F"/>
    <w:rsid w:val="00C735CB"/>
    <w:rsid w:val="00C74F0E"/>
    <w:rsid w:val="00C75375"/>
    <w:rsid w:val="00C83955"/>
    <w:rsid w:val="00C8528D"/>
    <w:rsid w:val="00C94591"/>
    <w:rsid w:val="00C965F2"/>
    <w:rsid w:val="00CA5FFC"/>
    <w:rsid w:val="00CA7EC0"/>
    <w:rsid w:val="00CB74F9"/>
    <w:rsid w:val="00CB7A99"/>
    <w:rsid w:val="00CC2C88"/>
    <w:rsid w:val="00CD2088"/>
    <w:rsid w:val="00CD7848"/>
    <w:rsid w:val="00D01D24"/>
    <w:rsid w:val="00D07283"/>
    <w:rsid w:val="00D07493"/>
    <w:rsid w:val="00D30D51"/>
    <w:rsid w:val="00D316C4"/>
    <w:rsid w:val="00D3238F"/>
    <w:rsid w:val="00D32A0B"/>
    <w:rsid w:val="00D35AF5"/>
    <w:rsid w:val="00D405E7"/>
    <w:rsid w:val="00D45060"/>
    <w:rsid w:val="00D57795"/>
    <w:rsid w:val="00D57A28"/>
    <w:rsid w:val="00D61207"/>
    <w:rsid w:val="00D65532"/>
    <w:rsid w:val="00D65CB8"/>
    <w:rsid w:val="00D868F5"/>
    <w:rsid w:val="00D870E5"/>
    <w:rsid w:val="00D94699"/>
    <w:rsid w:val="00D950D6"/>
    <w:rsid w:val="00DA18F7"/>
    <w:rsid w:val="00DB32B5"/>
    <w:rsid w:val="00DD5BA4"/>
    <w:rsid w:val="00DD6809"/>
    <w:rsid w:val="00DE34E6"/>
    <w:rsid w:val="00DF2A2B"/>
    <w:rsid w:val="00DF63B5"/>
    <w:rsid w:val="00E0265A"/>
    <w:rsid w:val="00E04F4B"/>
    <w:rsid w:val="00E06D8A"/>
    <w:rsid w:val="00E11D46"/>
    <w:rsid w:val="00E12506"/>
    <w:rsid w:val="00E12FB5"/>
    <w:rsid w:val="00E21B42"/>
    <w:rsid w:val="00E30E95"/>
    <w:rsid w:val="00E4236A"/>
    <w:rsid w:val="00E55E95"/>
    <w:rsid w:val="00E60528"/>
    <w:rsid w:val="00E85511"/>
    <w:rsid w:val="00E85FE4"/>
    <w:rsid w:val="00E91D4E"/>
    <w:rsid w:val="00E91F13"/>
    <w:rsid w:val="00E93926"/>
    <w:rsid w:val="00E93FD6"/>
    <w:rsid w:val="00EA7F0C"/>
    <w:rsid w:val="00EB423A"/>
    <w:rsid w:val="00EB7E43"/>
    <w:rsid w:val="00ED3EB2"/>
    <w:rsid w:val="00EE7D31"/>
    <w:rsid w:val="00F06E3F"/>
    <w:rsid w:val="00F10A2A"/>
    <w:rsid w:val="00F1156F"/>
    <w:rsid w:val="00F11EA1"/>
    <w:rsid w:val="00F158A5"/>
    <w:rsid w:val="00F2297A"/>
    <w:rsid w:val="00F2544B"/>
    <w:rsid w:val="00F43B94"/>
    <w:rsid w:val="00F43F33"/>
    <w:rsid w:val="00F45675"/>
    <w:rsid w:val="00F51DEE"/>
    <w:rsid w:val="00F5337F"/>
    <w:rsid w:val="00F549DD"/>
    <w:rsid w:val="00F54BCB"/>
    <w:rsid w:val="00F63500"/>
    <w:rsid w:val="00F709D4"/>
    <w:rsid w:val="00F72C76"/>
    <w:rsid w:val="00F768D4"/>
    <w:rsid w:val="00F9597B"/>
    <w:rsid w:val="00FA444D"/>
    <w:rsid w:val="00FA60F0"/>
    <w:rsid w:val="00FB062A"/>
    <w:rsid w:val="00FB2206"/>
    <w:rsid w:val="00FB2FB9"/>
    <w:rsid w:val="00FB6232"/>
    <w:rsid w:val="00FC0524"/>
    <w:rsid w:val="00FC0C13"/>
    <w:rsid w:val="00FC40A7"/>
    <w:rsid w:val="00FD4070"/>
    <w:rsid w:val="00FD6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malak@szpital.kut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okerpefexpert.efaktura.gov.pl" TargetMode="External"/><Relationship Id="rId5" Type="http://schemas.openxmlformats.org/officeDocument/2006/relationships/settings" Target="settings.xml"/><Relationship Id="rId10" Type="http://schemas.openxmlformats.org/officeDocument/2006/relationships/hyperlink" Target="mailto:nzoz.kss@szpital.kutno.pl" TargetMode="External"/><Relationship Id="rId4" Type="http://schemas.microsoft.com/office/2007/relationships/stylesWithEffects" Target="stylesWithEffects.xml"/><Relationship Id="rId9" Type="http://schemas.openxmlformats.org/officeDocument/2006/relationships/hyperlink" Target="http://www.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22D4-F735-4FFE-B81E-37CFEBEF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24</Pages>
  <Words>10916</Words>
  <Characters>65496</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2020-01-14T12:54:00Z</cp:lastPrinted>
  <dcterms:created xsi:type="dcterms:W3CDTF">2020-01-13T13:28:00Z</dcterms:created>
  <dcterms:modified xsi:type="dcterms:W3CDTF">2020-01-15T10:55:00Z</dcterms:modified>
</cp:coreProperties>
</file>