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2F" w:rsidRDefault="00F23433" w:rsidP="005957AA">
      <w:pPr>
        <w:tabs>
          <w:tab w:val="left" w:pos="0"/>
          <w:tab w:val="left" w:pos="4500"/>
        </w:tabs>
        <w:jc w:val="both"/>
        <w:rPr>
          <w:b/>
          <w:sz w:val="22"/>
          <w:szCs w:val="22"/>
        </w:rPr>
      </w:pPr>
      <w:r>
        <w:rPr>
          <w:b/>
          <w:sz w:val="22"/>
          <w:szCs w:val="22"/>
        </w:rPr>
        <w:t xml:space="preserve">                                                                                                                      </w:t>
      </w:r>
      <w:r w:rsidR="005A0B2F">
        <w:rPr>
          <w:b/>
          <w:sz w:val="22"/>
          <w:szCs w:val="22"/>
        </w:rPr>
        <w:t>Załącznik nr 1 do SIWZ</w:t>
      </w:r>
    </w:p>
    <w:p w:rsidR="005A0B2F" w:rsidRDefault="005A0B2F" w:rsidP="005957AA">
      <w:pPr>
        <w:tabs>
          <w:tab w:val="left" w:pos="0"/>
          <w:tab w:val="left" w:pos="4500"/>
        </w:tabs>
        <w:jc w:val="both"/>
        <w:rPr>
          <w:sz w:val="16"/>
          <w:szCs w:val="16"/>
        </w:rPr>
      </w:pPr>
    </w:p>
    <w:p w:rsidR="005A0B2F" w:rsidRDefault="005A0B2F" w:rsidP="00F23433">
      <w:pPr>
        <w:jc w:val="center"/>
        <w:rPr>
          <w:sz w:val="10"/>
          <w:szCs w:val="10"/>
        </w:rPr>
      </w:pPr>
      <w:r>
        <w:rPr>
          <w:b/>
          <w:sz w:val="28"/>
          <w:u w:val="single"/>
        </w:rPr>
        <w:t>W Z Ó R   U M O W Y</w:t>
      </w:r>
    </w:p>
    <w:p w:rsidR="005A0B2F" w:rsidRPr="00213881" w:rsidRDefault="005A0B2F" w:rsidP="005957AA">
      <w:pPr>
        <w:jc w:val="both"/>
        <w:rPr>
          <w:rFonts w:cs="Times New Roman"/>
          <w:sz w:val="20"/>
          <w:szCs w:val="20"/>
        </w:rPr>
      </w:pPr>
    </w:p>
    <w:p w:rsidR="00213881" w:rsidRPr="00213881" w:rsidRDefault="00213881" w:rsidP="005957AA">
      <w:pPr>
        <w:autoSpaceDE w:val="0"/>
        <w:autoSpaceDN w:val="0"/>
        <w:spacing w:line="276" w:lineRule="auto"/>
        <w:jc w:val="both"/>
        <w:rPr>
          <w:rFonts w:eastAsiaTheme="minorEastAsia" w:cs="Times New Roman"/>
          <w:color w:val="auto"/>
          <w:kern w:val="3"/>
          <w:sz w:val="20"/>
          <w:szCs w:val="20"/>
          <w:lang w:eastAsia="pl-PL"/>
        </w:rPr>
      </w:pPr>
      <w:r w:rsidRPr="00213881">
        <w:rPr>
          <w:rFonts w:eastAsia="Arial" w:cs="Times New Roman"/>
          <w:color w:val="auto"/>
          <w:kern w:val="3"/>
          <w:sz w:val="20"/>
          <w:szCs w:val="20"/>
          <w:lang w:eastAsia="pl-PL"/>
        </w:rPr>
        <w:t>zawarta w dniu.................................r. pomiędzy ,,Kutnowski Szpital Samorządowy" Sp. z o.o..  z siedzibą w Kutnie ul. Kościuszki 52. zarejestrowanym w Sądzie Rejonowym dla Łodzi – Śródmieścia w Łodzi, XX Wydział Gospodarczy Krajowego Rejestru Sądowego pod numerem KRS 0000367372, NIP 775-263-16-81, Regon: 100974785, który reprezentuje ;</w:t>
      </w:r>
    </w:p>
    <w:p w:rsidR="00213881" w:rsidRPr="00213881" w:rsidRDefault="00213881" w:rsidP="005957AA">
      <w:pPr>
        <w:autoSpaceDE w:val="0"/>
        <w:autoSpaceDN w:val="0"/>
        <w:spacing w:line="276" w:lineRule="auto"/>
        <w:jc w:val="both"/>
        <w:rPr>
          <w:rFonts w:eastAsiaTheme="minorEastAsia" w:cs="Times New Roman"/>
          <w:color w:val="auto"/>
          <w:kern w:val="3"/>
          <w:sz w:val="20"/>
          <w:szCs w:val="20"/>
          <w:lang w:eastAsia="pl-PL"/>
        </w:rPr>
      </w:pPr>
      <w:r w:rsidRPr="00213881">
        <w:rPr>
          <w:rFonts w:eastAsia="Arial" w:cs="Times New Roman"/>
          <w:color w:val="auto"/>
          <w:kern w:val="3"/>
          <w:sz w:val="20"/>
          <w:szCs w:val="20"/>
          <w:lang w:eastAsia="pl-PL"/>
        </w:rPr>
        <w:t>Prezes Zarządu – Marek Kiełczewski</w:t>
      </w:r>
    </w:p>
    <w:p w:rsidR="00213881" w:rsidRPr="00213881" w:rsidRDefault="00213881" w:rsidP="005957AA">
      <w:pPr>
        <w:autoSpaceDE w:val="0"/>
        <w:autoSpaceDN w:val="0"/>
        <w:spacing w:line="276" w:lineRule="auto"/>
        <w:jc w:val="both"/>
        <w:rPr>
          <w:rFonts w:eastAsiaTheme="minorEastAsia" w:cs="Times New Roman"/>
          <w:color w:val="auto"/>
          <w:kern w:val="3"/>
          <w:sz w:val="20"/>
          <w:szCs w:val="20"/>
          <w:lang w:eastAsia="pl-PL"/>
        </w:rPr>
      </w:pPr>
      <w:r w:rsidRPr="00213881">
        <w:rPr>
          <w:rFonts w:eastAsia="Arial" w:cs="Times New Roman"/>
          <w:color w:val="auto"/>
          <w:kern w:val="3"/>
          <w:sz w:val="20"/>
          <w:szCs w:val="20"/>
          <w:lang w:eastAsia="pl-PL"/>
        </w:rPr>
        <w:t xml:space="preserve">Członek Zarządu – Maciej </w:t>
      </w:r>
      <w:proofErr w:type="spellStart"/>
      <w:r w:rsidRPr="00213881">
        <w:rPr>
          <w:rFonts w:eastAsia="Arial" w:cs="Times New Roman"/>
          <w:color w:val="auto"/>
          <w:kern w:val="3"/>
          <w:sz w:val="20"/>
          <w:szCs w:val="20"/>
          <w:lang w:eastAsia="pl-PL"/>
        </w:rPr>
        <w:t>Nerowski</w:t>
      </w:r>
      <w:proofErr w:type="spellEnd"/>
    </w:p>
    <w:p w:rsidR="00213881" w:rsidRPr="00213881" w:rsidRDefault="00213881" w:rsidP="005957AA">
      <w:pPr>
        <w:autoSpaceDE w:val="0"/>
        <w:autoSpaceDN w:val="0"/>
        <w:spacing w:line="276" w:lineRule="auto"/>
        <w:jc w:val="both"/>
        <w:rPr>
          <w:rFonts w:eastAsiaTheme="minorEastAsia" w:cs="Times New Roman"/>
          <w:color w:val="auto"/>
          <w:kern w:val="3"/>
          <w:sz w:val="20"/>
          <w:szCs w:val="20"/>
          <w:lang w:eastAsia="pl-PL"/>
        </w:rPr>
      </w:pPr>
      <w:r w:rsidRPr="00213881">
        <w:rPr>
          <w:rFonts w:eastAsia="Arial" w:cs="Times New Roman"/>
          <w:color w:val="auto"/>
          <w:kern w:val="3"/>
          <w:sz w:val="20"/>
          <w:szCs w:val="20"/>
          <w:lang w:eastAsia="pl-PL"/>
        </w:rPr>
        <w:t>zwanym w dalszej części umowy Zamawiającym,</w:t>
      </w:r>
    </w:p>
    <w:p w:rsidR="005A0B2F" w:rsidRPr="005957AA" w:rsidRDefault="00213881" w:rsidP="005957AA">
      <w:pPr>
        <w:autoSpaceDE w:val="0"/>
        <w:autoSpaceDN w:val="0"/>
        <w:spacing w:line="276" w:lineRule="auto"/>
        <w:jc w:val="both"/>
        <w:rPr>
          <w:rFonts w:ascii="Calibri" w:eastAsiaTheme="minorEastAsia" w:hAnsi="Calibri" w:cstheme="minorBidi"/>
          <w:color w:val="auto"/>
          <w:kern w:val="3"/>
          <w:sz w:val="22"/>
          <w:szCs w:val="22"/>
          <w:lang w:eastAsia="pl-PL"/>
        </w:rPr>
      </w:pPr>
      <w:r w:rsidRPr="00213881">
        <w:rPr>
          <w:rFonts w:ascii="Arial" w:eastAsia="Arial" w:hAnsi="Arial" w:cs="Arial"/>
          <w:color w:val="auto"/>
          <w:kern w:val="3"/>
          <w:sz w:val="22"/>
          <w:szCs w:val="22"/>
          <w:lang w:eastAsia="pl-PL"/>
        </w:rPr>
        <w:t>a.................................................................................................................................................................................................................................................................................</w:t>
      </w:r>
      <w:r w:rsidR="005957AA">
        <w:rPr>
          <w:rFonts w:ascii="Arial" w:eastAsia="Arial" w:hAnsi="Arial" w:cs="Arial"/>
          <w:color w:val="auto"/>
          <w:kern w:val="3"/>
          <w:sz w:val="22"/>
          <w:szCs w:val="22"/>
          <w:lang w:eastAsia="pl-PL"/>
        </w:rPr>
        <w:t xml:space="preserve">.........               </w:t>
      </w:r>
      <w:r w:rsidR="005A0B2F">
        <w:rPr>
          <w:sz w:val="20"/>
          <w:szCs w:val="20"/>
        </w:rPr>
        <w:t xml:space="preserve"> KRS ……………………NIP ................. REGON ................ </w:t>
      </w:r>
      <w:r w:rsidR="005A0B2F">
        <w:rPr>
          <w:b/>
          <w:sz w:val="20"/>
          <w:szCs w:val="20"/>
        </w:rPr>
        <w:t xml:space="preserve"> </w:t>
      </w:r>
      <w:r w:rsidR="005A0B2F">
        <w:rPr>
          <w:sz w:val="20"/>
          <w:szCs w:val="20"/>
        </w:rPr>
        <w:t xml:space="preserve"> zwanym w dalszej części Umowy </w:t>
      </w:r>
      <w:r w:rsidR="005A0B2F">
        <w:rPr>
          <w:b/>
          <w:sz w:val="20"/>
          <w:szCs w:val="20"/>
        </w:rPr>
        <w:t>„Wykonawcą”</w:t>
      </w:r>
      <w:r w:rsidR="005A0B2F">
        <w:rPr>
          <w:sz w:val="20"/>
          <w:szCs w:val="20"/>
        </w:rPr>
        <w:t xml:space="preserve"> reprezentowanym przez:</w:t>
      </w:r>
    </w:p>
    <w:p w:rsidR="005A0B2F" w:rsidRDefault="005A0B2F" w:rsidP="005957AA">
      <w:pPr>
        <w:ind w:left="708"/>
        <w:jc w:val="both"/>
        <w:rPr>
          <w:rFonts w:cs="Times New Roman"/>
          <w:sz w:val="20"/>
          <w:szCs w:val="20"/>
        </w:rPr>
      </w:pPr>
      <w:r>
        <w:rPr>
          <w:rFonts w:cs="Times New Roman"/>
          <w:sz w:val="20"/>
          <w:szCs w:val="20"/>
        </w:rPr>
        <w:t>…………………………………</w:t>
      </w:r>
    </w:p>
    <w:p w:rsidR="00D70AF5" w:rsidRDefault="005A0B2F" w:rsidP="005957AA">
      <w:pPr>
        <w:ind w:left="708"/>
        <w:jc w:val="both"/>
        <w:rPr>
          <w:rFonts w:cs="Times New Roman"/>
          <w:sz w:val="20"/>
          <w:szCs w:val="20"/>
        </w:rPr>
      </w:pPr>
      <w:r>
        <w:rPr>
          <w:rFonts w:cs="Times New Roman"/>
          <w:sz w:val="20"/>
          <w:szCs w:val="20"/>
        </w:rPr>
        <w:t>…………………………………</w:t>
      </w:r>
    </w:p>
    <w:p w:rsidR="00AD41A0" w:rsidRPr="00AD41A0" w:rsidRDefault="00AD41A0" w:rsidP="005957AA">
      <w:pPr>
        <w:ind w:left="708"/>
        <w:jc w:val="both"/>
        <w:rPr>
          <w:sz w:val="10"/>
          <w:szCs w:val="10"/>
        </w:rPr>
      </w:pPr>
    </w:p>
    <w:p w:rsidR="00D70AF5" w:rsidRPr="00F46711" w:rsidRDefault="00D70AF5" w:rsidP="005957AA">
      <w:pPr>
        <w:jc w:val="both"/>
        <w:rPr>
          <w:b/>
          <w:i/>
          <w:color w:val="auto"/>
          <w:sz w:val="32"/>
          <w:szCs w:val="32"/>
        </w:rPr>
      </w:pPr>
      <w:r w:rsidRPr="00D70AF5">
        <w:rPr>
          <w:rFonts w:cs="Times New Roman"/>
          <w:color w:val="auto"/>
          <w:sz w:val="20"/>
          <w:szCs w:val="20"/>
        </w:rPr>
        <w:t>Zważywszy, że Zamawiający, w wyniku przeprowadzonego postępowania o udzielenie zamówienia publicznego w trybie przetargu nieograniczonego, na podstawie ustawy z dnia 29 stycznia 2004 r. - Prawo zamówień</w:t>
      </w:r>
      <w:r w:rsidR="005D0414">
        <w:rPr>
          <w:rFonts w:cs="Times New Roman"/>
          <w:color w:val="auto"/>
          <w:sz w:val="20"/>
          <w:szCs w:val="20"/>
        </w:rPr>
        <w:t xml:space="preserve"> publicznych (</w:t>
      </w:r>
      <w:proofErr w:type="spellStart"/>
      <w:r w:rsidR="005D0414">
        <w:rPr>
          <w:rFonts w:cs="Times New Roman"/>
          <w:color w:val="auto"/>
          <w:sz w:val="20"/>
          <w:szCs w:val="20"/>
        </w:rPr>
        <w:t>t.j</w:t>
      </w:r>
      <w:proofErr w:type="spellEnd"/>
      <w:r w:rsidR="005D0414">
        <w:rPr>
          <w:rFonts w:cs="Times New Roman"/>
          <w:color w:val="auto"/>
          <w:sz w:val="20"/>
          <w:szCs w:val="20"/>
        </w:rPr>
        <w:t>. Dz. U. z 2017</w:t>
      </w:r>
      <w:r w:rsidRPr="00D70AF5">
        <w:rPr>
          <w:rFonts w:cs="Times New Roman"/>
          <w:color w:val="auto"/>
          <w:sz w:val="20"/>
          <w:szCs w:val="20"/>
        </w:rPr>
        <w:t xml:space="preserve"> r. poz</w:t>
      </w:r>
      <w:r w:rsidR="005D0414">
        <w:rPr>
          <w:rFonts w:cs="Times New Roman"/>
          <w:color w:val="auto"/>
          <w:sz w:val="20"/>
          <w:szCs w:val="20"/>
        </w:rPr>
        <w:t>. 1579 tj</w:t>
      </w:r>
      <w:r w:rsidRPr="00D70AF5">
        <w:rPr>
          <w:rFonts w:cs="Times New Roman"/>
          <w:color w:val="auto"/>
          <w:sz w:val="20"/>
          <w:szCs w:val="20"/>
        </w:rPr>
        <w:t xml:space="preserve">.), w przedmiocie: </w:t>
      </w:r>
      <w:r w:rsidR="00AC6A75">
        <w:rPr>
          <w:rFonts w:cs="Times New Roman"/>
          <w:b/>
          <w:bCs/>
          <w:color w:val="auto"/>
          <w:sz w:val="20"/>
          <w:szCs w:val="20"/>
        </w:rPr>
        <w:t>„</w:t>
      </w:r>
      <w:r w:rsidR="00213881" w:rsidRPr="00213881">
        <w:rPr>
          <w:b/>
          <w:i/>
          <w:color w:val="auto"/>
          <w:sz w:val="20"/>
          <w:szCs w:val="20"/>
        </w:rPr>
        <w:t>PRZEBUDOWA I REMONT SZPITALNEGO ODDZIAŁU RATUNKOWEGO WRAZ  Z REMONTEM PODJAZDU I ROZBUDOWĄ WIATY DLA KARETEK ORAZ BUDOWĄ DROGI WEWNĘTRZNEJ Z SOR DO LĄDOWISKA</w:t>
      </w:r>
      <w:r w:rsidR="00F23433">
        <w:rPr>
          <w:b/>
          <w:i/>
          <w:color w:val="auto"/>
          <w:sz w:val="20"/>
          <w:szCs w:val="20"/>
        </w:rPr>
        <w:t xml:space="preserve"> KUTNOWSKIEGO SZPITALA SAMORZĄDOWEGO SP. Z O.O. W KUTNIE</w:t>
      </w:r>
      <w:r w:rsidRPr="00D70AF5">
        <w:rPr>
          <w:rFonts w:cs="Times New Roman"/>
          <w:b/>
          <w:bCs/>
          <w:color w:val="auto"/>
          <w:sz w:val="20"/>
          <w:szCs w:val="20"/>
        </w:rPr>
        <w:t xml:space="preserve">” </w:t>
      </w:r>
      <w:r w:rsidRPr="00D70AF5">
        <w:rPr>
          <w:rFonts w:cs="Times New Roman"/>
          <w:color w:val="auto"/>
          <w:sz w:val="20"/>
          <w:szCs w:val="20"/>
        </w:rPr>
        <w:t>dokonał wyboru oferty Wykonawcy,</w:t>
      </w:r>
    </w:p>
    <w:p w:rsidR="00D70AF5" w:rsidRPr="00D70AF5" w:rsidRDefault="00D70AF5" w:rsidP="005957AA">
      <w:pPr>
        <w:pStyle w:val="Default"/>
        <w:jc w:val="both"/>
        <w:rPr>
          <w:rFonts w:ascii="Times New Roman" w:hAnsi="Times New Roman" w:cs="Times New Roman"/>
          <w:color w:val="auto"/>
          <w:sz w:val="20"/>
          <w:szCs w:val="20"/>
        </w:rPr>
      </w:pP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Strony uzgadniają, co następuje:</w:t>
      </w:r>
    </w:p>
    <w:p w:rsidR="00D70AF5" w:rsidRPr="00D70AF5" w:rsidRDefault="00D70AF5" w:rsidP="005957AA">
      <w:pPr>
        <w:pStyle w:val="Default"/>
        <w:jc w:val="both"/>
        <w:rPr>
          <w:rFonts w:ascii="Times New Roman" w:hAnsi="Times New Roman" w:cs="Times New Roman"/>
          <w:color w:val="auto"/>
          <w:sz w:val="20"/>
          <w:szCs w:val="20"/>
        </w:rPr>
      </w:pPr>
    </w:p>
    <w:p w:rsidR="00D70AF5" w:rsidRPr="00D70AF5" w:rsidRDefault="00D70AF5" w:rsidP="005957AA">
      <w:pPr>
        <w:pStyle w:val="Default"/>
        <w:ind w:left="3955"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§1</w:t>
      </w:r>
    </w:p>
    <w:p w:rsidR="00D70AF5" w:rsidRPr="00D70AF5" w:rsidRDefault="00D70AF5" w:rsidP="00A1054D">
      <w:pPr>
        <w:pStyle w:val="Default"/>
        <w:ind w:left="3164"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Postanowienia ogólne</w:t>
      </w:r>
    </w:p>
    <w:p w:rsidR="00D70AF5" w:rsidRPr="00D70AF5" w:rsidRDefault="00D70AF5" w:rsidP="005957AA">
      <w:pPr>
        <w:pStyle w:val="Default"/>
        <w:numPr>
          <w:ilvl w:val="0"/>
          <w:numId w:val="2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Skróty</w:t>
      </w:r>
    </w:p>
    <w:p w:rsidR="00D70AF5" w:rsidRPr="00D70AF5" w:rsidRDefault="00D70AF5" w:rsidP="005957AA">
      <w:pPr>
        <w:pStyle w:val="Default"/>
        <w:numPr>
          <w:ilvl w:val="0"/>
          <w:numId w:val="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KC - ustawa z dnia 23 kwietnia 1964 r. - Ko</w:t>
      </w:r>
      <w:r w:rsidR="005D0414">
        <w:rPr>
          <w:rFonts w:ascii="Times New Roman" w:hAnsi="Times New Roman" w:cs="Times New Roman"/>
          <w:color w:val="auto"/>
          <w:sz w:val="20"/>
          <w:szCs w:val="20"/>
        </w:rPr>
        <w:t>deks cywilny (</w:t>
      </w:r>
      <w:proofErr w:type="spellStart"/>
      <w:r w:rsidR="005D0414">
        <w:rPr>
          <w:rFonts w:ascii="Times New Roman" w:hAnsi="Times New Roman" w:cs="Times New Roman"/>
          <w:color w:val="auto"/>
          <w:sz w:val="20"/>
          <w:szCs w:val="20"/>
        </w:rPr>
        <w:t>t.j</w:t>
      </w:r>
      <w:proofErr w:type="spellEnd"/>
      <w:r w:rsidR="005D0414">
        <w:rPr>
          <w:rFonts w:ascii="Times New Roman" w:hAnsi="Times New Roman" w:cs="Times New Roman"/>
          <w:color w:val="auto"/>
          <w:sz w:val="20"/>
          <w:szCs w:val="20"/>
        </w:rPr>
        <w:t>. Dz. U. z 2017 r. poz. 459 tj</w:t>
      </w:r>
      <w:r w:rsidRPr="00D70AF5">
        <w:rPr>
          <w:rFonts w:ascii="Times New Roman" w:hAnsi="Times New Roman" w:cs="Times New Roman"/>
          <w:color w:val="auto"/>
          <w:sz w:val="20"/>
          <w:szCs w:val="20"/>
        </w:rPr>
        <w:t>.),</w:t>
      </w:r>
    </w:p>
    <w:p w:rsidR="00D70AF5" w:rsidRPr="00D70AF5" w:rsidRDefault="00D70AF5" w:rsidP="005957AA">
      <w:pPr>
        <w:pStyle w:val="Default"/>
        <w:numPr>
          <w:ilvl w:val="0"/>
          <w:numId w:val="2"/>
        </w:numPr>
        <w:jc w:val="both"/>
        <w:rPr>
          <w:rFonts w:ascii="Times New Roman" w:hAnsi="Times New Roman" w:cs="Times New Roman"/>
          <w:color w:val="auto"/>
          <w:sz w:val="20"/>
          <w:szCs w:val="20"/>
        </w:rPr>
      </w:pPr>
      <w:proofErr w:type="spellStart"/>
      <w:r w:rsidRPr="00D70AF5">
        <w:rPr>
          <w:rFonts w:ascii="Times New Roman" w:hAnsi="Times New Roman" w:cs="Times New Roman"/>
          <w:color w:val="auto"/>
          <w:sz w:val="20"/>
          <w:szCs w:val="20"/>
        </w:rPr>
        <w:t>PrBud</w:t>
      </w:r>
      <w:proofErr w:type="spellEnd"/>
      <w:r w:rsidRPr="00D70AF5">
        <w:rPr>
          <w:rFonts w:ascii="Times New Roman" w:hAnsi="Times New Roman" w:cs="Times New Roman"/>
          <w:color w:val="auto"/>
          <w:sz w:val="20"/>
          <w:szCs w:val="20"/>
        </w:rPr>
        <w:t xml:space="preserve"> - ustawa z dnia 7 lipca 1994 r. - Pra</w:t>
      </w:r>
      <w:r w:rsidR="005D0414">
        <w:rPr>
          <w:rFonts w:ascii="Times New Roman" w:hAnsi="Times New Roman" w:cs="Times New Roman"/>
          <w:color w:val="auto"/>
          <w:sz w:val="20"/>
          <w:szCs w:val="20"/>
        </w:rPr>
        <w:t>wo budowlane (</w:t>
      </w:r>
      <w:proofErr w:type="spellStart"/>
      <w:r w:rsidR="005D0414">
        <w:rPr>
          <w:rFonts w:ascii="Times New Roman" w:hAnsi="Times New Roman" w:cs="Times New Roman"/>
          <w:color w:val="auto"/>
          <w:sz w:val="20"/>
          <w:szCs w:val="20"/>
        </w:rPr>
        <w:t>t.j</w:t>
      </w:r>
      <w:proofErr w:type="spellEnd"/>
      <w:r w:rsidR="005D0414">
        <w:rPr>
          <w:rFonts w:ascii="Times New Roman" w:hAnsi="Times New Roman" w:cs="Times New Roman"/>
          <w:color w:val="auto"/>
          <w:sz w:val="20"/>
          <w:szCs w:val="20"/>
        </w:rPr>
        <w:t xml:space="preserve">. Dz. U. z 2017 r. poz. 1332 </w:t>
      </w:r>
      <w:proofErr w:type="spellStart"/>
      <w:r w:rsidR="005D0414">
        <w:rPr>
          <w:rFonts w:ascii="Times New Roman" w:hAnsi="Times New Roman" w:cs="Times New Roman"/>
          <w:color w:val="auto"/>
          <w:sz w:val="20"/>
          <w:szCs w:val="20"/>
        </w:rPr>
        <w:t>ti</w:t>
      </w:r>
      <w:proofErr w:type="spellEnd"/>
      <w:r w:rsidRPr="00D70AF5">
        <w:rPr>
          <w:rFonts w:ascii="Times New Roman" w:hAnsi="Times New Roman" w:cs="Times New Roman"/>
          <w:color w:val="auto"/>
          <w:sz w:val="20"/>
          <w:szCs w:val="20"/>
        </w:rPr>
        <w:t>.),</w:t>
      </w:r>
    </w:p>
    <w:p w:rsidR="00D70AF5" w:rsidRPr="00D70AF5" w:rsidRDefault="00D70AF5" w:rsidP="005957AA">
      <w:pPr>
        <w:pStyle w:val="Default"/>
        <w:numPr>
          <w:ilvl w:val="0"/>
          <w:numId w:val="2"/>
        </w:numPr>
        <w:jc w:val="both"/>
        <w:rPr>
          <w:rFonts w:ascii="Times New Roman" w:hAnsi="Times New Roman" w:cs="Times New Roman"/>
          <w:color w:val="auto"/>
          <w:sz w:val="20"/>
          <w:szCs w:val="20"/>
        </w:rPr>
      </w:pPr>
      <w:proofErr w:type="spellStart"/>
      <w:r w:rsidRPr="00D70AF5">
        <w:rPr>
          <w:rFonts w:ascii="Times New Roman" w:hAnsi="Times New Roman" w:cs="Times New Roman"/>
          <w:color w:val="auto"/>
          <w:sz w:val="20"/>
          <w:szCs w:val="20"/>
        </w:rPr>
        <w:t>Pzp</w:t>
      </w:r>
      <w:proofErr w:type="spellEnd"/>
      <w:r w:rsidRPr="00D70AF5">
        <w:rPr>
          <w:rFonts w:ascii="Times New Roman" w:hAnsi="Times New Roman" w:cs="Times New Roman"/>
          <w:color w:val="auto"/>
          <w:sz w:val="20"/>
          <w:szCs w:val="20"/>
        </w:rPr>
        <w:t xml:space="preserve"> - ustawa z dnia 29 stycznia 2004 r. - Prawo zamówień</w:t>
      </w:r>
      <w:r w:rsidR="005D0414">
        <w:rPr>
          <w:rFonts w:ascii="Times New Roman" w:hAnsi="Times New Roman" w:cs="Times New Roman"/>
          <w:color w:val="auto"/>
          <w:sz w:val="20"/>
          <w:szCs w:val="20"/>
        </w:rPr>
        <w:t xml:space="preserve"> publicznych (</w:t>
      </w:r>
      <w:proofErr w:type="spellStart"/>
      <w:r w:rsidR="005D0414">
        <w:rPr>
          <w:rFonts w:ascii="Times New Roman" w:hAnsi="Times New Roman" w:cs="Times New Roman"/>
          <w:color w:val="auto"/>
          <w:sz w:val="20"/>
          <w:szCs w:val="20"/>
        </w:rPr>
        <w:t>t.j</w:t>
      </w:r>
      <w:proofErr w:type="spellEnd"/>
      <w:r w:rsidR="005D0414">
        <w:rPr>
          <w:rFonts w:ascii="Times New Roman" w:hAnsi="Times New Roman" w:cs="Times New Roman"/>
          <w:color w:val="auto"/>
          <w:sz w:val="20"/>
          <w:szCs w:val="20"/>
        </w:rPr>
        <w:t>. Dz. U. z 2017 r. poz. 1579 tj</w:t>
      </w:r>
      <w:r w:rsidRPr="00D70AF5">
        <w:rPr>
          <w:rFonts w:ascii="Times New Roman" w:hAnsi="Times New Roman" w:cs="Times New Roman"/>
          <w:color w:val="auto"/>
          <w:sz w:val="20"/>
          <w:szCs w:val="20"/>
        </w:rPr>
        <w:t>.),</w:t>
      </w:r>
    </w:p>
    <w:p w:rsidR="00D70AF5" w:rsidRPr="00D70AF5" w:rsidRDefault="00D70AF5" w:rsidP="005957AA">
      <w:pPr>
        <w:pStyle w:val="Default"/>
        <w:numPr>
          <w:ilvl w:val="0"/>
          <w:numId w:val="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SIWZ - Specyfikacja istotnych warunków zamówienia dla zamówienia</w:t>
      </w:r>
      <w:r w:rsidR="00AC6A75">
        <w:rPr>
          <w:rFonts w:ascii="Times New Roman" w:hAnsi="Times New Roman" w:cs="Times New Roman"/>
          <w:color w:val="auto"/>
          <w:sz w:val="20"/>
          <w:szCs w:val="20"/>
        </w:rPr>
        <w:t xml:space="preserve"> o nazwie: „</w:t>
      </w:r>
      <w:r w:rsidR="00213881" w:rsidRPr="00213881">
        <w:rPr>
          <w:rFonts w:ascii="Times New Roman" w:hAnsi="Times New Roman" w:cs="Times New Roman"/>
          <w:b/>
          <w:i/>
          <w:color w:val="auto"/>
          <w:sz w:val="16"/>
          <w:szCs w:val="16"/>
        </w:rPr>
        <w:t>PRZEBUDOWA I REMONT SZPITALNEGO ODDZIAŁU RATUNKOWEGO WRAZ  Z REMONTEM PODJAZDU I ROZBUDOWĄ WIATY DLA KARETEK ORAZ BUDOWĄ DROGI WEWNĘTRZNEJ Z SOR DO LĄDOWISKA</w:t>
      </w:r>
      <w:r w:rsidR="00F23433">
        <w:rPr>
          <w:rFonts w:ascii="Times New Roman" w:hAnsi="Times New Roman" w:cs="Times New Roman"/>
          <w:b/>
          <w:i/>
          <w:color w:val="auto"/>
          <w:sz w:val="16"/>
          <w:szCs w:val="16"/>
        </w:rPr>
        <w:t xml:space="preserve"> KUTNOWSKIEGO SZPITALA SAMORZĄDOWEGO SP. Z O.O. W KUTNIE</w:t>
      </w:r>
      <w:r w:rsidRPr="00D70AF5">
        <w:rPr>
          <w:rFonts w:ascii="Times New Roman" w:hAnsi="Times New Roman" w:cs="Times New Roman"/>
          <w:color w:val="auto"/>
          <w:sz w:val="20"/>
          <w:szCs w:val="20"/>
        </w:rPr>
        <w:t>”</w:t>
      </w:r>
    </w:p>
    <w:p w:rsidR="00D70AF5" w:rsidRPr="00BB7244" w:rsidRDefault="00D70AF5" w:rsidP="005957AA">
      <w:pPr>
        <w:pStyle w:val="Default"/>
        <w:jc w:val="both"/>
        <w:rPr>
          <w:rFonts w:ascii="Times New Roman" w:hAnsi="Times New Roman" w:cs="Times New Roman"/>
          <w:color w:val="auto"/>
          <w:sz w:val="10"/>
          <w:szCs w:val="10"/>
        </w:rPr>
      </w:pPr>
    </w:p>
    <w:p w:rsidR="00D70AF5" w:rsidRPr="00D70AF5" w:rsidRDefault="00D70AF5" w:rsidP="005957AA">
      <w:pPr>
        <w:pStyle w:val="Default"/>
        <w:numPr>
          <w:ilvl w:val="0"/>
          <w:numId w:val="2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Definicje</w:t>
      </w:r>
    </w:p>
    <w:p w:rsidR="00D70AF5" w:rsidRPr="00D70AF5" w:rsidRDefault="00D70AF5" w:rsidP="005957AA">
      <w:pPr>
        <w:pStyle w:val="Default"/>
        <w:ind w:left="339"/>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Dla potrzeb interpretacji postanowień Umowy Strony ustalają znaczenie następujących pojęć:</w:t>
      </w:r>
    </w:p>
    <w:p w:rsidR="00D70AF5" w:rsidRDefault="00D70AF5" w:rsidP="005957AA">
      <w:pPr>
        <w:pStyle w:val="Default"/>
        <w:numPr>
          <w:ilvl w:val="0"/>
          <w:numId w:val="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Cena ofertowa brutto - cena całkowita podana z uwzględnieniem podatków, opłat i innych obciążeń publicznoprawnych, zawarta w ofercie Wykonawcy za wykonanie Przedmiotu umowy.</w:t>
      </w:r>
    </w:p>
    <w:p w:rsidR="00B948A8" w:rsidRPr="00D70AF5" w:rsidRDefault="00B948A8" w:rsidP="005957AA">
      <w:pPr>
        <w:pStyle w:val="Default"/>
        <w:numPr>
          <w:ilvl w:val="0"/>
          <w:numId w:val="3"/>
        </w:numPr>
        <w:jc w:val="both"/>
        <w:rPr>
          <w:rFonts w:ascii="Times New Roman" w:hAnsi="Times New Roman" w:cs="Times New Roman"/>
          <w:color w:val="auto"/>
          <w:sz w:val="20"/>
          <w:szCs w:val="20"/>
        </w:rPr>
      </w:pPr>
      <w:r>
        <w:rPr>
          <w:rFonts w:ascii="Times New Roman" w:hAnsi="Times New Roman" w:cs="Times New Roman"/>
          <w:color w:val="auto"/>
          <w:sz w:val="20"/>
          <w:szCs w:val="20"/>
        </w:rPr>
        <w:t>Harmonogram – harmonogram rzeczowo-finansowy sporządzony przez Wykonawcę jako zestawienie określające w porządku chronologicznym ramy czasowe wykonania całości, poszcz</w:t>
      </w:r>
      <w:r w:rsidR="001118AE">
        <w:rPr>
          <w:rFonts w:ascii="Times New Roman" w:hAnsi="Times New Roman" w:cs="Times New Roman"/>
          <w:color w:val="auto"/>
          <w:sz w:val="20"/>
          <w:szCs w:val="20"/>
        </w:rPr>
        <w:t xml:space="preserve">ególnych części </w:t>
      </w:r>
      <w:r>
        <w:rPr>
          <w:rFonts w:ascii="Times New Roman" w:hAnsi="Times New Roman" w:cs="Times New Roman"/>
          <w:color w:val="auto"/>
          <w:sz w:val="20"/>
          <w:szCs w:val="20"/>
        </w:rPr>
        <w:t>i</w:t>
      </w:r>
      <w:r w:rsidR="00BB7244">
        <w:rPr>
          <w:rFonts w:ascii="Times New Roman" w:hAnsi="Times New Roman" w:cs="Times New Roman"/>
          <w:color w:val="auto"/>
          <w:sz w:val="20"/>
          <w:szCs w:val="20"/>
        </w:rPr>
        <w:t> </w:t>
      </w:r>
      <w:r>
        <w:rPr>
          <w:rFonts w:ascii="Times New Roman" w:hAnsi="Times New Roman" w:cs="Times New Roman"/>
          <w:color w:val="auto"/>
          <w:sz w:val="20"/>
          <w:szCs w:val="20"/>
        </w:rPr>
        <w:t>rodzajów robót objętych Przedmiotem umowy, wraz z szacunkiem przerobu i płatności.</w:t>
      </w:r>
    </w:p>
    <w:p w:rsidR="00AC6A75" w:rsidRDefault="00D70AF5" w:rsidP="005957AA">
      <w:pPr>
        <w:pStyle w:val="Default"/>
        <w:numPr>
          <w:ilvl w:val="0"/>
          <w:numId w:val="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Inspektor nadzoru inwestorskiego - osoba ustanowiona przez Zamawiającego, jako jego przedstawiciel, będąca uczestnikiem procesu budowlanego w rozumieniu Pr</w:t>
      </w:r>
      <w:r w:rsidR="00F46711">
        <w:rPr>
          <w:rFonts w:ascii="Times New Roman" w:hAnsi="Times New Roman" w:cs="Times New Roman"/>
          <w:color w:val="auto"/>
          <w:sz w:val="20"/>
          <w:szCs w:val="20"/>
        </w:rPr>
        <w:t xml:space="preserve">awa </w:t>
      </w:r>
      <w:r w:rsidRPr="00D70AF5">
        <w:rPr>
          <w:rFonts w:ascii="Times New Roman" w:hAnsi="Times New Roman" w:cs="Times New Roman"/>
          <w:color w:val="auto"/>
          <w:sz w:val="20"/>
          <w:szCs w:val="20"/>
        </w:rPr>
        <w:t>Bud</w:t>
      </w:r>
      <w:r w:rsidR="00F46711">
        <w:rPr>
          <w:rFonts w:ascii="Times New Roman" w:hAnsi="Times New Roman" w:cs="Times New Roman"/>
          <w:color w:val="auto"/>
          <w:sz w:val="20"/>
          <w:szCs w:val="20"/>
        </w:rPr>
        <w:t>owlanego</w:t>
      </w:r>
      <w:r w:rsidRPr="00D70AF5">
        <w:rPr>
          <w:rFonts w:ascii="Times New Roman" w:hAnsi="Times New Roman" w:cs="Times New Roman"/>
          <w:color w:val="auto"/>
          <w:sz w:val="20"/>
          <w:szCs w:val="20"/>
        </w:rPr>
        <w:t xml:space="preserve">. </w:t>
      </w:r>
    </w:p>
    <w:p w:rsidR="00AC6A75" w:rsidRPr="00E973B8" w:rsidRDefault="001118AE" w:rsidP="005957AA">
      <w:pPr>
        <w:pStyle w:val="Default"/>
        <w:numPr>
          <w:ilvl w:val="0"/>
          <w:numId w:val="3"/>
        </w:numPr>
        <w:jc w:val="both"/>
        <w:rPr>
          <w:rFonts w:ascii="Times New Roman" w:hAnsi="Times New Roman" w:cs="Times New Roman"/>
          <w:color w:val="000000" w:themeColor="text1"/>
          <w:sz w:val="20"/>
          <w:szCs w:val="20"/>
        </w:rPr>
      </w:pPr>
      <w:r w:rsidRPr="00E973B8">
        <w:rPr>
          <w:rFonts w:ascii="Times New Roman" w:hAnsi="Times New Roman" w:cs="Times New Roman"/>
          <w:color w:val="000000" w:themeColor="text1"/>
          <w:sz w:val="20"/>
          <w:szCs w:val="20"/>
        </w:rPr>
        <w:t>Kierownik budowy - osoba fizyczna</w:t>
      </w:r>
      <w:r w:rsidR="00D70AF5" w:rsidRPr="00E973B8">
        <w:rPr>
          <w:rFonts w:ascii="Times New Roman" w:hAnsi="Times New Roman" w:cs="Times New Roman"/>
          <w:color w:val="000000" w:themeColor="text1"/>
          <w:sz w:val="20"/>
          <w:szCs w:val="20"/>
        </w:rPr>
        <w:t>, posi</w:t>
      </w:r>
      <w:r w:rsidR="00E973B8" w:rsidRPr="00E973B8">
        <w:rPr>
          <w:rFonts w:ascii="Times New Roman" w:hAnsi="Times New Roman" w:cs="Times New Roman"/>
          <w:color w:val="000000" w:themeColor="text1"/>
          <w:sz w:val="20"/>
          <w:szCs w:val="20"/>
        </w:rPr>
        <w:t>adająca</w:t>
      </w:r>
      <w:r w:rsidRPr="00E973B8">
        <w:rPr>
          <w:rFonts w:ascii="Times New Roman" w:hAnsi="Times New Roman" w:cs="Times New Roman"/>
          <w:color w:val="000000" w:themeColor="text1"/>
          <w:sz w:val="20"/>
          <w:szCs w:val="20"/>
        </w:rPr>
        <w:t xml:space="preserve"> uprawnienia budowlane bez ograniczeń do kierowania robotami budowlanymi w </w:t>
      </w:r>
      <w:r w:rsidR="00D70AF5" w:rsidRPr="00E973B8">
        <w:rPr>
          <w:rFonts w:ascii="Times New Roman" w:hAnsi="Times New Roman" w:cs="Times New Roman"/>
          <w:color w:val="000000" w:themeColor="text1"/>
          <w:sz w:val="20"/>
          <w:szCs w:val="20"/>
        </w:rPr>
        <w:t xml:space="preserve"> specjalności konstrukcyjno-budowlanej.</w:t>
      </w:r>
    </w:p>
    <w:p w:rsidR="00AC6A75" w:rsidRDefault="00D70AF5" w:rsidP="005957AA">
      <w:pPr>
        <w:pStyle w:val="Default"/>
        <w:numPr>
          <w:ilvl w:val="0"/>
          <w:numId w:val="3"/>
        </w:numPr>
        <w:jc w:val="both"/>
        <w:rPr>
          <w:rFonts w:ascii="Times New Roman" w:hAnsi="Times New Roman" w:cs="Times New Roman"/>
          <w:color w:val="auto"/>
          <w:sz w:val="20"/>
          <w:szCs w:val="20"/>
        </w:rPr>
      </w:pPr>
      <w:r w:rsidRPr="00AC6A75">
        <w:rPr>
          <w:rFonts w:ascii="Times New Roman" w:hAnsi="Times New Roman" w:cs="Times New Roman"/>
          <w:color w:val="auto"/>
          <w:sz w:val="20"/>
          <w:szCs w:val="20"/>
        </w:rPr>
        <w:lastRenderedPageBreak/>
        <w:t xml:space="preserve">Konsorcjum - Wykonawcy podejmujący się wspólnie wykonania Przedmiotu umowy, których wzajemne relacje reguluje umowa konsorcjum lub inna </w:t>
      </w:r>
      <w:r w:rsidR="00BB7244">
        <w:rPr>
          <w:rFonts w:ascii="Times New Roman" w:hAnsi="Times New Roman" w:cs="Times New Roman"/>
          <w:color w:val="auto"/>
          <w:sz w:val="20"/>
          <w:szCs w:val="20"/>
        </w:rPr>
        <w:t>umowa o podobnym charakterze, w </w:t>
      </w:r>
      <w:r w:rsidRPr="00AC6A75">
        <w:rPr>
          <w:rFonts w:ascii="Times New Roman" w:hAnsi="Times New Roman" w:cs="Times New Roman"/>
          <w:color w:val="auto"/>
          <w:sz w:val="20"/>
          <w:szCs w:val="20"/>
        </w:rPr>
        <w:t>szczególności umowa o współpracy.</w:t>
      </w:r>
    </w:p>
    <w:p w:rsidR="00AC6A75" w:rsidRDefault="00D70AF5" w:rsidP="005957AA">
      <w:pPr>
        <w:pStyle w:val="Default"/>
        <w:numPr>
          <w:ilvl w:val="0"/>
          <w:numId w:val="3"/>
        </w:numPr>
        <w:jc w:val="both"/>
        <w:rPr>
          <w:rFonts w:ascii="Times New Roman" w:hAnsi="Times New Roman" w:cs="Times New Roman"/>
          <w:color w:val="auto"/>
          <w:sz w:val="20"/>
          <w:szCs w:val="20"/>
        </w:rPr>
      </w:pPr>
      <w:r w:rsidRPr="00AC6A75">
        <w:rPr>
          <w:rFonts w:ascii="Times New Roman" w:hAnsi="Times New Roman" w:cs="Times New Roman"/>
          <w:color w:val="auto"/>
          <w:sz w:val="20"/>
          <w:szCs w:val="20"/>
        </w:rPr>
        <w:t>Odbiór robót zanikających i ulegających zakryciu - odbiór polegający na ocenie ilości i jakości wykonanych robót, które w dalszym procesie wykonywania robót nie wystąpią lub ulegają zakryciu.</w:t>
      </w:r>
    </w:p>
    <w:p w:rsidR="00AC6A75" w:rsidRPr="00E973B8"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Odbiór częściowy - odbiór polegający na ocenie ilości i jakości wy</w:t>
      </w:r>
      <w:r w:rsidR="00BB7244">
        <w:rPr>
          <w:rFonts w:ascii="Times New Roman" w:hAnsi="Times New Roman" w:cs="Times New Roman"/>
          <w:color w:val="auto"/>
          <w:sz w:val="20"/>
          <w:szCs w:val="20"/>
        </w:rPr>
        <w:t>konanej części robót, zgodnie z </w:t>
      </w:r>
      <w:r w:rsidRPr="00E973B8">
        <w:rPr>
          <w:rFonts w:ascii="Times New Roman" w:hAnsi="Times New Roman" w:cs="Times New Roman"/>
          <w:color w:val="000000" w:themeColor="text1"/>
          <w:sz w:val="20"/>
          <w:szCs w:val="20"/>
        </w:rPr>
        <w:t>zakresem określonym w Harmonogramie.</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Odbiór końcowy - odbiór polegający na ocenie wykonania robót budowlanych będących Przedmiotem umowy.</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Odbiór ostateczny - odbiór po upływie okresu gwarancji jakości lub rękojmi, w zależności od tego, który okres jest dłuższy.</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Odbiór gwarancyjny - cyklicznie wykonywana kontrola skuteczności usunięcia przez Wykonawcę ujawnionych Wad fizycznych obiektu.</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Oferta - pisemne oświadczenie złożone przez Wykonawcę w przedmiocie wykonania robót budowlanych stanowiących Przedmiot umowy, zgodnie z postanowieniami SIWZ, w szczególności postanowieniami Dokumentacji projektowej złożone Zamawi</w:t>
      </w:r>
      <w:r w:rsidR="00BB7244">
        <w:rPr>
          <w:rFonts w:ascii="Times New Roman" w:hAnsi="Times New Roman" w:cs="Times New Roman"/>
          <w:color w:val="auto"/>
          <w:sz w:val="20"/>
          <w:szCs w:val="20"/>
        </w:rPr>
        <w:t>ającemu w ramach postępowania o </w:t>
      </w:r>
      <w:r w:rsidRPr="00AC6A75">
        <w:rPr>
          <w:rFonts w:ascii="Times New Roman" w:hAnsi="Times New Roman" w:cs="Times New Roman"/>
          <w:color w:val="auto"/>
          <w:sz w:val="20"/>
          <w:szCs w:val="20"/>
        </w:rPr>
        <w:t>udzielenie zamówienia publicznego prowadzącego do zawarcia Umowy.</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Podwykonawca lub dalszy Podwykonawca - osoba fizyczna, prawna lub jednostka organizacyjna nieposiadająca osobowości prawnej, posiadająca zdolność prawną, która: zawarła z Wykonawcą, Podwykonawcą lub dalszym Podwykonawcą zaakceptow</w:t>
      </w:r>
      <w:r w:rsidR="00BB7244">
        <w:rPr>
          <w:rFonts w:ascii="Times New Roman" w:hAnsi="Times New Roman" w:cs="Times New Roman"/>
          <w:color w:val="auto"/>
          <w:sz w:val="20"/>
          <w:szCs w:val="20"/>
        </w:rPr>
        <w:t>aną przez Zamawiającego Umowę o </w:t>
      </w:r>
      <w:r w:rsidRPr="00AC6A75">
        <w:rPr>
          <w:rFonts w:ascii="Times New Roman" w:hAnsi="Times New Roman" w:cs="Times New Roman"/>
          <w:color w:val="auto"/>
          <w:sz w:val="20"/>
          <w:szCs w:val="20"/>
        </w:rPr>
        <w:t>podwykonawstwo na wykonanie części robót budowlanych służących realizacji przez Wykonawcę Przedmiotu umowy albo zawarła z Wykonawcą przedłożoną Zamawiającemu Umowę o podwykonawstwo, której przedmiotem są dostawy lub usługi, stanowiące część zamówienia publicznego.</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Specyfikacja techniczna wykonania i odbioru robót budowlanych (</w:t>
      </w:r>
      <w:proofErr w:type="spellStart"/>
      <w:r w:rsidRPr="00AC6A75">
        <w:rPr>
          <w:rFonts w:ascii="Times New Roman" w:hAnsi="Times New Roman" w:cs="Times New Roman"/>
          <w:color w:val="auto"/>
          <w:sz w:val="20"/>
          <w:szCs w:val="20"/>
        </w:rPr>
        <w:t>STWiORB</w:t>
      </w:r>
      <w:proofErr w:type="spellEnd"/>
      <w:r w:rsidRPr="00AC6A75">
        <w:rPr>
          <w:rFonts w:ascii="Times New Roman" w:hAnsi="Times New Roman" w:cs="Times New Roman"/>
          <w:color w:val="auto"/>
          <w:sz w:val="20"/>
          <w:szCs w:val="20"/>
        </w:rPr>
        <w:t>) - dokument przekazywany Wykonawcy przez Zamawiającego w celu realizacji Umowy, zawierający zbiory wytycznych i wymagań określających warunki i sposoby wykonywania, kontroli i odbioru robót budowlanych, określonych w Dokumentacji projektowej.</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Umowa o podwykonawstwo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Wada - jawne lub ukryte właściwości tkwiące w stanowiących Przedmiot umowy robotach budowlanych, utworach powstałych w związku z wykonaniem Przedmiotu umowy lub w jakimkolwiek ich elemencie, powodujące niemożność używania lub korzystan</w:t>
      </w:r>
      <w:r w:rsidR="00BB7244">
        <w:rPr>
          <w:rFonts w:ascii="Times New Roman" w:hAnsi="Times New Roman" w:cs="Times New Roman"/>
          <w:color w:val="auto"/>
          <w:sz w:val="20"/>
          <w:szCs w:val="20"/>
        </w:rPr>
        <w:t>ia z Przedmiotu umowy zgodnie z </w:t>
      </w:r>
      <w:r w:rsidRPr="00AC6A75">
        <w:rPr>
          <w:rFonts w:ascii="Times New Roman" w:hAnsi="Times New Roman" w:cs="Times New Roman"/>
          <w:color w:val="auto"/>
          <w:sz w:val="20"/>
          <w:szCs w:val="20"/>
        </w:rPr>
        <w:t>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rsidR="00AC6A75"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Wykonawca - strona Umowy zobowiązana do wykonania przewidzianych Umową robót budowlanych zgodnie z Dokumentacją projektową, przepisami prawa powszechnie obowiązującego i zasadami wiedzy technicznej.</w:t>
      </w:r>
    </w:p>
    <w:p w:rsidR="00833383" w:rsidRDefault="00D70AF5" w:rsidP="005957AA">
      <w:pPr>
        <w:pStyle w:val="Default"/>
        <w:numPr>
          <w:ilvl w:val="0"/>
          <w:numId w:val="3"/>
        </w:numPr>
        <w:jc w:val="both"/>
        <w:rPr>
          <w:rFonts w:ascii="Times New Roman" w:hAnsi="Times New Roman" w:cs="Times New Roman"/>
          <w:color w:val="000000" w:themeColor="text1"/>
          <w:sz w:val="20"/>
          <w:szCs w:val="20"/>
        </w:rPr>
      </w:pPr>
      <w:r w:rsidRPr="00AC6A75">
        <w:rPr>
          <w:rFonts w:ascii="Times New Roman" w:hAnsi="Times New Roman" w:cs="Times New Roman"/>
          <w:color w:val="auto"/>
          <w:sz w:val="20"/>
          <w:szCs w:val="20"/>
        </w:rPr>
        <w:t xml:space="preserve">Zabezpieczenie należytego wykonania umowy - zabezpieczenie w rozumieniu przepisów </w:t>
      </w:r>
      <w:proofErr w:type="spellStart"/>
      <w:r w:rsidRPr="00AC6A75">
        <w:rPr>
          <w:rFonts w:ascii="Times New Roman" w:hAnsi="Times New Roman" w:cs="Times New Roman"/>
          <w:color w:val="auto"/>
          <w:sz w:val="20"/>
          <w:szCs w:val="20"/>
        </w:rPr>
        <w:t>Pzp</w:t>
      </w:r>
      <w:proofErr w:type="spellEnd"/>
      <w:r w:rsidRPr="00AC6A75">
        <w:rPr>
          <w:rFonts w:ascii="Times New Roman" w:hAnsi="Times New Roman" w:cs="Times New Roman"/>
          <w:color w:val="auto"/>
          <w:sz w:val="20"/>
          <w:szCs w:val="20"/>
        </w:rPr>
        <w:t>,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rsidR="00833383" w:rsidRDefault="00D70AF5" w:rsidP="005957AA">
      <w:pPr>
        <w:pStyle w:val="Default"/>
        <w:numPr>
          <w:ilvl w:val="0"/>
          <w:numId w:val="3"/>
        </w:numPr>
        <w:jc w:val="both"/>
        <w:rPr>
          <w:rFonts w:ascii="Times New Roman" w:hAnsi="Times New Roman" w:cs="Times New Roman"/>
          <w:color w:val="000000" w:themeColor="text1"/>
          <w:sz w:val="20"/>
          <w:szCs w:val="20"/>
        </w:rPr>
      </w:pPr>
      <w:r w:rsidRPr="00833383">
        <w:rPr>
          <w:rFonts w:ascii="Times New Roman" w:hAnsi="Times New Roman" w:cs="Times New Roman"/>
          <w:color w:val="auto"/>
          <w:sz w:val="20"/>
          <w:szCs w:val="20"/>
        </w:rPr>
        <w:t xml:space="preserve">Zamawiający - Strona Umowy zlecająca wykonanie robót budowlanych będących Przedmiotem umowy, zobowiązana do dokonania wymaganych Umową oraz przez właściwe przepisy czynności umożliwiających Wykonawcy realizację Umowy, w szczególności związanych z dostarczeniem </w:t>
      </w:r>
      <w:r w:rsidRPr="00833383">
        <w:rPr>
          <w:rFonts w:ascii="Times New Roman" w:hAnsi="Times New Roman" w:cs="Times New Roman"/>
          <w:color w:val="auto"/>
          <w:sz w:val="20"/>
          <w:szCs w:val="20"/>
        </w:rPr>
        <w:lastRenderedPageBreak/>
        <w:t>Dokumentacji projektowej oraz innych dokumentów niezbędnych do rozpoczęcia i kontynuowania realizacji Umowy, oraz do odebrania zrealizowanych robót i zapłaty umówionego wynagrodzenia,</w:t>
      </w:r>
    </w:p>
    <w:p w:rsidR="00D70AF5" w:rsidRPr="00833383" w:rsidRDefault="00D70AF5" w:rsidP="005957AA">
      <w:pPr>
        <w:pStyle w:val="Default"/>
        <w:numPr>
          <w:ilvl w:val="0"/>
          <w:numId w:val="3"/>
        </w:numPr>
        <w:jc w:val="both"/>
        <w:rPr>
          <w:rFonts w:ascii="Times New Roman" w:hAnsi="Times New Roman" w:cs="Times New Roman"/>
          <w:color w:val="000000" w:themeColor="text1"/>
          <w:sz w:val="20"/>
          <w:szCs w:val="20"/>
        </w:rPr>
      </w:pPr>
      <w:r w:rsidRPr="00833383">
        <w:rPr>
          <w:rFonts w:ascii="Times New Roman" w:hAnsi="Times New Roman" w:cs="Times New Roman"/>
          <w:color w:val="auto"/>
          <w:sz w:val="20"/>
          <w:szCs w:val="20"/>
        </w:rPr>
        <w:t>Teren budowy - obszar, na którym prowadzone są roboty budowlane stanowiące Przedmiot umowy wraz z przestrzenią przeznaczoną na zaplecze socjalno-biurowe Wykonawcy, a także na składowanie przez Wykonawcę materiałów, sprzętu itp.</w:t>
      </w:r>
    </w:p>
    <w:p w:rsidR="00833383" w:rsidRPr="00BB7244" w:rsidRDefault="00833383" w:rsidP="005957AA">
      <w:pPr>
        <w:pStyle w:val="Default"/>
        <w:ind w:left="720"/>
        <w:jc w:val="both"/>
        <w:rPr>
          <w:rFonts w:ascii="Times New Roman" w:hAnsi="Times New Roman" w:cs="Times New Roman"/>
          <w:color w:val="000000" w:themeColor="text1"/>
          <w:sz w:val="10"/>
          <w:szCs w:val="10"/>
        </w:rPr>
      </w:pPr>
    </w:p>
    <w:p w:rsidR="00D70AF5" w:rsidRPr="00D70AF5" w:rsidRDefault="00D70AF5" w:rsidP="005957AA">
      <w:pPr>
        <w:pStyle w:val="Default"/>
        <w:numPr>
          <w:ilvl w:val="0"/>
          <w:numId w:val="2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Solidarna odpowiedzialność konsorcjantów</w:t>
      </w:r>
      <w:r w:rsidR="00833383">
        <w:rPr>
          <w:rFonts w:ascii="Times New Roman" w:hAnsi="Times New Roman" w:cs="Times New Roman"/>
          <w:color w:val="auto"/>
          <w:sz w:val="20"/>
          <w:szCs w:val="20"/>
        </w:rPr>
        <w:t>:</w:t>
      </w:r>
    </w:p>
    <w:p w:rsidR="00833383" w:rsidRDefault="00D70AF5" w:rsidP="005957AA">
      <w:pPr>
        <w:pStyle w:val="Default"/>
        <w:numPr>
          <w:ilvl w:val="0"/>
          <w:numId w:val="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Wykonawcą jest Konsorcjum, wówczas podmioty wchodzące w skład Konsorcjum są solidarnie odpowiedzialne przed Zamawiającym za wykonanie Umowy i za wniesienie zabezpieczenia należytego wykonania Umowy.</w:t>
      </w:r>
    </w:p>
    <w:p w:rsidR="00833383" w:rsidRDefault="00D70AF5" w:rsidP="005957AA">
      <w:pPr>
        <w:pStyle w:val="Default"/>
        <w:numPr>
          <w:ilvl w:val="0"/>
          <w:numId w:val="4"/>
        </w:numPr>
        <w:jc w:val="both"/>
        <w:rPr>
          <w:rFonts w:ascii="Times New Roman" w:hAnsi="Times New Roman" w:cs="Times New Roman"/>
          <w:color w:val="auto"/>
          <w:sz w:val="20"/>
          <w:szCs w:val="20"/>
        </w:rPr>
      </w:pPr>
      <w:r w:rsidRPr="00833383">
        <w:rPr>
          <w:rFonts w:ascii="Times New Roman" w:hAnsi="Times New Roman" w:cs="Times New Roman"/>
          <w:color w:val="auto"/>
          <w:sz w:val="20"/>
          <w:szCs w:val="20"/>
        </w:rPr>
        <w:t>Wykonawcy wchodzący w skład Konsorcjum zobowiązani są do pozostawania w Konsorcjum przez cały czas trwania Umowy, łącznie z okresem gwarancji jakości i rękojmi za Wady.</w:t>
      </w:r>
    </w:p>
    <w:p w:rsidR="00833383" w:rsidRDefault="00D70AF5" w:rsidP="005957AA">
      <w:pPr>
        <w:pStyle w:val="Default"/>
        <w:numPr>
          <w:ilvl w:val="0"/>
          <w:numId w:val="4"/>
        </w:numPr>
        <w:jc w:val="both"/>
        <w:rPr>
          <w:rFonts w:ascii="Times New Roman" w:hAnsi="Times New Roman" w:cs="Times New Roman"/>
          <w:color w:val="auto"/>
          <w:sz w:val="20"/>
          <w:szCs w:val="20"/>
        </w:rPr>
      </w:pPr>
      <w:r w:rsidRPr="00833383">
        <w:rPr>
          <w:rFonts w:ascii="Times New Roman" w:hAnsi="Times New Roman" w:cs="Times New Roman"/>
          <w:color w:val="auto"/>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833383" w:rsidRDefault="00D70AF5" w:rsidP="005957AA">
      <w:pPr>
        <w:pStyle w:val="Default"/>
        <w:numPr>
          <w:ilvl w:val="0"/>
          <w:numId w:val="4"/>
        </w:numPr>
        <w:jc w:val="both"/>
        <w:rPr>
          <w:rFonts w:ascii="Times New Roman" w:hAnsi="Times New Roman" w:cs="Times New Roman"/>
          <w:color w:val="auto"/>
          <w:sz w:val="20"/>
          <w:szCs w:val="20"/>
        </w:rPr>
      </w:pPr>
      <w:r w:rsidRPr="00833383">
        <w:rPr>
          <w:rFonts w:ascii="Times New Roman" w:hAnsi="Times New Roman" w:cs="Times New Roman"/>
          <w:color w:val="auto"/>
          <w:sz w:val="20"/>
          <w:szCs w:val="20"/>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D70AF5" w:rsidRDefault="00D70AF5" w:rsidP="005957AA">
      <w:pPr>
        <w:pStyle w:val="Default"/>
        <w:numPr>
          <w:ilvl w:val="0"/>
          <w:numId w:val="4"/>
        </w:numPr>
        <w:jc w:val="both"/>
        <w:rPr>
          <w:rFonts w:ascii="Times New Roman" w:hAnsi="Times New Roman" w:cs="Times New Roman"/>
          <w:color w:val="auto"/>
          <w:sz w:val="20"/>
          <w:szCs w:val="20"/>
        </w:rPr>
      </w:pPr>
      <w:r w:rsidRPr="00833383">
        <w:rPr>
          <w:rFonts w:ascii="Times New Roman" w:hAnsi="Times New Roman" w:cs="Times New Roman"/>
          <w:color w:val="auto"/>
          <w:sz w:val="20"/>
          <w:szCs w:val="20"/>
        </w:rPr>
        <w:t>W przypadku rozwiązania umowy Konsorcjum przed upływem okresu gwarancji i rękojmi za Wady Zamawiający jest uprawniony do żądania wykonania całości lub części robót od wszystkich, niektórych lub jednego z członków Konsorcjum.</w:t>
      </w:r>
    </w:p>
    <w:p w:rsidR="00BB7244" w:rsidRPr="00833383" w:rsidRDefault="00BB7244" w:rsidP="005957AA">
      <w:pPr>
        <w:pStyle w:val="Default"/>
        <w:jc w:val="both"/>
        <w:rPr>
          <w:rFonts w:ascii="Times New Roman" w:hAnsi="Times New Roman" w:cs="Times New Roman"/>
          <w:color w:val="auto"/>
          <w:sz w:val="20"/>
          <w:szCs w:val="20"/>
        </w:rPr>
      </w:pPr>
    </w:p>
    <w:p w:rsidR="00D70AF5" w:rsidRPr="00D70AF5" w:rsidRDefault="00D70AF5" w:rsidP="005957AA">
      <w:pPr>
        <w:pStyle w:val="Default"/>
        <w:jc w:val="center"/>
        <w:rPr>
          <w:rFonts w:ascii="Times New Roman" w:hAnsi="Times New Roman" w:cs="Times New Roman"/>
          <w:color w:val="auto"/>
          <w:sz w:val="20"/>
          <w:szCs w:val="20"/>
        </w:rPr>
      </w:pPr>
      <w:r w:rsidRPr="00D70AF5">
        <w:rPr>
          <w:rFonts w:ascii="Times New Roman" w:hAnsi="Times New Roman" w:cs="Times New Roman"/>
          <w:b/>
          <w:bCs/>
          <w:color w:val="auto"/>
          <w:sz w:val="20"/>
          <w:szCs w:val="20"/>
        </w:rPr>
        <w:t>§2</w:t>
      </w:r>
    </w:p>
    <w:p w:rsidR="00D70AF5" w:rsidRPr="00D70AF5" w:rsidRDefault="00D70AF5" w:rsidP="00A1054D">
      <w:pPr>
        <w:pStyle w:val="Default"/>
        <w:ind w:left="3616"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Przedmiot umowy</w:t>
      </w:r>
    </w:p>
    <w:p w:rsidR="00D70AF5" w:rsidRDefault="00D70AF5" w:rsidP="005957AA">
      <w:pPr>
        <w:pStyle w:val="Default"/>
        <w:numPr>
          <w:ilvl w:val="0"/>
          <w:numId w:val="30"/>
        </w:numPr>
        <w:jc w:val="both"/>
        <w:rPr>
          <w:rFonts w:ascii="Times New Roman" w:hAnsi="Times New Roman" w:cs="Times New Roman"/>
          <w:color w:val="auto"/>
          <w:sz w:val="20"/>
          <w:szCs w:val="20"/>
        </w:rPr>
      </w:pPr>
      <w:r w:rsidRPr="00BB7244">
        <w:rPr>
          <w:rFonts w:ascii="Times New Roman" w:hAnsi="Times New Roman" w:cs="Times New Roman"/>
          <w:color w:val="auto"/>
          <w:sz w:val="20"/>
          <w:szCs w:val="20"/>
        </w:rPr>
        <w:t>Zamawiający zleca, a Wykonawca przyjmuje do wykonania, roboty budowlane w ramach zadania</w:t>
      </w:r>
      <w:r w:rsidR="00BB7244" w:rsidRPr="00BB7244">
        <w:rPr>
          <w:rFonts w:ascii="Times New Roman" w:hAnsi="Times New Roman" w:cs="Times New Roman"/>
          <w:color w:val="auto"/>
          <w:sz w:val="20"/>
          <w:szCs w:val="20"/>
        </w:rPr>
        <w:t xml:space="preserve"> </w:t>
      </w:r>
      <w:r w:rsidR="00833383" w:rsidRPr="00BB7244">
        <w:rPr>
          <w:rFonts w:ascii="Times New Roman" w:hAnsi="Times New Roman" w:cs="Times New Roman"/>
          <w:color w:val="auto"/>
          <w:sz w:val="20"/>
          <w:szCs w:val="20"/>
        </w:rPr>
        <w:t>pn. „</w:t>
      </w:r>
      <w:r w:rsidR="00213881" w:rsidRPr="00213881">
        <w:rPr>
          <w:rFonts w:ascii="Times New Roman" w:hAnsi="Times New Roman" w:cs="Times New Roman"/>
          <w:b/>
          <w:i/>
          <w:color w:val="auto"/>
          <w:sz w:val="16"/>
          <w:szCs w:val="16"/>
        </w:rPr>
        <w:t>PRZEBUDOWA I REMONT SZPITALNEGO ODDZIAŁU RATUNKOWEGO WRAZ  Z REMONTEM PODJAZDU I ROZBUDOWĄ WIATY DLA KARETEK ORAZ BUDOWĄ DROGI WEWNĘTRZNEJ Z SOR DO LĄDOWISKA</w:t>
      </w:r>
      <w:r w:rsidR="00F23433">
        <w:rPr>
          <w:rFonts w:ascii="Times New Roman" w:hAnsi="Times New Roman" w:cs="Times New Roman"/>
          <w:b/>
          <w:i/>
          <w:color w:val="auto"/>
          <w:sz w:val="16"/>
          <w:szCs w:val="16"/>
        </w:rPr>
        <w:t xml:space="preserve"> KUTNOWSKIEGO SZPITALA SAMORZĄDOWEGO SP. Z O.O. W KUTNIE</w:t>
      </w:r>
      <w:r w:rsidR="00213881" w:rsidRPr="00BB7244">
        <w:rPr>
          <w:rFonts w:ascii="Times New Roman" w:hAnsi="Times New Roman" w:cs="Times New Roman"/>
          <w:color w:val="auto"/>
          <w:sz w:val="20"/>
          <w:szCs w:val="20"/>
        </w:rPr>
        <w:t xml:space="preserve"> </w:t>
      </w:r>
      <w:r w:rsidRPr="00BB7244">
        <w:rPr>
          <w:rFonts w:ascii="Times New Roman" w:hAnsi="Times New Roman" w:cs="Times New Roman"/>
          <w:color w:val="auto"/>
          <w:sz w:val="20"/>
          <w:szCs w:val="20"/>
        </w:rPr>
        <w:t>", które obejmują:</w:t>
      </w:r>
    </w:p>
    <w:p w:rsidR="00062180" w:rsidRPr="00062180" w:rsidRDefault="00062180" w:rsidP="005957AA">
      <w:pPr>
        <w:overflowPunct/>
        <w:autoSpaceDE w:val="0"/>
        <w:spacing w:line="264" w:lineRule="auto"/>
        <w:jc w:val="both"/>
        <w:textAlignment w:val="auto"/>
        <w:rPr>
          <w:rFonts w:eastAsia="SimSun" w:cs="Times New Roman"/>
          <w:b/>
          <w:color w:val="auto"/>
          <w:sz w:val="20"/>
          <w:szCs w:val="20"/>
          <w:u w:val="single"/>
          <w:lang w:eastAsia="zh-CN" w:bidi="hi-IN"/>
        </w:rPr>
      </w:pPr>
      <w:r w:rsidRPr="00062180">
        <w:rPr>
          <w:rFonts w:eastAsia="SimSun" w:cs="Times New Roman"/>
          <w:b/>
          <w:color w:val="auto"/>
          <w:sz w:val="20"/>
          <w:szCs w:val="20"/>
          <w:u w:val="single"/>
          <w:lang w:eastAsia="zh-CN" w:bidi="hi-IN"/>
        </w:rPr>
        <w:t>ZADANIE 1</w:t>
      </w:r>
    </w:p>
    <w:p w:rsidR="00062180" w:rsidRPr="00062180" w:rsidRDefault="00062180" w:rsidP="005957AA">
      <w:pPr>
        <w:widowControl/>
        <w:suppressAutoHyphens w:val="0"/>
        <w:overflowPunct/>
        <w:autoSpaceDE w:val="0"/>
        <w:autoSpaceDN w:val="0"/>
        <w:adjustRightInd w:val="0"/>
        <w:spacing w:before="80" w:line="264" w:lineRule="auto"/>
        <w:contextualSpacing/>
        <w:jc w:val="both"/>
        <w:textAlignment w:val="auto"/>
        <w:rPr>
          <w:rFonts w:eastAsia="SimSun" w:cs="Times New Roman"/>
          <w:b/>
          <w:color w:val="auto"/>
          <w:sz w:val="20"/>
          <w:szCs w:val="20"/>
          <w:lang w:eastAsia="zh-CN" w:bidi="hi-IN"/>
        </w:rPr>
      </w:pPr>
      <w:r w:rsidRPr="00062180">
        <w:rPr>
          <w:rFonts w:eastAsia="SimSun" w:cs="Times New Roman"/>
          <w:b/>
          <w:color w:val="auto"/>
          <w:sz w:val="20"/>
          <w:szCs w:val="20"/>
          <w:lang w:eastAsia="zh-CN" w:bidi="hi-IN"/>
        </w:rPr>
        <w:t xml:space="preserve">Przebudowa Szpitalnego Oddziału Ratunkowego </w:t>
      </w:r>
    </w:p>
    <w:p w:rsidR="00062180" w:rsidRPr="00062180" w:rsidRDefault="00062180" w:rsidP="005957AA">
      <w:pPr>
        <w:widowControl/>
        <w:suppressAutoHyphens w:val="0"/>
        <w:overflowPunct/>
        <w:autoSpaceDN w:val="0"/>
        <w:spacing w:after="200" w:line="276" w:lineRule="auto"/>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Zakres prac budowlanych:</w:t>
      </w:r>
    </w:p>
    <w:p w:rsidR="00062180" w:rsidRPr="00062180" w:rsidRDefault="00062180" w:rsidP="005957AA">
      <w:pPr>
        <w:widowControl/>
        <w:numPr>
          <w:ilvl w:val="0"/>
          <w:numId w:val="57"/>
        </w:numPr>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xml:space="preserve"> Niewielkie wyburzenia ścianek działowych bądź wybicie otworów w pom. 0.15, 0.19, 0.21, 0.24 oraz 0.29.</w:t>
      </w:r>
    </w:p>
    <w:p w:rsidR="00062180" w:rsidRPr="00062180" w:rsidRDefault="00062180" w:rsidP="005957AA">
      <w:pPr>
        <w:widowControl/>
        <w:numPr>
          <w:ilvl w:val="0"/>
          <w:numId w:val="57"/>
        </w:numPr>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Przebicia przez strop pomiędzy niskim a wysokim parterem dla przeprowadzenia instalacji wentylacji mechanicznej, w pom. 0.11, 0.12, 0.13 oraz przez ściany w pom. 0.42 (</w:t>
      </w:r>
      <w:proofErr w:type="spellStart"/>
      <w:r w:rsidRPr="00062180">
        <w:rPr>
          <w:rFonts w:eastAsia="Calibri" w:cs="Times New Roman"/>
          <w:color w:val="auto"/>
          <w:kern w:val="0"/>
          <w:sz w:val="20"/>
          <w:szCs w:val="20"/>
          <w:lang w:eastAsia="en-US"/>
        </w:rPr>
        <w:t>wentylato</w:t>
      </w:r>
      <w:r w:rsidR="005D0414">
        <w:rPr>
          <w:rFonts w:eastAsia="Calibri" w:cs="Times New Roman"/>
          <w:color w:val="auto"/>
          <w:kern w:val="0"/>
          <w:sz w:val="20"/>
          <w:szCs w:val="20"/>
          <w:lang w:eastAsia="en-US"/>
        </w:rPr>
        <w:t>r</w:t>
      </w:r>
      <w:r w:rsidRPr="00062180">
        <w:rPr>
          <w:rFonts w:eastAsia="Calibri" w:cs="Times New Roman"/>
          <w:color w:val="auto"/>
          <w:kern w:val="0"/>
          <w:sz w:val="20"/>
          <w:szCs w:val="20"/>
          <w:lang w:eastAsia="en-US"/>
        </w:rPr>
        <w:t>nia</w:t>
      </w:r>
      <w:proofErr w:type="spellEnd"/>
      <w:r w:rsidRPr="00062180">
        <w:rPr>
          <w:rFonts w:eastAsia="Calibri" w:cs="Times New Roman"/>
          <w:color w:val="auto"/>
          <w:kern w:val="0"/>
          <w:sz w:val="20"/>
          <w:szCs w:val="20"/>
          <w:lang w:eastAsia="en-US"/>
        </w:rPr>
        <w:t>)</w:t>
      </w:r>
    </w:p>
    <w:p w:rsidR="00062180" w:rsidRPr="00062180" w:rsidRDefault="00062180" w:rsidP="005957AA">
      <w:pPr>
        <w:widowControl/>
        <w:numPr>
          <w:ilvl w:val="0"/>
          <w:numId w:val="57"/>
        </w:numPr>
        <w:suppressAutoHyphens w:val="0"/>
        <w:overflowPunct/>
        <w:autoSpaceDN w:val="0"/>
        <w:spacing w:after="200"/>
        <w:jc w:val="both"/>
        <w:textAlignment w:val="auto"/>
        <w:rPr>
          <w:rFonts w:eastAsia="Lucida Sans Unicode" w:cs="Times New Roman"/>
          <w:color w:val="auto"/>
          <w:kern w:val="3"/>
          <w:sz w:val="20"/>
          <w:szCs w:val="20"/>
          <w:lang w:eastAsia="zh-CN" w:bidi="hi-IN"/>
        </w:rPr>
      </w:pPr>
      <w:r w:rsidRPr="00062180">
        <w:rPr>
          <w:rFonts w:eastAsia="Calibri" w:cs="Times New Roman"/>
          <w:color w:val="auto"/>
          <w:kern w:val="0"/>
          <w:sz w:val="20"/>
          <w:szCs w:val="20"/>
          <w:lang w:eastAsia="en-US"/>
        </w:rPr>
        <w:t>Zamurowania w pom. 0.1 (wraz z montażem nowych drzwi dymoszczelnych), zamurowania w pom. 0.5, 0.6, 0.7, 0.9, 0.12, 0.15, 0.23 i 0.24, 0.27, od 0.30 do 0.35, zamurowania w pom.0.38 i 0.39 i 0.41 (wraz z montażem nowych drzwi pożarowych)</w:t>
      </w:r>
    </w:p>
    <w:p w:rsidR="00062180" w:rsidRPr="00062180" w:rsidRDefault="00062180" w:rsidP="005957AA">
      <w:pPr>
        <w:widowControl/>
        <w:numPr>
          <w:ilvl w:val="0"/>
          <w:numId w:val="57"/>
        </w:numPr>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Poszerzenia bądź zawężenia otworów drzwiowych</w:t>
      </w:r>
    </w:p>
    <w:p w:rsidR="00062180" w:rsidRPr="00062180" w:rsidRDefault="00062180" w:rsidP="005957AA">
      <w:pPr>
        <w:widowControl/>
        <w:numPr>
          <w:ilvl w:val="0"/>
          <w:numId w:val="57"/>
        </w:numPr>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Montaż nadproży drzwiowych</w:t>
      </w:r>
    </w:p>
    <w:p w:rsidR="00062180" w:rsidRPr="00062180" w:rsidRDefault="00062180" w:rsidP="005957AA">
      <w:pPr>
        <w:widowControl/>
        <w:numPr>
          <w:ilvl w:val="0"/>
          <w:numId w:val="57"/>
        </w:numPr>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xml:space="preserve">Wymiana okien zewnętrznych w zakresie projektu, </w:t>
      </w:r>
      <w:r w:rsidR="005D0414">
        <w:rPr>
          <w:rFonts w:eastAsia="Calibri" w:cs="Times New Roman"/>
          <w:color w:val="auto"/>
          <w:kern w:val="0"/>
          <w:sz w:val="20"/>
          <w:szCs w:val="20"/>
          <w:lang w:eastAsia="en-US"/>
        </w:rPr>
        <w:t>/przedmiot umowy nie obejmuje termomodernizacji</w:t>
      </w:r>
      <w:r w:rsidRPr="00062180">
        <w:rPr>
          <w:rFonts w:eastAsia="Calibri" w:cs="Times New Roman"/>
          <w:color w:val="auto"/>
          <w:kern w:val="0"/>
          <w:sz w:val="20"/>
          <w:szCs w:val="20"/>
          <w:lang w:eastAsia="en-US"/>
        </w:rPr>
        <w:t xml:space="preserve"> obiek</w:t>
      </w:r>
      <w:r w:rsidR="005D0414">
        <w:rPr>
          <w:rFonts w:eastAsia="Calibri" w:cs="Times New Roman"/>
          <w:color w:val="auto"/>
          <w:kern w:val="0"/>
          <w:sz w:val="20"/>
          <w:szCs w:val="20"/>
          <w:lang w:eastAsia="en-US"/>
        </w:rPr>
        <w:t>tu/.</w:t>
      </w:r>
    </w:p>
    <w:p w:rsidR="00062180" w:rsidRPr="00062180" w:rsidRDefault="00062180" w:rsidP="005957AA">
      <w:pPr>
        <w:widowControl/>
        <w:numPr>
          <w:ilvl w:val="0"/>
          <w:numId w:val="57"/>
        </w:numPr>
        <w:suppressAutoHyphens w:val="0"/>
        <w:overflowPunct/>
        <w:autoSpaceDN w:val="0"/>
        <w:spacing w:after="200" w:line="276" w:lineRule="auto"/>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Montaż sufitów podwieszanych</w:t>
      </w:r>
    </w:p>
    <w:p w:rsidR="00062180" w:rsidRPr="00062180" w:rsidRDefault="00062180" w:rsidP="005957AA">
      <w:pPr>
        <w:widowControl/>
        <w:numPr>
          <w:ilvl w:val="0"/>
          <w:numId w:val="57"/>
        </w:numPr>
        <w:suppressAutoHyphens w:val="0"/>
        <w:overflowPunct/>
        <w:autoSpaceDN w:val="0"/>
        <w:spacing w:after="200" w:line="276" w:lineRule="auto"/>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lastRenderedPageBreak/>
        <w:t>Montaż urządzeń wentylacji i klimatyzacji</w:t>
      </w:r>
    </w:p>
    <w:p w:rsidR="00062180" w:rsidRPr="00062180" w:rsidRDefault="00062180" w:rsidP="005957AA">
      <w:pPr>
        <w:widowControl/>
        <w:numPr>
          <w:ilvl w:val="0"/>
          <w:numId w:val="57"/>
        </w:numPr>
        <w:suppressAutoHyphens w:val="0"/>
        <w:overflowPunct/>
        <w:autoSpaceDN w:val="0"/>
        <w:spacing w:after="200" w:line="276" w:lineRule="auto"/>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xml:space="preserve">Prace instalacyjne w zakresie instalacji: elektrycznej, centralnego ogrzewania, </w:t>
      </w:r>
      <w:proofErr w:type="spellStart"/>
      <w:r w:rsidRPr="00062180">
        <w:rPr>
          <w:rFonts w:eastAsia="Calibri" w:cs="Times New Roman"/>
          <w:color w:val="auto"/>
          <w:kern w:val="0"/>
          <w:sz w:val="20"/>
          <w:szCs w:val="20"/>
          <w:lang w:eastAsia="en-US"/>
        </w:rPr>
        <w:t>wodno</w:t>
      </w:r>
      <w:proofErr w:type="spellEnd"/>
      <w:r w:rsidRPr="00062180">
        <w:rPr>
          <w:rFonts w:eastAsia="Calibri" w:cs="Times New Roman"/>
          <w:color w:val="auto"/>
          <w:kern w:val="0"/>
          <w:sz w:val="20"/>
          <w:szCs w:val="20"/>
          <w:lang w:eastAsia="en-US"/>
        </w:rPr>
        <w:t xml:space="preserve"> – kanalizacyjnej, gazów medycznych, sygnalizacji </w:t>
      </w:r>
      <w:proofErr w:type="spellStart"/>
      <w:r w:rsidRPr="00062180">
        <w:rPr>
          <w:rFonts w:eastAsia="Calibri" w:cs="Times New Roman"/>
          <w:color w:val="auto"/>
          <w:kern w:val="0"/>
          <w:sz w:val="20"/>
          <w:szCs w:val="20"/>
          <w:lang w:eastAsia="en-US"/>
        </w:rPr>
        <w:t>przyzywowej</w:t>
      </w:r>
      <w:proofErr w:type="spellEnd"/>
      <w:r w:rsidRPr="00062180">
        <w:rPr>
          <w:rFonts w:eastAsia="Calibri" w:cs="Times New Roman"/>
          <w:color w:val="auto"/>
          <w:kern w:val="0"/>
          <w:sz w:val="20"/>
          <w:szCs w:val="20"/>
          <w:lang w:eastAsia="en-US"/>
        </w:rPr>
        <w:t>, SSP  itp.</w:t>
      </w:r>
    </w:p>
    <w:p w:rsidR="00062180" w:rsidRPr="00062180" w:rsidRDefault="00062180" w:rsidP="005957AA">
      <w:pPr>
        <w:widowControl/>
        <w:numPr>
          <w:ilvl w:val="0"/>
          <w:numId w:val="57"/>
        </w:numPr>
        <w:suppressAutoHyphens w:val="0"/>
        <w:overflowPunct/>
        <w:autoSpaceDN w:val="0"/>
        <w:spacing w:after="200" w:line="276" w:lineRule="auto"/>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Wykończenia (prace malarskie, wymiana glazury i terakoty, wykładzin PCV)</w:t>
      </w:r>
    </w:p>
    <w:p w:rsidR="00062180" w:rsidRPr="00062180" w:rsidRDefault="00062180" w:rsidP="005957AA">
      <w:pPr>
        <w:widowControl/>
        <w:suppressAutoHyphens w:val="0"/>
        <w:overflowPunct/>
        <w:autoSpaceDE w:val="0"/>
        <w:autoSpaceDN w:val="0"/>
        <w:adjustRightInd w:val="0"/>
        <w:spacing w:before="80" w:line="264" w:lineRule="auto"/>
        <w:contextualSpacing/>
        <w:jc w:val="both"/>
        <w:textAlignment w:val="auto"/>
        <w:rPr>
          <w:rFonts w:eastAsia="SimSun" w:cs="Times New Roman"/>
          <w:color w:val="auto"/>
          <w:sz w:val="20"/>
          <w:szCs w:val="20"/>
          <w:lang w:eastAsia="zh-CN" w:bidi="hi-IN"/>
        </w:rPr>
      </w:pPr>
    </w:p>
    <w:p w:rsidR="00062180" w:rsidRPr="00062180" w:rsidRDefault="00062180" w:rsidP="005957AA">
      <w:pPr>
        <w:widowControl/>
        <w:suppressAutoHyphens w:val="0"/>
        <w:overflowPunct/>
        <w:autoSpaceDE w:val="0"/>
        <w:autoSpaceDN w:val="0"/>
        <w:adjustRightInd w:val="0"/>
        <w:spacing w:before="80" w:line="264" w:lineRule="auto"/>
        <w:contextualSpacing/>
        <w:jc w:val="both"/>
        <w:textAlignment w:val="auto"/>
        <w:rPr>
          <w:rFonts w:eastAsia="SimSun" w:cs="Times New Roman"/>
          <w:b/>
          <w:color w:val="auto"/>
          <w:sz w:val="20"/>
          <w:szCs w:val="20"/>
          <w:lang w:eastAsia="zh-CN" w:bidi="hi-IN"/>
        </w:rPr>
      </w:pPr>
      <w:r w:rsidRPr="00062180">
        <w:rPr>
          <w:rFonts w:eastAsia="SimSun" w:cs="Times New Roman"/>
          <w:b/>
          <w:color w:val="auto"/>
          <w:sz w:val="20"/>
          <w:szCs w:val="20"/>
          <w:lang w:eastAsia="zh-CN" w:bidi="hi-IN"/>
        </w:rPr>
        <w:t xml:space="preserve"> Szczegółowy opis przedmiotu zamówienia zawiera Dokumentacja projektowa, na którą składają się następujące dokumenty: </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Przedmiar robót przebudowy Szpitalnego Oddziału Ratunkowego /branża- budowlana, sanitarna, elektryczna</w:t>
      </w:r>
      <w:r w:rsidR="00F46711">
        <w:rPr>
          <w:rFonts w:eastAsia="SimSun" w:cs="Times New Roman"/>
          <w:color w:val="auto"/>
          <w:sz w:val="20"/>
          <w:szCs w:val="20"/>
          <w:lang w:eastAsia="zh-CN" w:bidi="hi-IN"/>
        </w:rPr>
        <w:t xml:space="preserve"> </w:t>
      </w:r>
      <w:r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6</w:t>
      </w:r>
      <w:r w:rsidRPr="00F46711">
        <w:rPr>
          <w:rFonts w:eastAsia="SimSun" w:cs="Times New Roman"/>
          <w:color w:val="auto"/>
          <w:sz w:val="20"/>
          <w:szCs w:val="20"/>
          <w:lang w:eastAsia="zh-CN" w:bidi="hi-IN"/>
        </w:rPr>
        <w:t xml:space="preserve"> </w:t>
      </w:r>
      <w:r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Projekt wykonawczy przebudowy szpitalnego oddziału ratunkowego /projekt architektur</w:t>
      </w:r>
      <w:r w:rsidR="00F46711">
        <w:rPr>
          <w:rFonts w:eastAsia="SimSun" w:cs="Times New Roman"/>
          <w:color w:val="auto"/>
          <w:sz w:val="20"/>
          <w:szCs w:val="20"/>
          <w:lang w:eastAsia="zh-CN" w:bidi="hi-IN"/>
        </w:rPr>
        <w:t xml:space="preserve">y, technologii, inwentaryzacja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7</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wykonawczy insta</w:t>
      </w:r>
      <w:r w:rsidR="00F46711">
        <w:rPr>
          <w:rFonts w:eastAsia="SimSun" w:cs="Times New Roman"/>
          <w:color w:val="000000" w:themeColor="text1"/>
          <w:sz w:val="20"/>
          <w:szCs w:val="20"/>
          <w:lang w:eastAsia="zh-CN" w:bidi="hi-IN"/>
        </w:rPr>
        <w:t xml:space="preserve">lacji wentylacji i klimatyzacji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8</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 xml:space="preserve">Projekt wykonawczy instalacji centralnego ogrzewania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9</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wykonawczy ins</w:t>
      </w:r>
      <w:r w:rsidR="00F46711">
        <w:rPr>
          <w:rFonts w:eastAsia="SimSun" w:cs="Times New Roman"/>
          <w:color w:val="000000" w:themeColor="text1"/>
          <w:sz w:val="20"/>
          <w:szCs w:val="20"/>
          <w:lang w:eastAsia="zh-CN" w:bidi="hi-IN"/>
        </w:rPr>
        <w:t xml:space="preserve">talacji ciepła technologicznego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10</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wykonawczy instalacji elektrycznych przebudowy S</w:t>
      </w:r>
      <w:r w:rsidR="00F46711">
        <w:rPr>
          <w:rFonts w:eastAsia="SimSun" w:cs="Times New Roman"/>
          <w:color w:val="000000" w:themeColor="text1"/>
          <w:sz w:val="20"/>
          <w:szCs w:val="20"/>
          <w:lang w:eastAsia="zh-CN" w:bidi="hi-IN"/>
        </w:rPr>
        <w:t>zpitalnego Oddziału Ratunkowego</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11</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8B304D" w:rsidRPr="00062180" w:rsidRDefault="008B304D"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wykonawczy instalacji</w:t>
      </w:r>
      <w:r>
        <w:rPr>
          <w:rFonts w:eastAsia="SimSun" w:cs="Times New Roman"/>
          <w:color w:val="000000" w:themeColor="text1"/>
          <w:sz w:val="20"/>
          <w:szCs w:val="20"/>
          <w:lang w:eastAsia="zh-CN" w:bidi="hi-IN"/>
        </w:rPr>
        <w:t xml:space="preserve"> </w:t>
      </w:r>
      <w:proofErr w:type="spellStart"/>
      <w:r>
        <w:rPr>
          <w:rFonts w:eastAsia="SimSun" w:cs="Times New Roman"/>
          <w:color w:val="000000" w:themeColor="text1"/>
          <w:sz w:val="20"/>
          <w:szCs w:val="20"/>
          <w:lang w:eastAsia="zh-CN" w:bidi="hi-IN"/>
        </w:rPr>
        <w:t>wod-kan</w:t>
      </w:r>
      <w:proofErr w:type="spellEnd"/>
      <w:r>
        <w:rPr>
          <w:rFonts w:eastAsia="SimSun" w:cs="Times New Roman"/>
          <w:color w:val="000000" w:themeColor="text1"/>
          <w:sz w:val="20"/>
          <w:szCs w:val="20"/>
          <w:lang w:eastAsia="zh-CN" w:bidi="hi-IN"/>
        </w:rPr>
        <w:t xml:space="preserve"> / Załącznik</w:t>
      </w:r>
      <w:r>
        <w:rPr>
          <w:rFonts w:eastAsia="SimSun" w:cs="Times New Roman"/>
          <w:color w:val="F79646" w:themeColor="accent6"/>
          <w:sz w:val="20"/>
          <w:szCs w:val="20"/>
          <w:lang w:eastAsia="zh-CN" w:bidi="hi-IN"/>
        </w:rPr>
        <w:t xml:space="preserve"> </w:t>
      </w:r>
      <w:r>
        <w:rPr>
          <w:rFonts w:eastAsia="SimSun" w:cs="Times New Roman"/>
          <w:color w:val="auto"/>
          <w:sz w:val="20"/>
          <w:szCs w:val="20"/>
          <w:lang w:eastAsia="zh-CN" w:bidi="hi-IN"/>
        </w:rPr>
        <w:t>nr 12</w:t>
      </w:r>
      <w:r w:rsidRPr="00F46711">
        <w:rPr>
          <w:rFonts w:eastAsia="SimSun" w:cs="Times New Roman"/>
          <w:color w:val="auto"/>
          <w:sz w:val="20"/>
          <w:szCs w:val="20"/>
          <w:lang w:eastAsia="zh-CN" w:bidi="hi-IN"/>
        </w:rPr>
        <w:t xml:space="preserve"> </w:t>
      </w:r>
      <w:r w:rsidRPr="00062180">
        <w:rPr>
          <w:rFonts w:eastAsia="SimSun" w:cs="Times New Roman"/>
          <w:color w:val="000000" w:themeColor="text1"/>
          <w:sz w:val="20"/>
          <w:szCs w:val="20"/>
          <w:lang w:eastAsia="zh-CN" w:bidi="hi-IN"/>
        </w:rPr>
        <w:t>do SIWZ</w:t>
      </w:r>
      <w:r>
        <w:rPr>
          <w:rFonts w:eastAsia="SimSun" w:cs="Times New Roman"/>
          <w:color w:val="000000" w:themeColor="text1"/>
          <w:sz w:val="20"/>
          <w:szCs w:val="20"/>
          <w:lang w:eastAsia="zh-CN" w:bidi="hi-IN"/>
        </w:rPr>
        <w:t>/</w:t>
      </w:r>
      <w:r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Specyfikacja techniczna wykonanie i odbioru robót – wentylacja i klimatyza</w:t>
      </w:r>
      <w:r w:rsidR="00F46711">
        <w:rPr>
          <w:rFonts w:eastAsia="SimSun" w:cs="Times New Roman"/>
          <w:color w:val="000000" w:themeColor="text1"/>
          <w:sz w:val="20"/>
          <w:szCs w:val="20"/>
          <w:lang w:eastAsia="zh-CN" w:bidi="hi-IN"/>
        </w:rPr>
        <w:t>cja oraz instalacja chłodzenia</w:t>
      </w:r>
      <w:r w:rsidR="008B304D">
        <w:rPr>
          <w:rFonts w:eastAsia="SimSun" w:cs="Times New Roman"/>
          <w:color w:val="000000" w:themeColor="text1"/>
          <w:sz w:val="20"/>
          <w:szCs w:val="20"/>
          <w:lang w:eastAsia="zh-CN" w:bidi="hi-IN"/>
        </w:rPr>
        <w:t xml:space="preserve"> /</w:t>
      </w:r>
      <w:r w:rsidR="00F46711">
        <w:rPr>
          <w:rFonts w:eastAsia="SimSun" w:cs="Times New Roman"/>
          <w:color w:val="000000" w:themeColor="text1"/>
          <w:sz w:val="20"/>
          <w:szCs w:val="20"/>
          <w:lang w:eastAsia="zh-CN" w:bidi="hi-IN"/>
        </w:rPr>
        <w:t xml:space="preserve"> 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13</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Specyfikacja techniczna wykonania i odbioru robót – instalacja wodno</w:t>
      </w:r>
      <w:r w:rsidR="00F46711">
        <w:rPr>
          <w:rFonts w:eastAsia="SimSun" w:cs="Times New Roman"/>
          <w:color w:val="000000" w:themeColor="text1"/>
          <w:sz w:val="20"/>
          <w:szCs w:val="20"/>
          <w:lang w:eastAsia="zh-CN" w:bidi="hi-IN"/>
        </w:rPr>
        <w:t>-</w:t>
      </w:r>
      <w:r w:rsidRPr="00062180">
        <w:rPr>
          <w:rFonts w:eastAsia="SimSun" w:cs="Times New Roman"/>
          <w:color w:val="000000" w:themeColor="text1"/>
          <w:sz w:val="20"/>
          <w:szCs w:val="20"/>
          <w:lang w:eastAsia="zh-CN" w:bidi="hi-IN"/>
        </w:rPr>
        <w:t>kanalizacyjna – in</w:t>
      </w:r>
      <w:r w:rsidR="00F46711">
        <w:rPr>
          <w:rFonts w:eastAsia="SimSun" w:cs="Times New Roman"/>
          <w:color w:val="000000" w:themeColor="text1"/>
          <w:sz w:val="20"/>
          <w:szCs w:val="20"/>
          <w:lang w:eastAsia="zh-CN" w:bidi="hi-IN"/>
        </w:rPr>
        <w:t xml:space="preserve">stalacja centralnego ogrzewania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14</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Specyfikacja techniczna wykonanie i odbior</w:t>
      </w:r>
      <w:r w:rsidR="00F46711">
        <w:rPr>
          <w:rFonts w:eastAsia="SimSun" w:cs="Times New Roman"/>
          <w:color w:val="000000" w:themeColor="text1"/>
          <w:sz w:val="20"/>
          <w:szCs w:val="20"/>
          <w:lang w:eastAsia="zh-CN" w:bidi="hi-IN"/>
        </w:rPr>
        <w:t xml:space="preserve">u robót – ciepło technologiczne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15</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Specyfikacja  techniczna wykonanie i odbioru robót –instalacje elektryczne.</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16</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8B304D" w:rsidRDefault="00062180" w:rsidP="008B304D">
      <w:pPr>
        <w:pStyle w:val="Akapitzlist"/>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F46711">
        <w:rPr>
          <w:rFonts w:eastAsia="SimSun" w:cs="Times New Roman"/>
          <w:color w:val="000000" w:themeColor="text1"/>
          <w:sz w:val="20"/>
          <w:szCs w:val="20"/>
          <w:lang w:eastAsia="zh-CN" w:bidi="hi-IN"/>
        </w:rPr>
        <w:t>Projekt budowlany przebudowy s</w:t>
      </w:r>
      <w:r w:rsidR="00F46711">
        <w:rPr>
          <w:rFonts w:eastAsia="SimSun" w:cs="Times New Roman"/>
          <w:color w:val="000000" w:themeColor="text1"/>
          <w:sz w:val="20"/>
          <w:szCs w:val="20"/>
          <w:lang w:eastAsia="zh-CN" w:bidi="hi-IN"/>
        </w:rPr>
        <w:t xml:space="preserve">zpitalnego oddziału ratunkowego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17</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budowlany przebudowy szpitalnego oddziału ratunkowego – insta</w:t>
      </w:r>
      <w:r w:rsidR="00F46711">
        <w:rPr>
          <w:rFonts w:eastAsia="SimSun" w:cs="Times New Roman"/>
          <w:color w:val="000000" w:themeColor="text1"/>
          <w:sz w:val="20"/>
          <w:szCs w:val="20"/>
          <w:lang w:eastAsia="zh-CN" w:bidi="hi-IN"/>
        </w:rPr>
        <w:t xml:space="preserve">lacja wentylacji i klimatyzacji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18</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budowlany przebudowy szpitalnego oddziału r</w:t>
      </w:r>
      <w:r w:rsidR="00F46711">
        <w:rPr>
          <w:rFonts w:eastAsia="SimSun" w:cs="Times New Roman"/>
          <w:color w:val="000000" w:themeColor="text1"/>
          <w:sz w:val="20"/>
          <w:szCs w:val="20"/>
          <w:lang w:eastAsia="zh-CN" w:bidi="hi-IN"/>
        </w:rPr>
        <w:t xml:space="preserve">atunkowego – instalacja </w:t>
      </w:r>
      <w:proofErr w:type="spellStart"/>
      <w:r w:rsidR="00F46711">
        <w:rPr>
          <w:rFonts w:eastAsia="SimSun" w:cs="Times New Roman"/>
          <w:color w:val="000000" w:themeColor="text1"/>
          <w:sz w:val="20"/>
          <w:szCs w:val="20"/>
          <w:lang w:eastAsia="zh-CN" w:bidi="hi-IN"/>
        </w:rPr>
        <w:t>wod-kan</w:t>
      </w:r>
      <w:proofErr w:type="spellEnd"/>
      <w:r w:rsidR="00F46711">
        <w:rPr>
          <w:rFonts w:eastAsia="SimSun" w:cs="Times New Roman"/>
          <w:color w:val="000000" w:themeColor="text1"/>
          <w:sz w:val="20"/>
          <w:szCs w:val="20"/>
          <w:lang w:eastAsia="zh-CN" w:bidi="hi-IN"/>
        </w:rPr>
        <w:t xml:space="preserve"> </w:t>
      </w:r>
      <w:r w:rsidR="00F46711" w:rsidRPr="00062180">
        <w:rPr>
          <w:rFonts w:eastAsia="SimSun" w:cs="Times New Roman"/>
          <w:color w:val="auto"/>
          <w:sz w:val="20"/>
          <w:szCs w:val="20"/>
          <w:lang w:eastAsia="zh-CN" w:bidi="hi-IN"/>
        </w:rPr>
        <w:t xml:space="preserve">/ </w:t>
      </w:r>
      <w:r w:rsidR="00F46711">
        <w:rPr>
          <w:rFonts w:eastAsia="SimSun" w:cs="Times New Roman"/>
          <w:color w:val="000000" w:themeColor="text1"/>
          <w:sz w:val="20"/>
          <w:szCs w:val="20"/>
          <w:lang w:eastAsia="zh-CN" w:bidi="hi-IN"/>
        </w:rPr>
        <w:t>Załącznik</w:t>
      </w:r>
      <w:r w:rsidR="00F4671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19</w:t>
      </w:r>
      <w:r w:rsidR="00F46711" w:rsidRPr="00F46711">
        <w:rPr>
          <w:rFonts w:eastAsia="SimSun" w:cs="Times New Roman"/>
          <w:color w:val="auto"/>
          <w:sz w:val="20"/>
          <w:szCs w:val="20"/>
          <w:lang w:eastAsia="zh-CN" w:bidi="hi-IN"/>
        </w:rPr>
        <w:t xml:space="preserve"> </w:t>
      </w:r>
      <w:r w:rsidR="00F46711" w:rsidRPr="00062180">
        <w:rPr>
          <w:rFonts w:eastAsia="SimSun" w:cs="Times New Roman"/>
          <w:color w:val="000000" w:themeColor="text1"/>
          <w:sz w:val="20"/>
          <w:szCs w:val="20"/>
          <w:lang w:eastAsia="zh-CN" w:bidi="hi-IN"/>
        </w:rPr>
        <w:t>do SIWZ</w:t>
      </w:r>
      <w:r w:rsidR="00F46711">
        <w:rPr>
          <w:rFonts w:eastAsia="SimSun" w:cs="Times New Roman"/>
          <w:color w:val="000000" w:themeColor="text1"/>
          <w:sz w:val="20"/>
          <w:szCs w:val="20"/>
          <w:lang w:eastAsia="zh-CN" w:bidi="hi-IN"/>
        </w:rPr>
        <w:t>/</w:t>
      </w:r>
      <w:r w:rsidR="00F4671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budowlany przebudowy szpitalnego oddziału ratunkowego – in</w:t>
      </w:r>
      <w:r w:rsidR="00F46711">
        <w:rPr>
          <w:rFonts w:eastAsia="SimSun" w:cs="Times New Roman"/>
          <w:color w:val="000000" w:themeColor="text1"/>
          <w:sz w:val="20"/>
          <w:szCs w:val="20"/>
          <w:lang w:eastAsia="zh-CN" w:bidi="hi-IN"/>
        </w:rPr>
        <w:t xml:space="preserve">stalacja centralnego ogrzewania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023101" w:rsidRPr="00F46711">
        <w:rPr>
          <w:rFonts w:eastAsia="SimSun" w:cs="Times New Roman"/>
          <w:color w:val="auto"/>
          <w:sz w:val="20"/>
          <w:szCs w:val="20"/>
          <w:lang w:eastAsia="zh-CN" w:bidi="hi-IN"/>
        </w:rPr>
        <w:t>nr</w:t>
      </w:r>
      <w:r w:rsidR="008B304D">
        <w:rPr>
          <w:rFonts w:eastAsia="SimSun" w:cs="Times New Roman"/>
          <w:color w:val="auto"/>
          <w:sz w:val="20"/>
          <w:szCs w:val="20"/>
          <w:lang w:eastAsia="zh-CN" w:bidi="hi-IN"/>
        </w:rPr>
        <w:t xml:space="preserve"> 20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000000" w:themeColor="text1"/>
          <w:sz w:val="20"/>
          <w:szCs w:val="20"/>
          <w:lang w:eastAsia="zh-CN" w:bidi="hi-IN"/>
        </w:rPr>
        <w:t>Projekt budowlany przebudowy szpitalnego oddziału ratunkowego – instalacja ciepła technologicznego.</w:t>
      </w:r>
    </w:p>
    <w:p w:rsidR="00062180" w:rsidRDefault="00F46711" w:rsidP="005957AA">
      <w:pPr>
        <w:autoSpaceDE w:val="0"/>
        <w:spacing w:before="80" w:line="264" w:lineRule="auto"/>
        <w:ind w:left="720"/>
        <w:contextualSpacing/>
        <w:jc w:val="both"/>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 xml:space="preserve">/ </w:t>
      </w:r>
      <w:r>
        <w:rPr>
          <w:rFonts w:eastAsia="SimSun" w:cs="Times New Roman"/>
          <w:color w:val="000000" w:themeColor="text1"/>
          <w:sz w:val="20"/>
          <w:szCs w:val="20"/>
          <w:lang w:eastAsia="zh-CN" w:bidi="hi-IN"/>
        </w:rPr>
        <w:t>Załącznik</w:t>
      </w:r>
      <w:r>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21</w:t>
      </w:r>
      <w:r w:rsidRPr="00F46711">
        <w:rPr>
          <w:rFonts w:eastAsia="SimSun" w:cs="Times New Roman"/>
          <w:color w:val="auto"/>
          <w:sz w:val="20"/>
          <w:szCs w:val="20"/>
          <w:lang w:eastAsia="zh-CN" w:bidi="hi-IN"/>
        </w:rPr>
        <w:t xml:space="preserve"> </w:t>
      </w:r>
      <w:r w:rsidRPr="00062180">
        <w:rPr>
          <w:rFonts w:eastAsia="SimSun" w:cs="Times New Roman"/>
          <w:color w:val="000000" w:themeColor="text1"/>
          <w:sz w:val="20"/>
          <w:szCs w:val="20"/>
          <w:lang w:eastAsia="zh-CN" w:bidi="hi-IN"/>
        </w:rPr>
        <w:t>do SIWZ</w:t>
      </w:r>
      <w:r>
        <w:rPr>
          <w:rFonts w:eastAsia="SimSun" w:cs="Times New Roman"/>
          <w:color w:val="000000" w:themeColor="text1"/>
          <w:sz w:val="20"/>
          <w:szCs w:val="20"/>
          <w:lang w:eastAsia="zh-CN" w:bidi="hi-IN"/>
        </w:rPr>
        <w:t>/</w:t>
      </w:r>
      <w:r w:rsidRPr="00062180">
        <w:rPr>
          <w:rFonts w:eastAsia="SimSun" w:cs="Times New Roman"/>
          <w:color w:val="000000" w:themeColor="text1"/>
          <w:sz w:val="20"/>
          <w:szCs w:val="20"/>
          <w:lang w:eastAsia="zh-CN" w:bidi="hi-IN"/>
        </w:rPr>
        <w:t>.</w:t>
      </w:r>
    </w:p>
    <w:p w:rsidR="008B304D" w:rsidRPr="008B304D" w:rsidRDefault="008B304D" w:rsidP="008B304D">
      <w:pPr>
        <w:widowControl/>
        <w:numPr>
          <w:ilvl w:val="0"/>
          <w:numId w:val="55"/>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8B304D">
        <w:rPr>
          <w:rFonts w:eastAsia="SimSun" w:cs="Times New Roman"/>
          <w:color w:val="000000" w:themeColor="text1"/>
          <w:sz w:val="20"/>
          <w:szCs w:val="20"/>
          <w:lang w:eastAsia="zh-CN" w:bidi="hi-IN"/>
        </w:rPr>
        <w:t>Projekt przebudowy SOR – gazy medyczne</w:t>
      </w:r>
      <w:r>
        <w:rPr>
          <w:rFonts w:eastAsia="SimSun" w:cs="Times New Roman"/>
          <w:color w:val="000000" w:themeColor="text1"/>
          <w:sz w:val="20"/>
          <w:szCs w:val="20"/>
          <w:lang w:eastAsia="zh-CN" w:bidi="hi-IN"/>
        </w:rPr>
        <w:t xml:space="preserve"> </w:t>
      </w:r>
      <w:r w:rsidRPr="008B304D">
        <w:rPr>
          <w:rFonts w:eastAsia="SimSun" w:cs="Times New Roman"/>
          <w:color w:val="auto"/>
          <w:sz w:val="20"/>
          <w:szCs w:val="20"/>
          <w:lang w:eastAsia="zh-CN" w:bidi="hi-IN"/>
        </w:rPr>
        <w:t>/</w:t>
      </w:r>
      <w:r w:rsidRPr="008B304D">
        <w:rPr>
          <w:rFonts w:eastAsia="SimSun" w:cs="Times New Roman"/>
          <w:color w:val="000000" w:themeColor="text1"/>
          <w:sz w:val="20"/>
          <w:szCs w:val="20"/>
          <w:lang w:eastAsia="zh-CN" w:bidi="hi-IN"/>
        </w:rPr>
        <w:t>Załącznik nr 27 do SIWZ/.</w:t>
      </w:r>
    </w:p>
    <w:p w:rsidR="008B304D" w:rsidRPr="00062180" w:rsidRDefault="008B304D" w:rsidP="005957AA">
      <w:pPr>
        <w:autoSpaceDE w:val="0"/>
        <w:spacing w:before="80" w:line="264" w:lineRule="auto"/>
        <w:ind w:left="720"/>
        <w:contextualSpacing/>
        <w:jc w:val="both"/>
        <w:rPr>
          <w:rFonts w:eastAsia="SimSun" w:cs="Times New Roman"/>
          <w:color w:val="000000" w:themeColor="text1"/>
          <w:sz w:val="20"/>
          <w:szCs w:val="20"/>
          <w:lang w:eastAsia="zh-CN" w:bidi="hi-IN"/>
        </w:rPr>
      </w:pPr>
    </w:p>
    <w:p w:rsidR="00062180" w:rsidRPr="00062180" w:rsidRDefault="00062180" w:rsidP="005957AA">
      <w:pPr>
        <w:overflowPunct/>
        <w:autoSpaceDE w:val="0"/>
        <w:spacing w:line="264" w:lineRule="auto"/>
        <w:ind w:left="720"/>
        <w:contextualSpacing/>
        <w:jc w:val="both"/>
        <w:textAlignment w:val="auto"/>
        <w:rPr>
          <w:rFonts w:eastAsia="SimSun" w:cs="Times New Roman"/>
          <w:b/>
          <w:color w:val="auto"/>
          <w:sz w:val="20"/>
          <w:szCs w:val="20"/>
          <w:u w:val="single"/>
          <w:lang w:eastAsia="zh-CN" w:bidi="hi-IN"/>
        </w:rPr>
      </w:pPr>
      <w:r w:rsidRPr="00062180">
        <w:rPr>
          <w:rFonts w:eastAsia="SimSun" w:cs="Times New Roman"/>
          <w:b/>
          <w:color w:val="auto"/>
          <w:sz w:val="20"/>
          <w:szCs w:val="20"/>
          <w:u w:val="single"/>
          <w:lang w:eastAsia="zh-CN" w:bidi="hi-IN"/>
        </w:rPr>
        <w:t>ZADANIE 2</w:t>
      </w:r>
    </w:p>
    <w:p w:rsidR="00062180" w:rsidRPr="00062180" w:rsidRDefault="00062180" w:rsidP="005957AA">
      <w:pPr>
        <w:widowControl/>
        <w:suppressAutoHyphens w:val="0"/>
        <w:overflowPunct/>
        <w:autoSpaceDE w:val="0"/>
        <w:autoSpaceDN w:val="0"/>
        <w:adjustRightInd w:val="0"/>
        <w:spacing w:before="80" w:line="264" w:lineRule="auto"/>
        <w:ind w:firstLine="708"/>
        <w:contextualSpacing/>
        <w:jc w:val="both"/>
        <w:textAlignment w:val="auto"/>
        <w:rPr>
          <w:rFonts w:eastAsia="SimSun" w:cs="Times New Roman"/>
          <w:b/>
          <w:color w:val="auto"/>
          <w:sz w:val="20"/>
          <w:szCs w:val="20"/>
          <w:lang w:eastAsia="zh-CN" w:bidi="hi-IN"/>
        </w:rPr>
      </w:pPr>
      <w:r w:rsidRPr="00062180">
        <w:rPr>
          <w:rFonts w:eastAsia="SimSun" w:cs="Times New Roman"/>
          <w:b/>
          <w:color w:val="auto"/>
          <w:sz w:val="20"/>
          <w:szCs w:val="20"/>
          <w:lang w:eastAsia="zh-CN" w:bidi="hi-IN"/>
        </w:rPr>
        <w:t xml:space="preserve">Remont podjazdu dla karetek wraz z wiatą </w:t>
      </w:r>
    </w:p>
    <w:p w:rsidR="00062180" w:rsidRPr="00062180" w:rsidRDefault="00062180" w:rsidP="005957AA">
      <w:pPr>
        <w:widowControl/>
        <w:suppressAutoHyphens w:val="0"/>
        <w:overflowPunct/>
        <w:autoSpaceDN w:val="0"/>
        <w:spacing w:after="200" w:line="276" w:lineRule="auto"/>
        <w:jc w:val="both"/>
        <w:textAlignment w:val="auto"/>
        <w:rPr>
          <w:rFonts w:eastAsia="Lucida Sans Unicode" w:cs="Times New Roman"/>
          <w:color w:val="auto"/>
          <w:kern w:val="3"/>
          <w:sz w:val="20"/>
          <w:szCs w:val="20"/>
          <w:lang w:eastAsia="zh-CN" w:bidi="hi-IN"/>
        </w:rPr>
      </w:pPr>
      <w:r w:rsidRPr="00062180">
        <w:rPr>
          <w:rFonts w:eastAsia="Calibri" w:cs="Times New Roman"/>
          <w:color w:val="auto"/>
          <w:kern w:val="0"/>
          <w:sz w:val="20"/>
          <w:szCs w:val="20"/>
          <w:lang w:eastAsia="en-US"/>
        </w:rPr>
        <w:t>Rozbiórce ulega całe zadaszenie podjazdu dla karetek oraz korytarza. Nowo  zadaszenie zostanie wykonane z płyt warstwowych mocowanych do konstrukcji stalowej wg projektu konstrukcji.  Spadek dachu oraz rynny odwo</w:t>
      </w:r>
      <w:r w:rsidR="005D0414">
        <w:rPr>
          <w:rFonts w:eastAsia="Calibri" w:cs="Times New Roman"/>
          <w:color w:val="auto"/>
          <w:kern w:val="0"/>
          <w:sz w:val="20"/>
          <w:szCs w:val="20"/>
          <w:lang w:eastAsia="en-US"/>
        </w:rPr>
        <w:t>dnienia zostaną ukryte za attyką</w:t>
      </w:r>
      <w:r w:rsidRPr="00062180">
        <w:rPr>
          <w:rFonts w:eastAsia="Calibri" w:cs="Times New Roman"/>
          <w:color w:val="auto"/>
          <w:kern w:val="0"/>
          <w:sz w:val="20"/>
          <w:szCs w:val="20"/>
          <w:lang w:eastAsia="en-US"/>
        </w:rPr>
        <w:t xml:space="preserve"> wykonaną z blachy na rąbek. Kolorystyka zadaszenia podjazdu oraz korytarza-biel i szarość.</w:t>
      </w:r>
    </w:p>
    <w:p w:rsidR="00062180" w:rsidRPr="00062180" w:rsidRDefault="00062180" w:rsidP="005957AA">
      <w:pPr>
        <w:widowControl/>
        <w:suppressAutoHyphens w:val="0"/>
        <w:overflowPunct/>
        <w:autoSpaceDN w:val="0"/>
        <w:spacing w:after="200" w:line="276" w:lineRule="auto"/>
        <w:jc w:val="both"/>
        <w:textAlignment w:val="auto"/>
        <w:rPr>
          <w:rFonts w:eastAsia="Lucida Sans Unicode" w:cs="Times New Roman"/>
          <w:color w:val="auto"/>
          <w:kern w:val="3"/>
          <w:sz w:val="20"/>
          <w:szCs w:val="20"/>
          <w:lang w:eastAsia="zh-CN" w:bidi="hi-IN"/>
        </w:rPr>
      </w:pPr>
      <w:r w:rsidRPr="00062180">
        <w:rPr>
          <w:rFonts w:eastAsia="Calibri" w:cs="Times New Roman"/>
          <w:color w:val="auto"/>
          <w:kern w:val="0"/>
          <w:sz w:val="20"/>
          <w:szCs w:val="20"/>
          <w:lang w:eastAsia="en-US"/>
        </w:rPr>
        <w:lastRenderedPageBreak/>
        <w:t>Wykonanie odwodnienie za pomocą rur spustowych o przekroju prostokątnym lub kwadratowym. Rynny montowane analogicznie do istniejących- w linii ścian żelbetowych.</w:t>
      </w:r>
    </w:p>
    <w:p w:rsidR="00062180" w:rsidRPr="00062180" w:rsidRDefault="00062180" w:rsidP="005957AA">
      <w:pPr>
        <w:widowControl/>
        <w:suppressAutoHyphens w:val="0"/>
        <w:overflowPunct/>
        <w:autoSpaceDN w:val="0"/>
        <w:spacing w:after="200" w:line="276" w:lineRule="auto"/>
        <w:jc w:val="both"/>
        <w:textAlignment w:val="auto"/>
        <w:rPr>
          <w:rFonts w:eastAsia="Lucida Sans Unicode" w:cs="Times New Roman"/>
          <w:color w:val="auto"/>
          <w:kern w:val="3"/>
          <w:sz w:val="20"/>
          <w:szCs w:val="20"/>
          <w:lang w:eastAsia="zh-CN" w:bidi="hi-IN"/>
        </w:rPr>
      </w:pPr>
      <w:r w:rsidRPr="00062180">
        <w:rPr>
          <w:rFonts w:eastAsia="Calibri" w:cs="Times New Roman"/>
          <w:color w:val="auto"/>
          <w:kern w:val="0"/>
          <w:sz w:val="20"/>
          <w:szCs w:val="20"/>
          <w:lang w:eastAsia="en-US"/>
        </w:rPr>
        <w:t xml:space="preserve">Należy dokonać rozbiórki istniejącej płyty podjazdu. Pozostawić belkę i ściany żelbetowe pod posadowienie nowo projektowanej płyty oraz belkę i słupy pod płytą korytarza. Wszystkie elementy konstrukcyjne istniejące oczyścić z tynku. W miejscach gdzie jest to konieczne dokonać uzupełnienia ubytków otuliny zbrojenia. </w:t>
      </w:r>
    </w:p>
    <w:p w:rsidR="00062180" w:rsidRPr="00062180" w:rsidRDefault="00062180" w:rsidP="005957AA">
      <w:pPr>
        <w:widowControl/>
        <w:suppressAutoHyphens w:val="0"/>
        <w:overflowPunct/>
        <w:autoSpaceDN w:val="0"/>
        <w:spacing w:after="200" w:line="276" w:lineRule="auto"/>
        <w:jc w:val="both"/>
        <w:textAlignment w:val="auto"/>
        <w:rPr>
          <w:rFonts w:eastAsia="Lucida Sans Unicode" w:cs="Times New Roman"/>
          <w:color w:val="auto"/>
          <w:kern w:val="3"/>
          <w:sz w:val="20"/>
          <w:szCs w:val="20"/>
          <w:lang w:eastAsia="zh-CN" w:bidi="hi-IN"/>
        </w:rPr>
      </w:pPr>
      <w:r w:rsidRPr="00062180">
        <w:rPr>
          <w:rFonts w:eastAsia="Calibri" w:cs="Times New Roman"/>
          <w:color w:val="auto"/>
          <w:kern w:val="0"/>
          <w:sz w:val="20"/>
          <w:szCs w:val="20"/>
          <w:lang w:eastAsia="en-US"/>
        </w:rPr>
        <w:t>Nowo projektowany podjazd dla karetek wykonany jako płyta żelbetowa o zmiennej grubości wg projektu konstrukcji. Pochylnię oraz słupy i belkę należy zaimpregnować oraz zabezpieczyć przeciw wilgociową izolacją poziomą w postaci folii płynnej. Nowo projektowana płyta schodów zaprojektowana jako żelbetowa wg projektu konstrukcji. Warstwa posadzki i elementy konstrukcyjne mają zostać wykończone warstwą betonu zacieranego o zwiększonej odporności na czynniki zewnętrzne oraz atmosferyczne.</w:t>
      </w:r>
      <w:r w:rsidRPr="00062180">
        <w:rPr>
          <w:rFonts w:eastAsia="Lucida Sans Unicode" w:cs="Times New Roman"/>
          <w:color w:val="auto"/>
          <w:kern w:val="3"/>
          <w:sz w:val="20"/>
          <w:szCs w:val="20"/>
          <w:lang w:eastAsia="zh-CN" w:bidi="hi-IN"/>
        </w:rPr>
        <w:t xml:space="preserve">                           </w:t>
      </w:r>
    </w:p>
    <w:p w:rsidR="00062180" w:rsidRPr="00062180" w:rsidRDefault="00062180" w:rsidP="005957AA">
      <w:pPr>
        <w:widowControl/>
        <w:suppressAutoHyphens w:val="0"/>
        <w:overflowPunct/>
        <w:autoSpaceDN w:val="0"/>
        <w:spacing w:after="200" w:line="276" w:lineRule="auto"/>
        <w:jc w:val="both"/>
        <w:textAlignment w:val="auto"/>
        <w:rPr>
          <w:rFonts w:eastAsia="Lucida Sans Unicode" w:cs="Times New Roman"/>
          <w:color w:val="auto"/>
          <w:kern w:val="3"/>
          <w:sz w:val="20"/>
          <w:szCs w:val="20"/>
          <w:lang w:eastAsia="zh-CN" w:bidi="hi-IN"/>
        </w:rPr>
      </w:pPr>
      <w:r w:rsidRPr="00062180">
        <w:rPr>
          <w:rFonts w:eastAsia="SimSun" w:cs="Times New Roman"/>
          <w:b/>
          <w:color w:val="auto"/>
          <w:sz w:val="20"/>
          <w:szCs w:val="20"/>
          <w:lang w:eastAsia="zh-CN" w:bidi="hi-IN"/>
        </w:rPr>
        <w:t>Szczegółowy opis przedmiotu zamówienia zawiera Dokumentacja projektowa na którą składają się następujące dokumenty:</w:t>
      </w:r>
    </w:p>
    <w:p w:rsidR="00062180" w:rsidRPr="00062180" w:rsidRDefault="00062180" w:rsidP="005957AA">
      <w:pPr>
        <w:widowControl/>
        <w:numPr>
          <w:ilvl w:val="0"/>
          <w:numId w:val="56"/>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 xml:space="preserve">Przedmiar robót Szpitalny Oddział Ratunkowy – branża budowlana i elektryczna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22</w:t>
      </w:r>
      <w:r w:rsidR="00023101" w:rsidRPr="00F46711">
        <w:rPr>
          <w:rFonts w:eastAsia="SimSun" w:cs="Times New Roman"/>
          <w:color w:val="auto"/>
          <w:sz w:val="20"/>
          <w:szCs w:val="20"/>
          <w:lang w:eastAsia="zh-CN" w:bidi="hi-IN"/>
        </w:rPr>
        <w:t xml:space="preserve">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062180" w:rsidRPr="00062180" w:rsidRDefault="00062180" w:rsidP="005957AA">
      <w:pPr>
        <w:widowControl/>
        <w:numPr>
          <w:ilvl w:val="0"/>
          <w:numId w:val="56"/>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 xml:space="preserve">Projekt wykonawczy rozbiórki </w:t>
      </w:r>
      <w:r w:rsidR="00023101">
        <w:rPr>
          <w:rFonts w:eastAsia="SimSun" w:cs="Times New Roman"/>
          <w:color w:val="auto"/>
          <w:sz w:val="20"/>
          <w:szCs w:val="20"/>
          <w:lang w:eastAsia="zh-CN" w:bidi="hi-IN"/>
        </w:rPr>
        <w:t xml:space="preserve">i budowy zadaszenia dla karetek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23</w:t>
      </w:r>
      <w:r w:rsidR="00023101" w:rsidRPr="00F46711">
        <w:rPr>
          <w:rFonts w:eastAsia="SimSun" w:cs="Times New Roman"/>
          <w:color w:val="auto"/>
          <w:sz w:val="20"/>
          <w:szCs w:val="20"/>
          <w:lang w:eastAsia="zh-CN" w:bidi="hi-IN"/>
        </w:rPr>
        <w:t xml:space="preserve">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062180" w:rsidRDefault="00062180" w:rsidP="008B304D">
      <w:pPr>
        <w:widowControl/>
        <w:numPr>
          <w:ilvl w:val="0"/>
          <w:numId w:val="56"/>
        </w:numPr>
        <w:suppressAutoHyphens w:val="0"/>
        <w:overflowPunct/>
        <w:autoSpaceDE w:val="0"/>
        <w:spacing w:before="80" w:after="200" w:line="264" w:lineRule="auto"/>
        <w:contextualSpacing/>
        <w:jc w:val="both"/>
        <w:textAlignment w:val="auto"/>
        <w:rPr>
          <w:rFonts w:eastAsia="SimSun" w:cs="Times New Roman"/>
          <w:color w:val="000000" w:themeColor="text1"/>
          <w:sz w:val="20"/>
          <w:szCs w:val="20"/>
          <w:lang w:eastAsia="zh-CN" w:bidi="hi-IN"/>
        </w:rPr>
      </w:pPr>
      <w:r w:rsidRPr="00062180">
        <w:rPr>
          <w:rFonts w:eastAsia="SimSun" w:cs="Times New Roman"/>
          <w:color w:val="auto"/>
          <w:sz w:val="20"/>
          <w:szCs w:val="20"/>
          <w:lang w:eastAsia="zh-CN" w:bidi="hi-IN"/>
        </w:rPr>
        <w:t>Projekt wykonawczy konstrukcji podjazdu d</w:t>
      </w:r>
      <w:r w:rsidR="00023101">
        <w:rPr>
          <w:rFonts w:eastAsia="SimSun" w:cs="Times New Roman"/>
          <w:color w:val="auto"/>
          <w:sz w:val="20"/>
          <w:szCs w:val="20"/>
          <w:lang w:eastAsia="zh-CN" w:bidi="hi-IN"/>
        </w:rPr>
        <w:t xml:space="preserve">la karetek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24</w:t>
      </w:r>
      <w:r w:rsidR="00023101" w:rsidRPr="00F46711">
        <w:rPr>
          <w:rFonts w:eastAsia="SimSun" w:cs="Times New Roman"/>
          <w:color w:val="auto"/>
          <w:sz w:val="20"/>
          <w:szCs w:val="20"/>
          <w:lang w:eastAsia="zh-CN" w:bidi="hi-IN"/>
        </w:rPr>
        <w:t xml:space="preserve">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8B304D" w:rsidRPr="008B304D" w:rsidRDefault="008B304D" w:rsidP="008B304D">
      <w:pPr>
        <w:widowControl/>
        <w:suppressAutoHyphens w:val="0"/>
        <w:overflowPunct/>
        <w:autoSpaceDE w:val="0"/>
        <w:spacing w:before="80" w:after="200" w:line="264" w:lineRule="auto"/>
        <w:ind w:left="720"/>
        <w:contextualSpacing/>
        <w:jc w:val="both"/>
        <w:textAlignment w:val="auto"/>
        <w:rPr>
          <w:rFonts w:eastAsia="SimSun" w:cs="Times New Roman"/>
          <w:color w:val="000000" w:themeColor="text1"/>
          <w:sz w:val="20"/>
          <w:szCs w:val="20"/>
          <w:lang w:eastAsia="zh-CN" w:bidi="hi-IN"/>
        </w:rPr>
      </w:pPr>
    </w:p>
    <w:p w:rsidR="00062180" w:rsidRPr="00062180" w:rsidRDefault="00062180" w:rsidP="005957AA">
      <w:pPr>
        <w:overflowPunct/>
        <w:autoSpaceDE w:val="0"/>
        <w:spacing w:line="264" w:lineRule="auto"/>
        <w:ind w:left="720"/>
        <w:contextualSpacing/>
        <w:jc w:val="both"/>
        <w:textAlignment w:val="auto"/>
        <w:rPr>
          <w:rFonts w:eastAsia="SimSun" w:cs="Times New Roman"/>
          <w:b/>
          <w:color w:val="auto"/>
          <w:sz w:val="20"/>
          <w:szCs w:val="20"/>
          <w:u w:val="single"/>
          <w:lang w:eastAsia="zh-CN" w:bidi="hi-IN"/>
        </w:rPr>
      </w:pPr>
      <w:r w:rsidRPr="00062180">
        <w:rPr>
          <w:rFonts w:eastAsia="SimSun" w:cs="Times New Roman"/>
          <w:b/>
          <w:color w:val="auto"/>
          <w:sz w:val="20"/>
          <w:szCs w:val="20"/>
          <w:u w:val="single"/>
          <w:lang w:eastAsia="zh-CN" w:bidi="hi-IN"/>
        </w:rPr>
        <w:t>ZADANIE 3</w:t>
      </w:r>
    </w:p>
    <w:p w:rsidR="00062180" w:rsidRPr="00062180" w:rsidRDefault="00062180" w:rsidP="005957AA">
      <w:pPr>
        <w:overflowPunct/>
        <w:autoSpaceDE w:val="0"/>
        <w:spacing w:line="264" w:lineRule="auto"/>
        <w:ind w:left="720"/>
        <w:contextualSpacing/>
        <w:jc w:val="both"/>
        <w:textAlignment w:val="auto"/>
        <w:rPr>
          <w:rFonts w:eastAsia="SimSun" w:cs="Times New Roman"/>
          <w:b/>
          <w:color w:val="auto"/>
          <w:sz w:val="20"/>
          <w:szCs w:val="20"/>
          <w:u w:val="single"/>
          <w:lang w:eastAsia="zh-CN" w:bidi="hi-IN"/>
        </w:rPr>
      </w:pPr>
    </w:p>
    <w:p w:rsidR="00062180" w:rsidRPr="00062180" w:rsidRDefault="00062180" w:rsidP="005957AA">
      <w:pPr>
        <w:overflowPunct/>
        <w:autoSpaceDE w:val="0"/>
        <w:spacing w:line="264" w:lineRule="auto"/>
        <w:ind w:firstLine="720"/>
        <w:contextualSpacing/>
        <w:jc w:val="both"/>
        <w:textAlignment w:val="auto"/>
        <w:rPr>
          <w:rFonts w:eastAsia="SimSun" w:cs="Times New Roman"/>
          <w:b/>
          <w:color w:val="auto"/>
          <w:sz w:val="20"/>
          <w:szCs w:val="20"/>
          <w:lang w:eastAsia="zh-CN" w:bidi="hi-IN"/>
        </w:rPr>
      </w:pPr>
      <w:r w:rsidRPr="00062180">
        <w:rPr>
          <w:rFonts w:eastAsia="SimSun" w:cs="Times New Roman"/>
          <w:b/>
          <w:color w:val="auto"/>
          <w:sz w:val="20"/>
          <w:szCs w:val="20"/>
          <w:lang w:eastAsia="zh-CN" w:bidi="hi-IN"/>
        </w:rPr>
        <w:t xml:space="preserve">Budowa wewnętrznej drogi dojazdowej z SOR do lądowiska </w:t>
      </w:r>
    </w:p>
    <w:p w:rsidR="00062180" w:rsidRPr="00062180" w:rsidRDefault="00062180" w:rsidP="005957AA">
      <w:pPr>
        <w:overflowPunct/>
        <w:autoSpaceDN w:val="0"/>
        <w:jc w:val="both"/>
        <w:rPr>
          <w:rFonts w:eastAsia="Lucida Sans Unicode" w:cs="Times New Roman"/>
          <w:i/>
          <w:color w:val="auto"/>
          <w:kern w:val="3"/>
          <w:sz w:val="20"/>
          <w:szCs w:val="20"/>
          <w:lang w:eastAsia="zh-CN" w:bidi="hi-IN"/>
        </w:rPr>
      </w:pPr>
      <w:r w:rsidRPr="00062180">
        <w:rPr>
          <w:rFonts w:eastAsia="Lucida Sans Unicode" w:cs="Times New Roman"/>
          <w:i/>
          <w:color w:val="auto"/>
          <w:kern w:val="3"/>
          <w:sz w:val="20"/>
          <w:szCs w:val="20"/>
          <w:lang w:eastAsia="zh-CN" w:bidi="hi-IN"/>
        </w:rPr>
        <w:t>Budowa drogi dojazdowej z SOR do lądowiska.</w:t>
      </w:r>
    </w:p>
    <w:p w:rsidR="00062180" w:rsidRPr="00062180" w:rsidRDefault="00062180" w:rsidP="005957AA">
      <w:pPr>
        <w:overflowPunct/>
        <w:autoSpaceDN w:val="0"/>
        <w:jc w:val="both"/>
        <w:rPr>
          <w:rFonts w:eastAsia="Lucida Sans Unicode" w:cs="Times New Roman"/>
          <w:i/>
          <w:color w:val="auto"/>
          <w:kern w:val="3"/>
          <w:sz w:val="20"/>
          <w:szCs w:val="20"/>
          <w:lang w:eastAsia="zh-CN" w:bidi="hi-IN"/>
        </w:rPr>
      </w:pP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Szerokość jezdni -6,00m.</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Długość drogi -0,244 km</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Konstrukcja nawierzchni:</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podsypka cementowo – piaskowa,</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krawężnik betonowy uliczny 15x30 na ławie betonowej z oporem B-15</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xml:space="preserve">- kruszywo Łamane stabilizowane mechanicznie – 20 cm </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xml:space="preserve">- miał kamienny lub podsypka piaskowo betonowa – 5 cm </w:t>
      </w:r>
    </w:p>
    <w:p w:rsidR="00062180" w:rsidRPr="00062180" w:rsidRDefault="00062180" w:rsidP="005957AA">
      <w:pPr>
        <w:widowControl/>
        <w:suppressAutoHyphens w:val="0"/>
        <w:overflowPunct/>
        <w:autoSpaceDN w:val="0"/>
        <w:spacing w:after="200"/>
        <w:jc w:val="both"/>
        <w:textAlignment w:val="auto"/>
        <w:rPr>
          <w:rFonts w:eastAsia="Calibri" w:cs="Times New Roman"/>
          <w:color w:val="auto"/>
          <w:kern w:val="0"/>
          <w:sz w:val="20"/>
          <w:szCs w:val="20"/>
          <w:lang w:eastAsia="en-US"/>
        </w:rPr>
      </w:pPr>
      <w:r w:rsidRPr="00062180">
        <w:rPr>
          <w:rFonts w:eastAsia="Calibri" w:cs="Times New Roman"/>
          <w:color w:val="auto"/>
          <w:kern w:val="0"/>
          <w:sz w:val="20"/>
          <w:szCs w:val="20"/>
          <w:lang w:eastAsia="en-US"/>
        </w:rPr>
        <w:t>- kostka betonowa typu POLBRUK h=8 cm.</w:t>
      </w:r>
    </w:p>
    <w:p w:rsidR="00062180" w:rsidRPr="00062180" w:rsidRDefault="00062180" w:rsidP="005957AA">
      <w:pPr>
        <w:overflowPunct/>
        <w:autoSpaceDE w:val="0"/>
        <w:spacing w:line="264" w:lineRule="auto"/>
        <w:contextualSpacing/>
        <w:jc w:val="both"/>
        <w:textAlignment w:val="auto"/>
        <w:rPr>
          <w:rFonts w:eastAsia="SimSun" w:cs="Times New Roman"/>
          <w:b/>
          <w:color w:val="auto"/>
          <w:sz w:val="20"/>
          <w:szCs w:val="20"/>
          <w:lang w:eastAsia="zh-CN" w:bidi="hi-IN"/>
        </w:rPr>
      </w:pPr>
      <w:r w:rsidRPr="00062180">
        <w:rPr>
          <w:rFonts w:eastAsia="SimSun" w:cs="Times New Roman"/>
          <w:b/>
          <w:color w:val="auto"/>
          <w:sz w:val="20"/>
          <w:szCs w:val="20"/>
          <w:lang w:eastAsia="zh-CN" w:bidi="hi-IN"/>
        </w:rPr>
        <w:t xml:space="preserve"> Szczegółowy opis przedmiotu zamówienia zawiera Dokumentacja projektowa na którą składają się następujące dokumenty:</w:t>
      </w:r>
    </w:p>
    <w:p w:rsidR="00062180" w:rsidRPr="00062180" w:rsidRDefault="00062180" w:rsidP="005957AA">
      <w:pPr>
        <w:overflowPunct/>
        <w:autoSpaceDE w:val="0"/>
        <w:spacing w:line="264" w:lineRule="auto"/>
        <w:ind w:left="720"/>
        <w:contextualSpacing/>
        <w:jc w:val="both"/>
        <w:textAlignment w:val="auto"/>
        <w:rPr>
          <w:rFonts w:eastAsia="SimSun" w:cs="Times New Roman"/>
          <w:color w:val="auto"/>
          <w:sz w:val="20"/>
          <w:szCs w:val="20"/>
          <w:lang w:eastAsia="zh-CN" w:bidi="hi-IN"/>
        </w:rPr>
      </w:pPr>
    </w:p>
    <w:p w:rsidR="00062180" w:rsidRPr="00062180" w:rsidRDefault="00062180" w:rsidP="005957AA">
      <w:pPr>
        <w:overflowPunct/>
        <w:autoSpaceDE w:val="0"/>
        <w:spacing w:line="264" w:lineRule="auto"/>
        <w:jc w:val="both"/>
        <w:textAlignment w:val="auto"/>
        <w:rPr>
          <w:rFonts w:eastAsia="SimSun" w:cs="Times New Roman"/>
          <w:color w:val="auto"/>
          <w:sz w:val="20"/>
          <w:szCs w:val="20"/>
          <w:lang w:eastAsia="zh-CN" w:bidi="hi-IN"/>
        </w:rPr>
      </w:pPr>
      <w:r w:rsidRPr="00062180">
        <w:rPr>
          <w:rFonts w:eastAsia="SimSun" w:cs="Times New Roman"/>
          <w:color w:val="auto"/>
          <w:sz w:val="20"/>
          <w:szCs w:val="20"/>
          <w:lang w:eastAsia="zh-CN" w:bidi="hi-IN"/>
        </w:rPr>
        <w:t>1.Przedmiar robót budo</w:t>
      </w:r>
      <w:r w:rsidR="00023101">
        <w:rPr>
          <w:rFonts w:eastAsia="SimSun" w:cs="Times New Roman"/>
          <w:color w:val="auto"/>
          <w:sz w:val="20"/>
          <w:szCs w:val="20"/>
          <w:lang w:eastAsia="zh-CN" w:bidi="hi-IN"/>
        </w:rPr>
        <w:t xml:space="preserve">wy dogi dojazdowej do lądowiska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8B304D">
        <w:rPr>
          <w:rFonts w:eastAsia="SimSun" w:cs="Times New Roman"/>
          <w:color w:val="auto"/>
          <w:sz w:val="20"/>
          <w:szCs w:val="20"/>
          <w:lang w:eastAsia="zh-CN" w:bidi="hi-IN"/>
        </w:rPr>
        <w:t>nr 25</w:t>
      </w:r>
      <w:r w:rsidR="00023101" w:rsidRPr="00F46711">
        <w:rPr>
          <w:rFonts w:eastAsia="SimSun" w:cs="Times New Roman"/>
          <w:color w:val="auto"/>
          <w:sz w:val="20"/>
          <w:szCs w:val="20"/>
          <w:lang w:eastAsia="zh-CN" w:bidi="hi-IN"/>
        </w:rPr>
        <w:t xml:space="preserve">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062180" w:rsidRPr="00062180" w:rsidRDefault="00062180" w:rsidP="005957AA">
      <w:pPr>
        <w:overflowPunct/>
        <w:autoSpaceDE w:val="0"/>
        <w:spacing w:line="264" w:lineRule="auto"/>
        <w:jc w:val="both"/>
        <w:textAlignment w:val="auto"/>
        <w:rPr>
          <w:rFonts w:eastAsia="SimSun" w:cs="Times New Roman"/>
          <w:color w:val="auto"/>
          <w:sz w:val="20"/>
          <w:szCs w:val="20"/>
          <w:lang w:eastAsia="zh-CN" w:bidi="hi-IN"/>
        </w:rPr>
      </w:pPr>
      <w:r w:rsidRPr="00062180">
        <w:rPr>
          <w:rFonts w:eastAsia="SimSun" w:cs="Times New Roman"/>
          <w:color w:val="auto"/>
          <w:sz w:val="20"/>
          <w:szCs w:val="20"/>
          <w:lang w:eastAsia="zh-CN" w:bidi="hi-IN"/>
        </w:rPr>
        <w:t>2. Projekt budowlano-wykonawcz</w:t>
      </w:r>
      <w:r w:rsidR="00023101">
        <w:rPr>
          <w:rFonts w:eastAsia="SimSun" w:cs="Times New Roman"/>
          <w:color w:val="auto"/>
          <w:sz w:val="20"/>
          <w:szCs w:val="20"/>
          <w:lang w:eastAsia="zh-CN" w:bidi="hi-IN"/>
        </w:rPr>
        <w:t xml:space="preserve">y drogi dojazdowej do lądowiska </w:t>
      </w:r>
      <w:r w:rsidR="00023101" w:rsidRPr="00062180">
        <w:rPr>
          <w:rFonts w:eastAsia="SimSun" w:cs="Times New Roman"/>
          <w:color w:val="auto"/>
          <w:sz w:val="20"/>
          <w:szCs w:val="20"/>
          <w:lang w:eastAsia="zh-CN" w:bidi="hi-IN"/>
        </w:rPr>
        <w:t xml:space="preserve">/ </w:t>
      </w:r>
      <w:r w:rsidR="00023101">
        <w:rPr>
          <w:rFonts w:eastAsia="SimSun" w:cs="Times New Roman"/>
          <w:color w:val="000000" w:themeColor="text1"/>
          <w:sz w:val="20"/>
          <w:szCs w:val="20"/>
          <w:lang w:eastAsia="zh-CN" w:bidi="hi-IN"/>
        </w:rPr>
        <w:t>Załącznik</w:t>
      </w:r>
      <w:r w:rsidR="00023101">
        <w:rPr>
          <w:rFonts w:eastAsia="SimSun" w:cs="Times New Roman"/>
          <w:color w:val="F79646" w:themeColor="accent6"/>
          <w:sz w:val="20"/>
          <w:szCs w:val="20"/>
          <w:lang w:eastAsia="zh-CN" w:bidi="hi-IN"/>
        </w:rPr>
        <w:t xml:space="preserve"> </w:t>
      </w:r>
      <w:r w:rsidR="00925909">
        <w:rPr>
          <w:rFonts w:eastAsia="SimSun" w:cs="Times New Roman"/>
          <w:color w:val="auto"/>
          <w:sz w:val="20"/>
          <w:szCs w:val="20"/>
          <w:lang w:eastAsia="zh-CN" w:bidi="hi-IN"/>
        </w:rPr>
        <w:t>nr 26</w:t>
      </w:r>
      <w:r w:rsidR="00023101" w:rsidRPr="00F46711">
        <w:rPr>
          <w:rFonts w:eastAsia="SimSun" w:cs="Times New Roman"/>
          <w:color w:val="auto"/>
          <w:sz w:val="20"/>
          <w:szCs w:val="20"/>
          <w:lang w:eastAsia="zh-CN" w:bidi="hi-IN"/>
        </w:rPr>
        <w:t xml:space="preserve"> </w:t>
      </w:r>
      <w:r w:rsidR="00023101" w:rsidRPr="00062180">
        <w:rPr>
          <w:rFonts w:eastAsia="SimSun" w:cs="Times New Roman"/>
          <w:color w:val="000000" w:themeColor="text1"/>
          <w:sz w:val="20"/>
          <w:szCs w:val="20"/>
          <w:lang w:eastAsia="zh-CN" w:bidi="hi-IN"/>
        </w:rPr>
        <w:t>do SIWZ</w:t>
      </w:r>
      <w:r w:rsidR="00023101">
        <w:rPr>
          <w:rFonts w:eastAsia="SimSun" w:cs="Times New Roman"/>
          <w:color w:val="000000" w:themeColor="text1"/>
          <w:sz w:val="20"/>
          <w:szCs w:val="20"/>
          <w:lang w:eastAsia="zh-CN" w:bidi="hi-IN"/>
        </w:rPr>
        <w:t>/</w:t>
      </w:r>
      <w:r w:rsidR="00023101" w:rsidRPr="00062180">
        <w:rPr>
          <w:rFonts w:eastAsia="SimSun" w:cs="Times New Roman"/>
          <w:color w:val="000000" w:themeColor="text1"/>
          <w:sz w:val="20"/>
          <w:szCs w:val="20"/>
          <w:lang w:eastAsia="zh-CN" w:bidi="hi-IN"/>
        </w:rPr>
        <w:t>.</w:t>
      </w:r>
    </w:p>
    <w:p w:rsidR="00062180" w:rsidRDefault="00062180" w:rsidP="005957AA">
      <w:pPr>
        <w:pStyle w:val="Default"/>
        <w:jc w:val="both"/>
        <w:rPr>
          <w:rFonts w:ascii="Times New Roman" w:hAnsi="Times New Roman" w:cs="Times New Roman"/>
          <w:color w:val="auto"/>
          <w:sz w:val="20"/>
          <w:szCs w:val="20"/>
        </w:rPr>
      </w:pPr>
    </w:p>
    <w:p w:rsidR="00D70AF5" w:rsidRPr="00BB7244" w:rsidRDefault="000A19CC" w:rsidP="005957AA">
      <w:pPr>
        <w:pStyle w:val="Default"/>
        <w:numPr>
          <w:ilvl w:val="0"/>
          <w:numId w:val="30"/>
        </w:numPr>
        <w:jc w:val="both"/>
        <w:rPr>
          <w:rFonts w:ascii="Times New Roman" w:hAnsi="Times New Roman" w:cs="Times New Roman"/>
          <w:color w:val="auto"/>
          <w:sz w:val="20"/>
          <w:szCs w:val="20"/>
        </w:rPr>
      </w:pPr>
      <w:r w:rsidRPr="00BB7244">
        <w:rPr>
          <w:rFonts w:ascii="Times New Roman" w:hAnsi="Times New Roman" w:cs="Times New Roman"/>
          <w:color w:val="auto"/>
          <w:sz w:val="20"/>
          <w:szCs w:val="20"/>
        </w:rPr>
        <w:t>Dołączone</w:t>
      </w:r>
      <w:r w:rsidR="00D70AF5" w:rsidRPr="00BB7244">
        <w:rPr>
          <w:rFonts w:ascii="Times New Roman" w:hAnsi="Times New Roman" w:cs="Times New Roman"/>
          <w:color w:val="auto"/>
          <w:sz w:val="20"/>
          <w:szCs w:val="20"/>
        </w:rPr>
        <w:t xml:space="preserve"> do SIWZ Przedmiar</w:t>
      </w:r>
      <w:r w:rsidRPr="00BB7244">
        <w:rPr>
          <w:rFonts w:ascii="Times New Roman" w:hAnsi="Times New Roman" w:cs="Times New Roman"/>
          <w:color w:val="auto"/>
          <w:sz w:val="20"/>
          <w:szCs w:val="20"/>
        </w:rPr>
        <w:t>y</w:t>
      </w:r>
      <w:r w:rsidR="00D70AF5" w:rsidRPr="00BB7244">
        <w:rPr>
          <w:rFonts w:ascii="Times New Roman" w:hAnsi="Times New Roman" w:cs="Times New Roman"/>
          <w:color w:val="auto"/>
          <w:sz w:val="20"/>
          <w:szCs w:val="20"/>
        </w:rPr>
        <w:t xml:space="preserve"> robót ma</w:t>
      </w:r>
      <w:r w:rsidRPr="00BB7244">
        <w:rPr>
          <w:rFonts w:ascii="Times New Roman" w:hAnsi="Times New Roman" w:cs="Times New Roman"/>
          <w:color w:val="auto"/>
          <w:sz w:val="20"/>
          <w:szCs w:val="20"/>
        </w:rPr>
        <w:t>ją</w:t>
      </w:r>
      <w:r w:rsidR="00D70AF5" w:rsidRPr="00BB7244">
        <w:rPr>
          <w:rFonts w:ascii="Times New Roman" w:hAnsi="Times New Roman" w:cs="Times New Roman"/>
          <w:color w:val="auto"/>
          <w:sz w:val="20"/>
          <w:szCs w:val="20"/>
        </w:rPr>
        <w:t xml:space="preserve"> charakter pomocniczy i nie stanowi</w:t>
      </w:r>
      <w:r w:rsidRPr="00BB7244">
        <w:rPr>
          <w:rFonts w:ascii="Times New Roman" w:hAnsi="Times New Roman" w:cs="Times New Roman"/>
          <w:color w:val="auto"/>
          <w:sz w:val="20"/>
          <w:szCs w:val="20"/>
        </w:rPr>
        <w:t>ą</w:t>
      </w:r>
      <w:r w:rsidR="00D70AF5" w:rsidRPr="00BB7244">
        <w:rPr>
          <w:rFonts w:ascii="Times New Roman" w:hAnsi="Times New Roman" w:cs="Times New Roman"/>
          <w:color w:val="auto"/>
          <w:sz w:val="20"/>
          <w:szCs w:val="20"/>
        </w:rPr>
        <w:t xml:space="preserve"> opisu Przedmiotu umowy i podstawy wyceny ofert. Przedmiar robót nie determinuje zakresu prac objętych Przedmiotem umowy. </w:t>
      </w:r>
      <w:r w:rsidR="00D70AF5" w:rsidRPr="00BB7244">
        <w:rPr>
          <w:rFonts w:ascii="Times New Roman" w:hAnsi="Times New Roman" w:cs="Times New Roman"/>
          <w:color w:val="auto"/>
          <w:sz w:val="20"/>
          <w:szCs w:val="20"/>
        </w:rPr>
        <w:lastRenderedPageBreak/>
        <w:t>Zawarte w poszczególnych Przedmiarach robót zestawienia mają jedynie zobrazować skalę robót i pomóc Wykonawcom</w:t>
      </w:r>
      <w:r w:rsidR="00BB7244" w:rsidRPr="00BB7244">
        <w:rPr>
          <w:rFonts w:ascii="Times New Roman" w:hAnsi="Times New Roman" w:cs="Times New Roman"/>
          <w:color w:val="auto"/>
          <w:sz w:val="20"/>
          <w:szCs w:val="20"/>
        </w:rPr>
        <w:t xml:space="preserve"> </w:t>
      </w:r>
      <w:r w:rsidR="00D70AF5" w:rsidRPr="00BB7244">
        <w:rPr>
          <w:rFonts w:ascii="Times New Roman" w:hAnsi="Times New Roman" w:cs="Times New Roman"/>
          <w:color w:val="auto"/>
          <w:sz w:val="20"/>
          <w:szCs w:val="20"/>
        </w:rPr>
        <w:t>w oszacowaniu kosztów inwestycji.</w:t>
      </w:r>
    </w:p>
    <w:p w:rsidR="00D70AF5" w:rsidRPr="00D70AF5" w:rsidRDefault="00D70AF5" w:rsidP="005957AA">
      <w:pPr>
        <w:pStyle w:val="Default"/>
        <w:numPr>
          <w:ilvl w:val="0"/>
          <w:numId w:val="3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zobowiązuje się wykonać wszystkie opisane Dokumentacją projektową prace i roboty budowlane, niezbędne do realizacji Przedmiotu umowy.</w:t>
      </w:r>
    </w:p>
    <w:p w:rsidR="00D70AF5" w:rsidRPr="00D70AF5" w:rsidRDefault="00D70AF5" w:rsidP="005957AA">
      <w:pPr>
        <w:pStyle w:val="Default"/>
        <w:numPr>
          <w:ilvl w:val="0"/>
          <w:numId w:val="3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oświadcza, że przed zawarciem Umowy uzyskał od Zamawiającego wszystkie informacje, które mogłyby mieć wpływ na ryzyko i okoliczności realizacji całości zamówienia, w tym na ustalenie wysokości wynagrodzenia,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podnosił w przyszłości żadnych zastrzeżeń.</w:t>
      </w:r>
    </w:p>
    <w:p w:rsidR="00D70AF5" w:rsidRPr="00D70AF5" w:rsidRDefault="00D70AF5" w:rsidP="005957AA">
      <w:pPr>
        <w:pStyle w:val="Default"/>
        <w:numPr>
          <w:ilvl w:val="0"/>
          <w:numId w:val="3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oświadcza, że przed zawarciem Umowy zapoznał się z warunkami lokalnymi dla realizacji zamówienia, w tym szczególnie z możliwością urządzenia zaplecza budowy.</w:t>
      </w:r>
    </w:p>
    <w:p w:rsidR="000A19CC" w:rsidRPr="00BB7244" w:rsidRDefault="000A19CC" w:rsidP="005957AA">
      <w:pPr>
        <w:pStyle w:val="Default"/>
        <w:jc w:val="both"/>
        <w:rPr>
          <w:rFonts w:ascii="Times New Roman" w:hAnsi="Times New Roman" w:cs="Times New Roman"/>
          <w:bCs/>
          <w:color w:val="auto"/>
          <w:sz w:val="20"/>
          <w:szCs w:val="20"/>
        </w:rPr>
      </w:pPr>
    </w:p>
    <w:p w:rsidR="00D70AF5" w:rsidRPr="00D70AF5" w:rsidRDefault="00D70AF5" w:rsidP="005957AA">
      <w:pPr>
        <w:pStyle w:val="Default"/>
        <w:ind w:left="3842" w:firstLine="113"/>
        <w:rPr>
          <w:rFonts w:ascii="Times New Roman" w:hAnsi="Times New Roman" w:cs="Times New Roman"/>
          <w:color w:val="auto"/>
          <w:sz w:val="20"/>
          <w:szCs w:val="20"/>
        </w:rPr>
      </w:pPr>
      <w:r w:rsidRPr="00D70AF5">
        <w:rPr>
          <w:rFonts w:ascii="Times New Roman" w:hAnsi="Times New Roman" w:cs="Times New Roman"/>
          <w:b/>
          <w:bCs/>
          <w:color w:val="auto"/>
          <w:sz w:val="20"/>
          <w:szCs w:val="20"/>
        </w:rPr>
        <w:t>§3</w:t>
      </w:r>
    </w:p>
    <w:p w:rsidR="00D70AF5" w:rsidRPr="00D70AF5" w:rsidRDefault="00D70AF5" w:rsidP="00A1054D">
      <w:pPr>
        <w:pStyle w:val="Default"/>
        <w:ind w:left="3503"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Materiały</w:t>
      </w:r>
    </w:p>
    <w:p w:rsidR="00D70AF5" w:rsidRPr="00D70AF5" w:rsidRDefault="00D70AF5" w:rsidP="005957AA">
      <w:pPr>
        <w:pStyle w:val="Default"/>
        <w:numPr>
          <w:ilvl w:val="0"/>
          <w:numId w:val="3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 wykonania Przedmiotu umowy Wykonawca użyje własnych materiałów, maszyn i urządzeń.</w:t>
      </w:r>
    </w:p>
    <w:p w:rsidR="00D70AF5" w:rsidRPr="00D70AF5" w:rsidRDefault="00D70AF5" w:rsidP="005957AA">
      <w:pPr>
        <w:pStyle w:val="Default"/>
        <w:numPr>
          <w:ilvl w:val="0"/>
          <w:numId w:val="3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Przy realizacji Przedmiotu umowy Wykonawca zobowiązuje się stosować ma</w:t>
      </w:r>
      <w:r w:rsidR="005B1601">
        <w:rPr>
          <w:rFonts w:ascii="Times New Roman" w:hAnsi="Times New Roman" w:cs="Times New Roman"/>
          <w:color w:val="auto"/>
          <w:sz w:val="20"/>
          <w:szCs w:val="20"/>
        </w:rPr>
        <w:t>teriały dopuszczone do obrotu i </w:t>
      </w:r>
      <w:r w:rsidRPr="00D70AF5">
        <w:rPr>
          <w:rFonts w:ascii="Times New Roman" w:hAnsi="Times New Roman" w:cs="Times New Roman"/>
          <w:color w:val="auto"/>
          <w:sz w:val="20"/>
          <w:szCs w:val="20"/>
        </w:rPr>
        <w:t>stosowania w budownictwie w rozumieniu prawa budowlanego.</w:t>
      </w:r>
    </w:p>
    <w:p w:rsidR="00D70AF5" w:rsidRPr="00D70AF5" w:rsidRDefault="00D70AF5" w:rsidP="005957AA">
      <w:pPr>
        <w:pStyle w:val="Default"/>
        <w:numPr>
          <w:ilvl w:val="0"/>
          <w:numId w:val="3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przedstawi Inspektorowi Nadzoru szczegółowe infor</w:t>
      </w:r>
      <w:r w:rsidR="007F591A">
        <w:rPr>
          <w:rFonts w:ascii="Times New Roman" w:hAnsi="Times New Roman" w:cs="Times New Roman"/>
          <w:color w:val="auto"/>
          <w:sz w:val="20"/>
          <w:szCs w:val="20"/>
        </w:rPr>
        <w:t xml:space="preserve">macje dotyczące, zamawiania </w:t>
      </w:r>
      <w:r w:rsidRPr="00D70AF5">
        <w:rPr>
          <w:rFonts w:ascii="Times New Roman" w:hAnsi="Times New Roman" w:cs="Times New Roman"/>
          <w:color w:val="auto"/>
          <w:sz w:val="20"/>
          <w:szCs w:val="20"/>
        </w:rPr>
        <w:t>materiałów i odpowiednie aprobaty techniczne lub świadectwa do zatwierdzenia przez Inspektora Nadzoru.</w:t>
      </w:r>
    </w:p>
    <w:p w:rsidR="00D70AF5" w:rsidRPr="00D70AF5" w:rsidRDefault="00D70AF5" w:rsidP="005957AA">
      <w:pPr>
        <w:pStyle w:val="Default"/>
        <w:numPr>
          <w:ilvl w:val="0"/>
          <w:numId w:val="3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zobowiązany jest do prowadzenia ciągłych badań w celu udokumentowania, że materiały uzyskane z dopuszczalnego źródła spełniają wymagania szczegółowych specyfikacji technicznych w czasie postępu robót. Pozostałe materiały budowlane powinny spełniać wymagania jakościowe określone Polskimi Normami i aprobatami technicznymi.</w:t>
      </w:r>
    </w:p>
    <w:p w:rsidR="00D70AF5" w:rsidRDefault="00D70AF5" w:rsidP="005957AA">
      <w:pPr>
        <w:pStyle w:val="Default"/>
        <w:numPr>
          <w:ilvl w:val="0"/>
          <w:numId w:val="3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Przed zakupem materiału niezbędnego do realizacji Przedmiotu umowy Wykonawca zobowiązany jest do każdorazowego ustalania z Inspektorem Nadzoru oraz Zamawiającym kolorystyki drzwi, ścian, podłóg, płytek, odbojów, poręczy, paneli nad łóżkowych itp.</w:t>
      </w:r>
    </w:p>
    <w:p w:rsidR="003E49A5" w:rsidRPr="00D70AF5" w:rsidRDefault="003E49A5" w:rsidP="005957AA">
      <w:pPr>
        <w:pStyle w:val="Default"/>
        <w:jc w:val="both"/>
        <w:rPr>
          <w:rFonts w:ascii="Times New Roman" w:hAnsi="Times New Roman" w:cs="Times New Roman"/>
          <w:color w:val="auto"/>
          <w:sz w:val="20"/>
          <w:szCs w:val="20"/>
        </w:rPr>
      </w:pPr>
    </w:p>
    <w:p w:rsidR="00D70AF5" w:rsidRPr="00D70AF5" w:rsidRDefault="00D70AF5" w:rsidP="005957AA">
      <w:pPr>
        <w:pStyle w:val="Default"/>
        <w:ind w:left="4068"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§4</w:t>
      </w: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Obowiązki Zamawiającego</w:t>
      </w:r>
    </w:p>
    <w:p w:rsidR="00D70AF5" w:rsidRPr="003E49A5" w:rsidRDefault="00D70AF5" w:rsidP="005957AA">
      <w:pPr>
        <w:pStyle w:val="Akapitzlist"/>
        <w:numPr>
          <w:ilvl w:val="0"/>
          <w:numId w:val="32"/>
        </w:numPr>
        <w:jc w:val="both"/>
        <w:rPr>
          <w:sz w:val="20"/>
          <w:szCs w:val="20"/>
        </w:rPr>
      </w:pPr>
      <w:r w:rsidRPr="003E49A5">
        <w:rPr>
          <w:sz w:val="20"/>
          <w:szCs w:val="20"/>
        </w:rPr>
        <w:t>Zamawiający jest zobowiązany do:</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ustanowienia nadzoru inwestorskiego,</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protokolarnego przekazania Wykonawcy terenu budowy,</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przekazania Wykonawcy Dziennika budowy w dniu protokolarnego przekazania terenu budowy,</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dostarczenia Wykonawcy niezbędnej Dokumentacji projektowej oraz dokonania jej zmian w zakresie niezbędnym do wykonania Umowy,</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terminowego przystępowania do odbiorów robót budowlanych: robót zanikających i ulegających zakryciu, częściowych, końcowego całości robót, gwarancyjnych, ostatecznego,</w:t>
      </w:r>
    </w:p>
    <w:p w:rsidR="00D70AF5" w:rsidRPr="00D70AF5" w:rsidRDefault="00D70AF5" w:rsidP="005957AA">
      <w:pPr>
        <w:pStyle w:val="Default"/>
        <w:numPr>
          <w:ilvl w:val="0"/>
          <w:numId w:val="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terminowej zapłaty wynagrodzenia należnego Wykonawcy za wykonanie Przedmiotu umowy.</w:t>
      </w:r>
    </w:p>
    <w:p w:rsidR="00D70AF5" w:rsidRPr="00D70AF5" w:rsidRDefault="00D70AF5" w:rsidP="005957AA">
      <w:pPr>
        <w:pStyle w:val="Default"/>
        <w:numPr>
          <w:ilvl w:val="0"/>
          <w:numId w:val="3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wyznaczy termin i rozpocznie odbiory Przedmiotu umow</w:t>
      </w:r>
      <w:r w:rsidR="005D0414">
        <w:rPr>
          <w:rFonts w:ascii="Times New Roman" w:hAnsi="Times New Roman" w:cs="Times New Roman"/>
          <w:color w:val="auto"/>
          <w:sz w:val="20"/>
          <w:szCs w:val="20"/>
        </w:rPr>
        <w:t>y na zasadach określonych w § 18</w:t>
      </w:r>
      <w:r w:rsidRPr="00D70AF5">
        <w:rPr>
          <w:rFonts w:ascii="Times New Roman" w:hAnsi="Times New Roman" w:cs="Times New Roman"/>
          <w:color w:val="auto"/>
          <w:sz w:val="20"/>
          <w:szCs w:val="20"/>
        </w:rPr>
        <w:t xml:space="preserve"> Umowy.</w:t>
      </w:r>
    </w:p>
    <w:p w:rsidR="00D70AF5" w:rsidRDefault="00D70AF5" w:rsidP="005957AA">
      <w:pPr>
        <w:pStyle w:val="Default"/>
        <w:numPr>
          <w:ilvl w:val="0"/>
          <w:numId w:val="3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Z przeprowadzonych odbiorów zostanie sporządzony protokół w formie pisemnej. </w:t>
      </w:r>
    </w:p>
    <w:p w:rsidR="00305D3F" w:rsidRPr="00D70AF5" w:rsidRDefault="00305D3F" w:rsidP="005957AA">
      <w:pPr>
        <w:pStyle w:val="Default"/>
        <w:jc w:val="both"/>
        <w:rPr>
          <w:rFonts w:ascii="Times New Roman" w:hAnsi="Times New Roman" w:cs="Times New Roman"/>
          <w:color w:val="auto"/>
          <w:sz w:val="20"/>
          <w:szCs w:val="20"/>
        </w:rPr>
      </w:pPr>
    </w:p>
    <w:p w:rsidR="007F591A" w:rsidRPr="00D70AF5" w:rsidRDefault="007F591A" w:rsidP="005957AA">
      <w:pPr>
        <w:pStyle w:val="Default"/>
        <w:ind w:left="4294"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§5</w:t>
      </w:r>
    </w:p>
    <w:p w:rsidR="00D70AF5" w:rsidRPr="00D70AF5" w:rsidRDefault="00D70AF5" w:rsidP="00A1054D">
      <w:pPr>
        <w:pStyle w:val="Default"/>
        <w:ind w:left="3277"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Zarządzanie realizacją Umowy</w:t>
      </w:r>
    </w:p>
    <w:p w:rsidR="00D70AF5" w:rsidRPr="00D70AF5" w:rsidRDefault="00D70AF5" w:rsidP="005957AA">
      <w:pPr>
        <w:pStyle w:val="Default"/>
        <w:numPr>
          <w:ilvl w:val="0"/>
          <w:numId w:val="33"/>
        </w:numPr>
        <w:jc w:val="both"/>
        <w:rPr>
          <w:rFonts w:ascii="Times New Roman" w:hAnsi="Times New Roman" w:cs="Times New Roman"/>
          <w:color w:val="auto"/>
          <w:sz w:val="20"/>
          <w:szCs w:val="20"/>
        </w:rPr>
      </w:pPr>
      <w:r w:rsidRPr="003E49A5">
        <w:rPr>
          <w:rFonts w:ascii="Times New Roman" w:hAnsi="Times New Roman" w:cs="Times New Roman"/>
          <w:sz w:val="20"/>
          <w:szCs w:val="20"/>
        </w:rPr>
        <w:t>Zamawiający wyznacza Pana/Panią .................................</w:t>
      </w:r>
      <w:r w:rsidR="00F23433">
        <w:rPr>
          <w:rFonts w:ascii="Times New Roman" w:hAnsi="Times New Roman" w:cs="Times New Roman"/>
          <w:sz w:val="20"/>
          <w:szCs w:val="20"/>
        </w:rPr>
        <w:t>...................</w:t>
      </w:r>
      <w:r w:rsidRPr="003E49A5">
        <w:rPr>
          <w:rFonts w:ascii="Times New Roman" w:hAnsi="Times New Roman" w:cs="Times New Roman"/>
          <w:sz w:val="20"/>
          <w:szCs w:val="20"/>
        </w:rPr>
        <w:t>.......... do pełnienia obowiązków</w:t>
      </w:r>
      <w:r w:rsidR="005B1601" w:rsidRPr="003E49A5">
        <w:rPr>
          <w:rFonts w:ascii="Times New Roman" w:hAnsi="Times New Roman" w:cs="Times New Roman"/>
          <w:sz w:val="20"/>
          <w:szCs w:val="20"/>
        </w:rPr>
        <w:t xml:space="preserve"> </w:t>
      </w:r>
      <w:r w:rsidRPr="003E49A5">
        <w:rPr>
          <w:rFonts w:ascii="Times New Roman" w:hAnsi="Times New Roman" w:cs="Times New Roman"/>
          <w:sz w:val="20"/>
          <w:szCs w:val="20"/>
        </w:rPr>
        <w:t xml:space="preserve">Inspektora nadzoru </w:t>
      </w:r>
      <w:r w:rsidRPr="00D70AF5">
        <w:rPr>
          <w:rFonts w:ascii="Times New Roman" w:hAnsi="Times New Roman" w:cs="Times New Roman"/>
          <w:color w:val="auto"/>
          <w:sz w:val="20"/>
          <w:szCs w:val="20"/>
        </w:rPr>
        <w:t>inwestorskiego.</w:t>
      </w:r>
    </w:p>
    <w:p w:rsidR="00D70AF5" w:rsidRPr="00D70AF5" w:rsidRDefault="00D70AF5" w:rsidP="005957AA">
      <w:pPr>
        <w:pStyle w:val="Default"/>
        <w:numPr>
          <w:ilvl w:val="0"/>
          <w:numId w:val="3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Inspektor nadzoru inwestorskiego jest upoważniony do bieżącej koordynacji robót realizowanych na podstawie Umowy, kontroli jakości robót, ich wykonania zgodnie z Harmonogramem i pełni funkcje inspektora nadzoru inwestorskiego w rozumieniu Pr</w:t>
      </w:r>
      <w:r w:rsidR="00023101">
        <w:rPr>
          <w:rFonts w:ascii="Times New Roman" w:hAnsi="Times New Roman" w:cs="Times New Roman"/>
          <w:color w:val="auto"/>
          <w:sz w:val="20"/>
          <w:szCs w:val="20"/>
        </w:rPr>
        <w:t xml:space="preserve">awa </w:t>
      </w:r>
      <w:r w:rsidRPr="00D70AF5">
        <w:rPr>
          <w:rFonts w:ascii="Times New Roman" w:hAnsi="Times New Roman" w:cs="Times New Roman"/>
          <w:color w:val="auto"/>
          <w:sz w:val="20"/>
          <w:szCs w:val="20"/>
        </w:rPr>
        <w:t>Bud</w:t>
      </w:r>
      <w:r w:rsidR="00023101">
        <w:rPr>
          <w:rFonts w:ascii="Times New Roman" w:hAnsi="Times New Roman" w:cs="Times New Roman"/>
          <w:color w:val="auto"/>
          <w:sz w:val="20"/>
          <w:szCs w:val="20"/>
        </w:rPr>
        <w:t>owlanego</w:t>
      </w:r>
      <w:r w:rsidRPr="00D70AF5">
        <w:rPr>
          <w:rFonts w:ascii="Times New Roman" w:hAnsi="Times New Roman" w:cs="Times New Roman"/>
          <w:color w:val="auto"/>
          <w:sz w:val="20"/>
          <w:szCs w:val="20"/>
        </w:rPr>
        <w:t>.</w:t>
      </w:r>
    </w:p>
    <w:p w:rsidR="00D70AF5" w:rsidRPr="00D70AF5" w:rsidRDefault="00D70AF5" w:rsidP="005957AA">
      <w:pPr>
        <w:pStyle w:val="Default"/>
        <w:numPr>
          <w:ilvl w:val="0"/>
          <w:numId w:val="3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Inspektor nadzoru inwestorskiego wypełnia swoje obowiązki wyda</w:t>
      </w:r>
      <w:r w:rsidR="003E49A5">
        <w:rPr>
          <w:rFonts w:ascii="Times New Roman" w:hAnsi="Times New Roman" w:cs="Times New Roman"/>
          <w:color w:val="auto"/>
          <w:sz w:val="20"/>
          <w:szCs w:val="20"/>
        </w:rPr>
        <w:t>jąc polecenia, decyzje, zgody i </w:t>
      </w:r>
      <w:r w:rsidRPr="00D70AF5">
        <w:rPr>
          <w:rFonts w:ascii="Times New Roman" w:hAnsi="Times New Roman" w:cs="Times New Roman"/>
          <w:color w:val="auto"/>
          <w:sz w:val="20"/>
          <w:szCs w:val="20"/>
        </w:rPr>
        <w:t>akceptacje, które są obowiązujące dla Wykonawcy.</w:t>
      </w:r>
    </w:p>
    <w:p w:rsidR="00D70AF5" w:rsidRPr="00D70AF5" w:rsidRDefault="00D70AF5" w:rsidP="005957AA">
      <w:pPr>
        <w:pStyle w:val="Default"/>
        <w:numPr>
          <w:ilvl w:val="0"/>
          <w:numId w:val="3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Inspektor nadzoru inwestorskiego jest uprawniony do zgłoszenia uwag, zastrzeżeń albo do wystąpienia do Wykonawcy z żądaniem usunięcia określonej osoby, spośród personelu Wykonawcy lub jego Podwykonawcy, która pomimo udzielonego jej upomnienia:</w:t>
      </w:r>
    </w:p>
    <w:p w:rsidR="00D70AF5" w:rsidRPr="00D70AF5" w:rsidRDefault="00D70AF5" w:rsidP="005957AA">
      <w:pPr>
        <w:pStyle w:val="Default"/>
        <w:numPr>
          <w:ilvl w:val="0"/>
          <w:numId w:val="1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uporczywie wykazuje rażący brak staranności,</w:t>
      </w:r>
    </w:p>
    <w:p w:rsidR="00D70AF5" w:rsidRPr="00D70AF5" w:rsidRDefault="00D70AF5" w:rsidP="005957AA">
      <w:pPr>
        <w:pStyle w:val="Default"/>
        <w:numPr>
          <w:ilvl w:val="0"/>
          <w:numId w:val="1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wykonuje swoje obowiązki w sposób niekompetentny lub niedbały,</w:t>
      </w:r>
    </w:p>
    <w:p w:rsidR="00D70AF5" w:rsidRPr="00D70AF5" w:rsidRDefault="00D70AF5" w:rsidP="005957AA">
      <w:pPr>
        <w:pStyle w:val="Default"/>
        <w:numPr>
          <w:ilvl w:val="0"/>
          <w:numId w:val="1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nie stosuje się do postanowień Umowy,</w:t>
      </w:r>
    </w:p>
    <w:p w:rsidR="00D70AF5" w:rsidRPr="00D70AF5" w:rsidRDefault="00D70AF5" w:rsidP="005957AA">
      <w:pPr>
        <w:pStyle w:val="Default"/>
        <w:numPr>
          <w:ilvl w:val="0"/>
          <w:numId w:val="1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stwarza zagrożenie dla bezpieczeństwa, zdrowia lub ochrony środowiska, w szczególności narusza zasady bhp oraz przepisy ppoż.</w:t>
      </w:r>
    </w:p>
    <w:p w:rsidR="00D70AF5" w:rsidRPr="00D70AF5" w:rsidRDefault="00D70AF5" w:rsidP="005957AA">
      <w:pPr>
        <w:pStyle w:val="Default"/>
        <w:numPr>
          <w:ilvl w:val="0"/>
          <w:numId w:val="3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zastrzega sobie prawo do zmiany osoby pełniącej funkcję Inspektora nadzoru inwestorskiego.</w:t>
      </w:r>
    </w:p>
    <w:p w:rsidR="00D70AF5" w:rsidRDefault="00D70AF5" w:rsidP="005957AA">
      <w:pPr>
        <w:pStyle w:val="Default"/>
        <w:numPr>
          <w:ilvl w:val="0"/>
          <w:numId w:val="3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 dokonaniu zmiany Zamawiający powiadomi Wykonawcę na piśmie.</w:t>
      </w:r>
    </w:p>
    <w:p w:rsidR="007F591A" w:rsidRPr="00D70AF5" w:rsidRDefault="007F591A" w:rsidP="005957AA">
      <w:pPr>
        <w:pStyle w:val="Default"/>
        <w:ind w:left="360"/>
        <w:jc w:val="both"/>
        <w:rPr>
          <w:rFonts w:ascii="Times New Roman" w:hAnsi="Times New Roman" w:cs="Times New Roman"/>
          <w:color w:val="auto"/>
          <w:sz w:val="20"/>
          <w:szCs w:val="20"/>
        </w:rPr>
      </w:pPr>
    </w:p>
    <w:p w:rsidR="007F591A" w:rsidRPr="00D70AF5" w:rsidRDefault="007F591A" w:rsidP="005957AA">
      <w:pPr>
        <w:pStyle w:val="Default"/>
        <w:ind w:left="4407"/>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§6</w:t>
      </w:r>
    </w:p>
    <w:p w:rsidR="007F591A" w:rsidRPr="00D70AF5" w:rsidRDefault="007F591A" w:rsidP="00A1054D">
      <w:pPr>
        <w:pStyle w:val="Default"/>
        <w:ind w:left="3503"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Ubezpieczenie Wykonawcy</w:t>
      </w:r>
    </w:p>
    <w:p w:rsidR="007F591A" w:rsidRPr="007F591A" w:rsidRDefault="007F591A" w:rsidP="005957AA">
      <w:pPr>
        <w:pStyle w:val="Default"/>
        <w:numPr>
          <w:ilvl w:val="1"/>
          <w:numId w:val="48"/>
        </w:numPr>
        <w:ind w:left="357" w:hanging="357"/>
        <w:jc w:val="both"/>
        <w:rPr>
          <w:rFonts w:ascii="Times New Roman" w:hAnsi="Times New Roman" w:cs="Times New Roman"/>
          <w:bCs/>
          <w:color w:val="auto"/>
          <w:sz w:val="20"/>
          <w:szCs w:val="20"/>
        </w:rPr>
      </w:pPr>
      <w:r w:rsidRPr="007F591A">
        <w:rPr>
          <w:rFonts w:ascii="Times New Roman" w:hAnsi="Times New Roman" w:cs="Times New Roman"/>
          <w:bCs/>
          <w:color w:val="auto"/>
          <w:sz w:val="20"/>
          <w:szCs w:val="20"/>
        </w:rPr>
        <w:t>Wykonawca jest zobowiązany do zawarcia na czas obowiązywania Umowy, nie później niż w dniu, w którym ma nastąpić przekazania terenu robót, umowę lub umowy ubezpieczenia od wszelkiego ryzyka i odpowiedzialności związanej z realizacją Umowy, w tym za wykonanie robót, w zakresie:</w:t>
      </w:r>
    </w:p>
    <w:p w:rsidR="007F591A" w:rsidRPr="00AC2FFF" w:rsidRDefault="007F591A" w:rsidP="005957AA">
      <w:pPr>
        <w:pStyle w:val="Default"/>
        <w:numPr>
          <w:ilvl w:val="0"/>
          <w:numId w:val="49"/>
        </w:numPr>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 xml:space="preserve">robót objętych niniejszą Umową, </w:t>
      </w:r>
      <w:proofErr w:type="spellStart"/>
      <w:r w:rsidRPr="00AC2FFF">
        <w:rPr>
          <w:rFonts w:ascii="Times New Roman" w:hAnsi="Times New Roman" w:cs="Times New Roman"/>
          <w:bCs/>
          <w:color w:val="auto"/>
          <w:sz w:val="20"/>
          <w:szCs w:val="20"/>
        </w:rPr>
        <w:t>ryzyk</w:t>
      </w:r>
      <w:proofErr w:type="spellEnd"/>
      <w:r w:rsidRPr="00AC2FFF">
        <w:rPr>
          <w:rFonts w:ascii="Times New Roman" w:hAnsi="Times New Roman" w:cs="Times New Roman"/>
          <w:bCs/>
          <w:color w:val="auto"/>
          <w:sz w:val="20"/>
          <w:szCs w:val="20"/>
        </w:rPr>
        <w:t xml:space="preserve"> budowlanych, materiałów oraz innych urządzeń przeznaczonych do wbudowania i innego mienia związanego z prowadzeniem robót - do kwoty nie niższej niż cena ofertowa brutto,</w:t>
      </w:r>
    </w:p>
    <w:p w:rsidR="007F591A" w:rsidRPr="00AC2FFF" w:rsidRDefault="007F591A" w:rsidP="005957AA">
      <w:pPr>
        <w:pStyle w:val="Default"/>
        <w:numPr>
          <w:ilvl w:val="0"/>
          <w:numId w:val="49"/>
        </w:numPr>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odpowiedzialności cywilna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także ruchem pojazdów mechaniczn</w:t>
      </w:r>
      <w:r w:rsidR="00BB4DC0">
        <w:rPr>
          <w:rFonts w:ascii="Times New Roman" w:hAnsi="Times New Roman" w:cs="Times New Roman"/>
          <w:bCs/>
          <w:color w:val="auto"/>
          <w:sz w:val="20"/>
          <w:szCs w:val="20"/>
        </w:rPr>
        <w:t>ych – limit na jedno zdarzenie 1</w:t>
      </w:r>
      <w:r w:rsidRPr="00AC2FFF">
        <w:rPr>
          <w:rFonts w:ascii="Times New Roman" w:hAnsi="Times New Roman" w:cs="Times New Roman"/>
          <w:bCs/>
          <w:color w:val="auto"/>
          <w:sz w:val="20"/>
          <w:szCs w:val="20"/>
        </w:rPr>
        <w:t>.000.000 złotych</w:t>
      </w:r>
      <w:r w:rsidR="00BB4DC0">
        <w:rPr>
          <w:rFonts w:ascii="Times New Roman" w:hAnsi="Times New Roman" w:cs="Times New Roman"/>
          <w:bCs/>
          <w:color w:val="auto"/>
          <w:sz w:val="20"/>
          <w:szCs w:val="20"/>
        </w:rPr>
        <w:t>, limit na wszystkie zdarzenia 3</w:t>
      </w:r>
      <w:r w:rsidRPr="00AC2FFF">
        <w:rPr>
          <w:rFonts w:ascii="Times New Roman" w:hAnsi="Times New Roman" w:cs="Times New Roman"/>
          <w:bCs/>
          <w:color w:val="auto"/>
          <w:sz w:val="20"/>
          <w:szCs w:val="20"/>
        </w:rPr>
        <w:t>.000.000 złotych;</w:t>
      </w:r>
    </w:p>
    <w:p w:rsidR="007F591A" w:rsidRPr="00AC2FFF" w:rsidRDefault="007F591A" w:rsidP="005957AA">
      <w:pPr>
        <w:pStyle w:val="Default"/>
        <w:numPr>
          <w:ilvl w:val="0"/>
          <w:numId w:val="49"/>
        </w:numPr>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ubezpieczenia kadry, robotników i innych pracowników Wykonawcy oraz każdego Podwykonawcy (Dalszego Podwykonawcy), a także wszelkich innych osób realizujących w imieniu Wykonywany (Podwykonawcy, Dalszego Podwykonawcy) roboty.</w:t>
      </w:r>
    </w:p>
    <w:p w:rsidR="00AC2FFF" w:rsidRDefault="007F591A" w:rsidP="005957AA">
      <w:pPr>
        <w:pStyle w:val="Default"/>
        <w:numPr>
          <w:ilvl w:val="1"/>
          <w:numId w:val="48"/>
        </w:numPr>
        <w:ind w:left="357" w:hanging="357"/>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Koszt umowy (umów), o których mowa w ust. 1, w szczególności składki ubezpieczeniowe, pokrywa w całości Wykonawca.</w:t>
      </w:r>
    </w:p>
    <w:p w:rsidR="00AC2FFF" w:rsidRDefault="007F591A" w:rsidP="005957AA">
      <w:pPr>
        <w:pStyle w:val="Default"/>
        <w:numPr>
          <w:ilvl w:val="1"/>
          <w:numId w:val="48"/>
        </w:numPr>
        <w:ind w:left="357" w:hanging="357"/>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 xml:space="preserve">Wykonawca przedłoży Zamawiającemu dokumenty potwierdzające zawarcie umowy ubezpieczenia, w tym w szczególności kopię umowy i polisy ubezpieczenia wraz z ogólnymi warunkami umów, do aprobaty Inspektora </w:t>
      </w:r>
      <w:r w:rsidR="00A1054D" w:rsidRPr="00A1054D">
        <w:rPr>
          <w:rFonts w:ascii="Times New Roman" w:hAnsi="Times New Roman" w:cs="Times New Roman"/>
          <w:bCs/>
          <w:color w:val="auto"/>
          <w:sz w:val="20"/>
          <w:szCs w:val="20"/>
        </w:rPr>
        <w:t>Nadzoru, nie później niż w dniu</w:t>
      </w:r>
      <w:r w:rsidRPr="00A1054D">
        <w:rPr>
          <w:rFonts w:ascii="Times New Roman" w:hAnsi="Times New Roman" w:cs="Times New Roman"/>
          <w:bCs/>
          <w:color w:val="auto"/>
          <w:sz w:val="20"/>
          <w:szCs w:val="20"/>
        </w:rPr>
        <w:t xml:space="preserve"> </w:t>
      </w:r>
      <w:r w:rsidRPr="00AC2FFF">
        <w:rPr>
          <w:rFonts w:ascii="Times New Roman" w:hAnsi="Times New Roman" w:cs="Times New Roman"/>
          <w:bCs/>
          <w:color w:val="auto"/>
          <w:sz w:val="20"/>
          <w:szCs w:val="20"/>
        </w:rPr>
        <w:t>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AC2FFF" w:rsidRDefault="007F591A" w:rsidP="005957AA">
      <w:pPr>
        <w:pStyle w:val="Default"/>
        <w:numPr>
          <w:ilvl w:val="1"/>
          <w:numId w:val="48"/>
        </w:numPr>
        <w:ind w:left="357" w:hanging="357"/>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W razie wydłużenia czasu realizacji Umowy, Wykonawca zobowiązuje się do stosownego przedłużeni</w:t>
      </w:r>
      <w:r w:rsidR="005D0414">
        <w:rPr>
          <w:rFonts w:ascii="Times New Roman" w:hAnsi="Times New Roman" w:cs="Times New Roman"/>
          <w:bCs/>
          <w:color w:val="auto"/>
          <w:sz w:val="20"/>
          <w:szCs w:val="20"/>
        </w:rPr>
        <w:t>a ubezpieczenia, przedstawiając</w:t>
      </w:r>
      <w:r w:rsidRPr="00AC2FFF">
        <w:rPr>
          <w:rFonts w:ascii="Times New Roman" w:hAnsi="Times New Roman" w:cs="Times New Roman"/>
          <w:bCs/>
          <w:color w:val="auto"/>
          <w:sz w:val="20"/>
          <w:szCs w:val="20"/>
        </w:rPr>
        <w:t xml:space="preserve"> Zamawiającemu dokumenty potwierdzające zawarcie umowy ubezpieczenia, w tym w szczególności kopię umowy i polisy ubezpieczenia oraz ogólne warunki umowy (o ile uległy zmianie), na co najmniej miesiąc przed rozwiązaniem dotychczasowej umowy. W przypadku niedokonania i nieprzedłożenia przez Wykonawcę przedmiotowych dokumentów we wskazanym terminie, Zamawiający w imieniu i na rzecz Wykonawcy oraz na jego koszt zawrze stosowne umow</w:t>
      </w:r>
      <w:r w:rsidR="00395042">
        <w:rPr>
          <w:rFonts w:ascii="Times New Roman" w:hAnsi="Times New Roman" w:cs="Times New Roman"/>
          <w:bCs/>
          <w:color w:val="auto"/>
          <w:sz w:val="20"/>
          <w:szCs w:val="20"/>
        </w:rPr>
        <w:t>y w zakresie określonym w § 6 ust. 1</w:t>
      </w:r>
      <w:r w:rsidRPr="00AC2FFF">
        <w:rPr>
          <w:rFonts w:ascii="Times New Roman" w:hAnsi="Times New Roman" w:cs="Times New Roman"/>
          <w:bCs/>
          <w:color w:val="auto"/>
          <w:sz w:val="20"/>
          <w:szCs w:val="20"/>
        </w:rPr>
        <w:t>, a poniesiony koszt potrąci z należności wynikających z Umowy.</w:t>
      </w:r>
    </w:p>
    <w:p w:rsidR="00305D3F" w:rsidRDefault="007F591A" w:rsidP="005957AA">
      <w:pPr>
        <w:pStyle w:val="Default"/>
        <w:numPr>
          <w:ilvl w:val="1"/>
          <w:numId w:val="48"/>
        </w:numPr>
        <w:ind w:left="357" w:hanging="357"/>
        <w:jc w:val="both"/>
        <w:rPr>
          <w:rFonts w:ascii="Times New Roman" w:hAnsi="Times New Roman" w:cs="Times New Roman"/>
          <w:bCs/>
          <w:color w:val="auto"/>
          <w:sz w:val="20"/>
          <w:szCs w:val="20"/>
        </w:rPr>
      </w:pPr>
      <w:r w:rsidRPr="00AC2FFF">
        <w:rPr>
          <w:rFonts w:ascii="Times New Roman" w:hAnsi="Times New Roman" w:cs="Times New Roman"/>
          <w:bCs/>
          <w:color w:val="auto"/>
          <w:sz w:val="20"/>
          <w:szCs w:val="20"/>
        </w:rPr>
        <w:t>Wykonawca nie jest uprawniony do dokonania zmian warunków ubezpieczenia na niekorzyść Zamawiającego bez uprzedniej zgody Zamawiającego.</w:t>
      </w:r>
    </w:p>
    <w:p w:rsidR="00AC2FFF" w:rsidRPr="00AC2FFF" w:rsidRDefault="00AC2FFF" w:rsidP="005957AA">
      <w:pPr>
        <w:pStyle w:val="Default"/>
        <w:ind w:left="357"/>
        <w:jc w:val="both"/>
        <w:rPr>
          <w:rFonts w:ascii="Times New Roman" w:hAnsi="Times New Roman" w:cs="Times New Roman"/>
          <w:bCs/>
          <w:color w:val="auto"/>
          <w:sz w:val="20"/>
          <w:szCs w:val="20"/>
        </w:rPr>
      </w:pPr>
    </w:p>
    <w:p w:rsidR="00D70AF5" w:rsidRPr="00D70AF5" w:rsidRDefault="00AC2FFF" w:rsidP="005957AA">
      <w:pPr>
        <w:pStyle w:val="Default"/>
        <w:ind w:left="4181"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§7</w:t>
      </w:r>
    </w:p>
    <w:p w:rsidR="00D70AF5" w:rsidRPr="00D70AF5" w:rsidRDefault="00D70AF5" w:rsidP="00A1054D">
      <w:pPr>
        <w:pStyle w:val="Default"/>
        <w:ind w:left="3503"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Obowiązki Wykonawcy</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Wykonawca ma obowiązek wykonywania Przedmiotu umowy z należytą starannością zgodnie z Umową, Ofertą i Dokumentacją projektową, nienaruszającymi Umowy poleceniami Inspektora nadzoru inwestorskiego, zasadami wiedzy technicznej oraz przepisami prawa powszechnie obowiązującego.</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ponosi odpowiedzialność na zasadach ogólnych za szkody</w:t>
      </w:r>
      <w:r w:rsidR="005D6295">
        <w:rPr>
          <w:rFonts w:ascii="Times New Roman" w:hAnsi="Times New Roman" w:cs="Times New Roman"/>
          <w:color w:val="auto"/>
          <w:sz w:val="20"/>
          <w:szCs w:val="20"/>
        </w:rPr>
        <w:t xml:space="preserve"> związane z realizacją Umowy, w </w:t>
      </w:r>
      <w:r w:rsidRPr="00D70AF5">
        <w:rPr>
          <w:rFonts w:ascii="Times New Roman" w:hAnsi="Times New Roman" w:cs="Times New Roman"/>
          <w:color w:val="auto"/>
          <w:sz w:val="20"/>
          <w:szCs w:val="20"/>
        </w:rPr>
        <w:t>szczególności za utratę dóbr materialnych, uszkodzenie ciała lub śmierć osób oraz ponosi odpowiedzialność za wybrane metody działań i bezpieczeństwo na terenie budowy.</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ponosi odpowiedzialność wobec osób trzecich za szkody i inne zdarzenia powstałe w związku z wykonywaniem robót budowlanych będących Przedmiotem umowy.</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ponosi odpowiedzialność za jakość wykonywanych robót budowlanych oraz za jakość zastosowanych do robót materiałów.</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jest zobowiązany do następujących czynności:</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prowadzenia dokumentacji budowy oraz do wykonania dokumentacji powykonawczej budowy,</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wskazania Kierownika budowy/robót, posiadającego niezbędne uprawnienia budowlane,</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przekazywania Inspektorowi nadzoru inwestorskiego informacji dotyczących realizacji Umowy oraz umożliwienia mu przeprowadzenia kontroli ich wykonywania,</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wykonywania robót budowlanych oraz innych czynności objęt</w:t>
      </w:r>
      <w:r w:rsidR="005D6295">
        <w:rPr>
          <w:rFonts w:ascii="Times New Roman" w:hAnsi="Times New Roman" w:cs="Times New Roman"/>
          <w:color w:val="auto"/>
          <w:sz w:val="20"/>
          <w:szCs w:val="20"/>
        </w:rPr>
        <w:t>ych Przedmiotem umowy zgodnie z </w:t>
      </w:r>
      <w:r w:rsidRPr="00D70AF5">
        <w:rPr>
          <w:rFonts w:ascii="Times New Roman" w:hAnsi="Times New Roman" w:cs="Times New Roman"/>
          <w:color w:val="auto"/>
          <w:sz w:val="20"/>
          <w:szCs w:val="20"/>
        </w:rPr>
        <w:t>właściwymi przepisami prawa, w tym z zakresu bezpieczeństwa i higieny pracy obowiązującymi przy wykonywaniu robót budowlanych, oraz z zasadami wiedzy technicznej,</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stosowania materiałów, technik wykonawczych, sprzętu, metod diagnozowania i kontroli spełniających wymagania techniczne postawione w Dokumentacji projektowej,</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zgłaszania gotowości do odbioru robót i brania udziału w wyznaczonych terminach w odbiorach robót,</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terminowego usuwania Wad, ujawnionych w czasie wykonywania robót lub ujawnionych w czasie odbiorów, oraz w czasie obowiązywania rękojmi i gwarancji,</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utrzymywania porządku na terenie budowy,</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stosowania się do poleceń Inspektora nadzoru inwestorskiego potwierdzonych wpisem do Dziennika budowy, zgodnych z przepisami prawa i postanowieniami Umowy,</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angażowania odpowiedniej liczby osób, posiadających niezbędne uprawnienia, wiedzę i doświadczenie do wykonywania powierzonych im robót i innych czynności w ramach wykonania Umowy, wyspecyfikowanych w Umowie,</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dostarczania materiałów i urządzeń zgodnych z postanowieniami Umowy,</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zapłaty wynagrodzenia należnego Podwykonawcom, jeżeli Wykonawca wyraził zgodę na dopuszczenie Podwykonawców do udziału w realizacji Umowy,</w:t>
      </w:r>
    </w:p>
    <w:p w:rsidR="00D70AF5" w:rsidRPr="00D70AF5" w:rsidRDefault="00D70AF5" w:rsidP="005957AA">
      <w:pPr>
        <w:pStyle w:val="Default"/>
        <w:numPr>
          <w:ilvl w:val="0"/>
          <w:numId w:val="1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innych czynności opisanych w ogólnej i szczegółowych specyfikacjach technicznych.</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podczas wykonywania robót jest zobowiązany zapewnić przestrzeganie przepisów oraz zasad w zakresie bezpieczeństwa i higieny pracy, bezpieczeństwa i ochrony zdrowia oraz ochrony przeciwpożarowej przez osoby przebywające na terenie budowy. D</w:t>
      </w:r>
      <w:r w:rsidR="005D6295">
        <w:rPr>
          <w:rFonts w:ascii="Times New Roman" w:hAnsi="Times New Roman" w:cs="Times New Roman"/>
          <w:color w:val="auto"/>
          <w:sz w:val="20"/>
          <w:szCs w:val="20"/>
        </w:rPr>
        <w:t>o obowiązków Wykonawcy należy w </w:t>
      </w:r>
      <w:r w:rsidRPr="00D70AF5">
        <w:rPr>
          <w:rFonts w:ascii="Times New Roman" w:hAnsi="Times New Roman" w:cs="Times New Roman"/>
          <w:color w:val="auto"/>
          <w:sz w:val="20"/>
          <w:szCs w:val="20"/>
        </w:rPr>
        <w:t>szczególności wykonanie i utrzymanie na własny koszt wszelkich zabezpieczeń i urządzeń niezbędnych w powyższym celu.</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jest zobowiązany prowadzić na bieżąco i przechowywać:</w:t>
      </w:r>
    </w:p>
    <w:p w:rsidR="00D70AF5" w:rsidRPr="00D70AF5" w:rsidRDefault="00D70AF5" w:rsidP="005957AA">
      <w:pPr>
        <w:pStyle w:val="Default"/>
        <w:numPr>
          <w:ilvl w:val="0"/>
          <w:numId w:val="1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Dziennik budowy,</w:t>
      </w:r>
    </w:p>
    <w:p w:rsidR="00D70AF5" w:rsidRPr="00D70AF5" w:rsidRDefault="005B1601" w:rsidP="005957AA">
      <w:pPr>
        <w:pStyle w:val="Default"/>
        <w:numPr>
          <w:ilvl w:val="0"/>
          <w:numId w:val="12"/>
        </w:numPr>
        <w:jc w:val="both"/>
        <w:rPr>
          <w:rFonts w:ascii="Times New Roman" w:hAnsi="Times New Roman" w:cs="Times New Roman"/>
          <w:color w:val="auto"/>
          <w:sz w:val="20"/>
          <w:szCs w:val="20"/>
        </w:rPr>
      </w:pPr>
      <w:r>
        <w:rPr>
          <w:rFonts w:ascii="Times New Roman" w:hAnsi="Times New Roman" w:cs="Times New Roman"/>
          <w:color w:val="auto"/>
          <w:sz w:val="20"/>
          <w:szCs w:val="20"/>
        </w:rPr>
        <w:t>protokoły odbioru robót.</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 obowiązków Wykonawcy należy również opracowanie i aktualizac</w:t>
      </w:r>
      <w:r w:rsidR="005B1601">
        <w:rPr>
          <w:rFonts w:ascii="Times New Roman" w:hAnsi="Times New Roman" w:cs="Times New Roman"/>
          <w:color w:val="auto"/>
          <w:sz w:val="20"/>
          <w:szCs w:val="20"/>
        </w:rPr>
        <w:t>ja, przekazanie do akceptacji i </w:t>
      </w:r>
      <w:r w:rsidRPr="00D70AF5">
        <w:rPr>
          <w:rFonts w:ascii="Times New Roman" w:hAnsi="Times New Roman" w:cs="Times New Roman"/>
          <w:color w:val="auto"/>
          <w:sz w:val="20"/>
          <w:szCs w:val="20"/>
        </w:rPr>
        <w:t>przechowywanie po zaakceptowaniu:</w:t>
      </w:r>
    </w:p>
    <w:p w:rsidR="00D70AF5" w:rsidRPr="00D70AF5" w:rsidRDefault="00D70AF5" w:rsidP="005957AA">
      <w:pPr>
        <w:pStyle w:val="Default"/>
        <w:numPr>
          <w:ilvl w:val="0"/>
          <w:numId w:val="1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projektu organizacji robót,</w:t>
      </w:r>
    </w:p>
    <w:p w:rsidR="00D70AF5" w:rsidRPr="00AD4470" w:rsidRDefault="00023101" w:rsidP="005957AA">
      <w:pPr>
        <w:pStyle w:val="Default"/>
        <w:numPr>
          <w:ilvl w:val="0"/>
          <w:numId w:val="13"/>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r w:rsidR="00D70AF5" w:rsidRPr="00AD4470">
        <w:rPr>
          <w:rFonts w:ascii="Times New Roman" w:hAnsi="Times New Roman" w:cs="Times New Roman"/>
          <w:color w:val="000000" w:themeColor="text1"/>
          <w:sz w:val="20"/>
          <w:szCs w:val="20"/>
        </w:rPr>
        <w:t>armonogramu i jego aktualizacji,</w:t>
      </w:r>
    </w:p>
    <w:p w:rsidR="00D70AF5" w:rsidRPr="00D70AF5" w:rsidRDefault="00D70AF5" w:rsidP="005957AA">
      <w:pPr>
        <w:pStyle w:val="Default"/>
        <w:numPr>
          <w:ilvl w:val="0"/>
          <w:numId w:val="1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dokumentacji powykonawczej wraz z naniesionymi zmianami dokonanymi w toku wykonania robót oraz geodezyjnymi pomiarami powykonawczymi.</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D70AF5" w:rsidRPr="00D70AF5" w:rsidRDefault="00D70AF5" w:rsidP="005957AA">
      <w:pPr>
        <w:pStyle w:val="Default"/>
        <w:numPr>
          <w:ilvl w:val="0"/>
          <w:numId w:val="1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Wadą, która wynikła z wykonanych w ramach Umowy robót i tkwiła w obiekcie, którego dotyczy Przedmiot umowy na dzień zakończenia robót budowlanych służących realizacji Przedmiotu umowy,</w:t>
      </w:r>
    </w:p>
    <w:p w:rsidR="00D70AF5" w:rsidRPr="00D70AF5" w:rsidRDefault="00D70AF5" w:rsidP="005957AA">
      <w:pPr>
        <w:pStyle w:val="Default"/>
        <w:numPr>
          <w:ilvl w:val="0"/>
          <w:numId w:val="1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wypadkiem zaistniałym przed dniem Odbioru końcowego, który nie był objęty ryzykiem Zamawiającego,</w:t>
      </w:r>
    </w:p>
    <w:p w:rsidR="00D70AF5" w:rsidRPr="00D70AF5" w:rsidRDefault="00D70AF5" w:rsidP="005957AA">
      <w:pPr>
        <w:pStyle w:val="Default"/>
        <w:numPr>
          <w:ilvl w:val="0"/>
          <w:numId w:val="1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czynnościami Wykonawcy na terenie budowy po dniu Odbioru końcowego.</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przygotowuje dokumentację powykonawczą zgodnie z obowiązującymi przepisami prawa, odzwierciedlając i dokumentując stan faktyczny wykonania robót.</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Dokumentacja powykonawcza będzie udostępniona Zamawiającemu na każde żądanie w trakcie obowiązywania niniejszej Umowy.</w:t>
      </w:r>
    </w:p>
    <w:p w:rsidR="00D70AF5" w:rsidRPr="00D70AF5" w:rsidRDefault="00D70AF5" w:rsidP="005957AA">
      <w:pPr>
        <w:pStyle w:val="Default"/>
        <w:numPr>
          <w:ilvl w:val="0"/>
          <w:numId w:val="3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Skompletowana dokumentacja powykonawcza zostanie przekazana Zamawiającemu w terminie nie dłuższym niż 7 dni roboczych od dnia zgłoszenia robót przez Wykonawcę do Odbioru końcowego.</w:t>
      </w:r>
    </w:p>
    <w:p w:rsidR="00D70AF5" w:rsidRDefault="00D70AF5" w:rsidP="005957AA">
      <w:pPr>
        <w:pStyle w:val="Default"/>
        <w:jc w:val="both"/>
        <w:rPr>
          <w:rFonts w:ascii="Times New Roman" w:hAnsi="Times New Roman" w:cs="Times New Roman"/>
          <w:color w:val="auto"/>
          <w:sz w:val="20"/>
          <w:szCs w:val="20"/>
        </w:rPr>
      </w:pPr>
    </w:p>
    <w:p w:rsidR="00AC2FFF" w:rsidRPr="00D70AF5" w:rsidRDefault="00AC2FFF" w:rsidP="005957AA">
      <w:pPr>
        <w:pStyle w:val="Default"/>
        <w:ind w:left="4520"/>
        <w:jc w:val="both"/>
        <w:rPr>
          <w:rFonts w:ascii="Times New Roman" w:hAnsi="Times New Roman" w:cs="Times New Roman"/>
          <w:color w:val="auto"/>
          <w:sz w:val="20"/>
          <w:szCs w:val="20"/>
        </w:rPr>
      </w:pPr>
      <w:r>
        <w:rPr>
          <w:rFonts w:ascii="Times New Roman" w:hAnsi="Times New Roman" w:cs="Times New Roman"/>
          <w:b/>
          <w:bCs/>
          <w:color w:val="auto"/>
          <w:sz w:val="20"/>
          <w:szCs w:val="20"/>
        </w:rPr>
        <w:t>§8</w:t>
      </w:r>
    </w:p>
    <w:p w:rsidR="00AC2FFF" w:rsidRPr="00D70AF5" w:rsidRDefault="00AC2FFF" w:rsidP="00A1054D">
      <w:pPr>
        <w:pStyle w:val="Default"/>
        <w:ind w:left="3503"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Zatrudnienie pracowników</w:t>
      </w:r>
    </w:p>
    <w:p w:rsidR="00AC2FFF" w:rsidRPr="00AC2FFF" w:rsidRDefault="00AC2FFF" w:rsidP="005957AA">
      <w:pPr>
        <w:pStyle w:val="Default"/>
        <w:numPr>
          <w:ilvl w:val="0"/>
          <w:numId w:val="50"/>
        </w:numPr>
        <w:ind w:left="357" w:hanging="357"/>
        <w:jc w:val="both"/>
        <w:rPr>
          <w:rFonts w:ascii="Times New Roman" w:hAnsi="Times New Roman" w:cs="Times New Roman"/>
          <w:color w:val="auto"/>
          <w:sz w:val="20"/>
          <w:szCs w:val="20"/>
        </w:rPr>
      </w:pPr>
      <w:r w:rsidRPr="00AC2FFF">
        <w:rPr>
          <w:rFonts w:ascii="Times New Roman" w:hAnsi="Times New Roman" w:cs="Times New Roman"/>
          <w:color w:val="auto"/>
          <w:sz w:val="20"/>
          <w:szCs w:val="20"/>
        </w:rPr>
        <w:t xml:space="preserve">Zamawiający, zgodnie art. 29 ust. 3a ustawy </w:t>
      </w:r>
      <w:proofErr w:type="spellStart"/>
      <w:r w:rsidRPr="00AC2FFF">
        <w:rPr>
          <w:rFonts w:ascii="Times New Roman" w:hAnsi="Times New Roman" w:cs="Times New Roman"/>
          <w:color w:val="auto"/>
          <w:sz w:val="20"/>
          <w:szCs w:val="20"/>
        </w:rPr>
        <w:t>Pzp</w:t>
      </w:r>
      <w:proofErr w:type="spellEnd"/>
      <w:r w:rsidRPr="00AC2FFF">
        <w:rPr>
          <w:rFonts w:ascii="Times New Roman" w:hAnsi="Times New Roman" w:cs="Times New Roman"/>
          <w:color w:val="auto"/>
          <w:sz w:val="20"/>
          <w:szCs w:val="20"/>
        </w:rPr>
        <w:t>, wymaga zatrudnienia przez Wykonawcę lub Podwykonawcę na podstawie umowy o pracę w rozumieniu przepisów ustawy z dnia 26 czerwca 1976 r.</w:t>
      </w:r>
      <w:r w:rsidR="005D0414">
        <w:rPr>
          <w:rFonts w:ascii="Times New Roman" w:hAnsi="Times New Roman" w:cs="Times New Roman"/>
          <w:color w:val="auto"/>
          <w:sz w:val="20"/>
          <w:szCs w:val="20"/>
        </w:rPr>
        <w:t xml:space="preserve"> Kodeks pracy (</w:t>
      </w:r>
      <w:proofErr w:type="spellStart"/>
      <w:r w:rsidR="005D0414">
        <w:rPr>
          <w:rFonts w:ascii="Times New Roman" w:hAnsi="Times New Roman" w:cs="Times New Roman"/>
          <w:color w:val="auto"/>
          <w:sz w:val="20"/>
          <w:szCs w:val="20"/>
        </w:rPr>
        <w:t>t.j</w:t>
      </w:r>
      <w:proofErr w:type="spellEnd"/>
      <w:r w:rsidR="005D0414">
        <w:rPr>
          <w:rFonts w:ascii="Times New Roman" w:hAnsi="Times New Roman" w:cs="Times New Roman"/>
          <w:color w:val="auto"/>
          <w:sz w:val="20"/>
          <w:szCs w:val="20"/>
        </w:rPr>
        <w:t>. Dz.U. z 2018</w:t>
      </w:r>
      <w:r w:rsidRPr="00AC2FFF">
        <w:rPr>
          <w:rFonts w:ascii="Times New Roman" w:hAnsi="Times New Roman" w:cs="Times New Roman"/>
          <w:color w:val="auto"/>
          <w:sz w:val="20"/>
          <w:szCs w:val="20"/>
        </w:rPr>
        <w:t xml:space="preserve"> r. poz</w:t>
      </w:r>
      <w:r w:rsidR="005D0414">
        <w:rPr>
          <w:rFonts w:ascii="Times New Roman" w:hAnsi="Times New Roman" w:cs="Times New Roman"/>
          <w:color w:val="auto"/>
          <w:sz w:val="20"/>
          <w:szCs w:val="20"/>
        </w:rPr>
        <w:t>. 108 tj</w:t>
      </w:r>
      <w:r w:rsidRPr="00AC2FFF">
        <w:rPr>
          <w:rFonts w:ascii="Times New Roman" w:hAnsi="Times New Roman" w:cs="Times New Roman"/>
          <w:color w:val="auto"/>
          <w:sz w:val="20"/>
          <w:szCs w:val="20"/>
        </w:rPr>
        <w:t>.) w pełnym wymiarze czasu pracy osób, zwanych dalej Pracownikami, którzy w trakcie realizacji przedmiotowego zamó</w:t>
      </w:r>
      <w:r w:rsidR="00C525F2">
        <w:rPr>
          <w:rFonts w:ascii="Times New Roman" w:hAnsi="Times New Roman" w:cs="Times New Roman"/>
          <w:color w:val="auto"/>
          <w:sz w:val="20"/>
          <w:szCs w:val="20"/>
        </w:rPr>
        <w:t>wienia będą wykonywać czynności zgodne z §2 Umowy oraz Dokumentacją projektową.</w:t>
      </w:r>
    </w:p>
    <w:p w:rsidR="00AC2FFF" w:rsidRDefault="00AC2FFF" w:rsidP="005957AA">
      <w:pPr>
        <w:pStyle w:val="Default"/>
        <w:numPr>
          <w:ilvl w:val="0"/>
          <w:numId w:val="50"/>
        </w:numPr>
        <w:ind w:left="357" w:hanging="357"/>
        <w:jc w:val="both"/>
        <w:rPr>
          <w:rFonts w:ascii="Times New Roman" w:hAnsi="Times New Roman" w:cs="Times New Roman"/>
          <w:color w:val="auto"/>
          <w:sz w:val="20"/>
          <w:szCs w:val="20"/>
        </w:rPr>
      </w:pPr>
      <w:r w:rsidRPr="00AC2FFF">
        <w:rPr>
          <w:rFonts w:ascii="Times New Roman" w:hAnsi="Times New Roman" w:cs="Times New Roman"/>
          <w:color w:val="auto"/>
          <w:sz w:val="20"/>
          <w:szCs w:val="20"/>
        </w:rPr>
        <w:t>Wykonawca jest zobowiązany zatrudniać Pracowników na okres wykonywania prac objętych Przedmiotem umowy.</w:t>
      </w:r>
    </w:p>
    <w:p w:rsidR="00AC2FFF" w:rsidRPr="00AC2FFF" w:rsidRDefault="00AC2FFF" w:rsidP="005957AA">
      <w:pPr>
        <w:pStyle w:val="Default"/>
        <w:numPr>
          <w:ilvl w:val="0"/>
          <w:numId w:val="50"/>
        </w:numPr>
        <w:ind w:left="357" w:hanging="357"/>
        <w:jc w:val="both"/>
        <w:rPr>
          <w:rFonts w:ascii="Times New Roman" w:hAnsi="Times New Roman" w:cs="Times New Roman"/>
          <w:color w:val="auto"/>
          <w:sz w:val="20"/>
          <w:szCs w:val="20"/>
        </w:rPr>
      </w:pPr>
      <w:r w:rsidRPr="00AC2FFF">
        <w:rPr>
          <w:rFonts w:ascii="Times New Roman" w:hAnsi="Times New Roman" w:cs="Times New Roman"/>
          <w:color w:val="auto"/>
          <w:sz w:val="20"/>
          <w:szCs w:val="20"/>
        </w:rPr>
        <w:t>Każdorazowo na żądanie Zamawiającego, w terminie przez niego wskazanym, nie krótszym niż 7 dni, Wykonawca jest zobowiązany udokumentować fakt zatrudniania Pracowników w formie:</w:t>
      </w:r>
    </w:p>
    <w:p w:rsidR="00AC2FFF" w:rsidRDefault="00AC2FFF" w:rsidP="005957AA">
      <w:pPr>
        <w:pStyle w:val="Default"/>
        <w:ind w:left="720"/>
        <w:jc w:val="both"/>
        <w:rPr>
          <w:rFonts w:ascii="Times New Roman" w:hAnsi="Times New Roman" w:cs="Times New Roman"/>
          <w:color w:val="auto"/>
          <w:sz w:val="20"/>
          <w:szCs w:val="20"/>
        </w:rPr>
      </w:pPr>
      <w:r w:rsidRPr="00AC2FFF">
        <w:rPr>
          <w:rFonts w:ascii="Times New Roman" w:hAnsi="Times New Roman" w:cs="Times New Roman"/>
          <w:color w:val="auto"/>
          <w:sz w:val="20"/>
          <w:szCs w:val="20"/>
        </w:rPr>
        <w:t>oświadczenia Wykonawcy lub Podwykonawcy, które będzie zawierać: dokładne określenie podmiotu składającego oświadczenie, datę złożenia oświadczenia, wskazanie, że wszystkie osoby wykonujące prace wskazane w ust. 1 są zatrudnione na podstawie umowy o pracę, rodzaj umowy o pracę i wymiaru czasu pracy oraz podpis osoby uprawnionej do złożenia oświadczenia w imieniu Wykonawcy lub Podwykonawcy;</w:t>
      </w:r>
    </w:p>
    <w:p w:rsidR="00AC2FFF" w:rsidRDefault="00AC2FFF" w:rsidP="005957AA">
      <w:pPr>
        <w:pStyle w:val="Default"/>
        <w:numPr>
          <w:ilvl w:val="0"/>
          <w:numId w:val="50"/>
        </w:numPr>
        <w:ind w:left="357" w:hanging="357"/>
        <w:jc w:val="both"/>
        <w:rPr>
          <w:rFonts w:ascii="Times New Roman" w:hAnsi="Times New Roman" w:cs="Times New Roman"/>
          <w:color w:val="auto"/>
          <w:sz w:val="20"/>
          <w:szCs w:val="20"/>
        </w:rPr>
      </w:pPr>
      <w:r w:rsidRPr="00AC2FFF">
        <w:rPr>
          <w:rFonts w:ascii="Times New Roman" w:hAnsi="Times New Roman" w:cs="Times New Roman"/>
          <w:color w:val="auto"/>
          <w:sz w:val="20"/>
          <w:szCs w:val="20"/>
        </w:rPr>
        <w:t xml:space="preserve">Wykonawca zapłaci Zamawiającemu </w:t>
      </w:r>
      <w:r w:rsidR="00B57543">
        <w:rPr>
          <w:rFonts w:ascii="Times New Roman" w:hAnsi="Times New Roman" w:cs="Times New Roman"/>
          <w:color w:val="auto"/>
          <w:sz w:val="20"/>
          <w:szCs w:val="20"/>
        </w:rPr>
        <w:t xml:space="preserve">karę umowną </w:t>
      </w:r>
      <w:r w:rsidRPr="00AC2FFF">
        <w:rPr>
          <w:rFonts w:ascii="Times New Roman" w:hAnsi="Times New Roman" w:cs="Times New Roman"/>
          <w:color w:val="auto"/>
          <w:sz w:val="20"/>
          <w:szCs w:val="20"/>
        </w:rPr>
        <w:t xml:space="preserve">w przypadku, gdy Wykonawca nie dochowa terminu </w:t>
      </w:r>
      <w:r w:rsidR="005D0414">
        <w:rPr>
          <w:rFonts w:ascii="Times New Roman" w:hAnsi="Times New Roman" w:cs="Times New Roman"/>
          <w:color w:val="auto"/>
          <w:sz w:val="20"/>
          <w:szCs w:val="20"/>
        </w:rPr>
        <w:t xml:space="preserve">do wykonania zobowiązania </w:t>
      </w:r>
      <w:r w:rsidRPr="00AC2FFF">
        <w:rPr>
          <w:rFonts w:ascii="Times New Roman" w:hAnsi="Times New Roman" w:cs="Times New Roman"/>
          <w:color w:val="auto"/>
          <w:sz w:val="20"/>
          <w:szCs w:val="20"/>
        </w:rPr>
        <w:t xml:space="preserve">określonego </w:t>
      </w:r>
      <w:r w:rsidR="00B57543">
        <w:rPr>
          <w:rFonts w:ascii="Times New Roman" w:hAnsi="Times New Roman" w:cs="Times New Roman"/>
          <w:color w:val="auto"/>
          <w:sz w:val="20"/>
          <w:szCs w:val="20"/>
        </w:rPr>
        <w:t>w ust. 3 w wysokości</w:t>
      </w:r>
      <w:r w:rsidRPr="00AC2FFF">
        <w:rPr>
          <w:rFonts w:ascii="Times New Roman" w:hAnsi="Times New Roman" w:cs="Times New Roman"/>
          <w:color w:val="auto"/>
          <w:sz w:val="20"/>
          <w:szCs w:val="20"/>
        </w:rPr>
        <w:t xml:space="preserve"> 500 zł za</w:t>
      </w:r>
      <w:r w:rsidR="00A1054D">
        <w:rPr>
          <w:rFonts w:ascii="Times New Roman" w:hAnsi="Times New Roman" w:cs="Times New Roman"/>
          <w:color w:val="auto"/>
          <w:sz w:val="20"/>
          <w:szCs w:val="20"/>
        </w:rPr>
        <w:t xml:space="preserve"> każdy dzień opóź</w:t>
      </w:r>
      <w:r w:rsidR="005D0414">
        <w:rPr>
          <w:rFonts w:ascii="Times New Roman" w:hAnsi="Times New Roman" w:cs="Times New Roman"/>
          <w:color w:val="auto"/>
          <w:sz w:val="20"/>
          <w:szCs w:val="20"/>
        </w:rPr>
        <w:t>nienia</w:t>
      </w:r>
      <w:r w:rsidRPr="00AC2FFF">
        <w:rPr>
          <w:rFonts w:ascii="Times New Roman" w:hAnsi="Times New Roman" w:cs="Times New Roman"/>
          <w:color w:val="auto"/>
          <w:sz w:val="20"/>
          <w:szCs w:val="20"/>
        </w:rPr>
        <w:t>.</w:t>
      </w:r>
    </w:p>
    <w:p w:rsidR="00AC2FFF" w:rsidRPr="00AC2FFF" w:rsidRDefault="00AC2FFF" w:rsidP="005957AA">
      <w:pPr>
        <w:pStyle w:val="Default"/>
        <w:ind w:left="720"/>
        <w:jc w:val="both"/>
        <w:rPr>
          <w:rFonts w:ascii="Times New Roman" w:hAnsi="Times New Roman" w:cs="Times New Roman"/>
          <w:color w:val="auto"/>
          <w:sz w:val="20"/>
          <w:szCs w:val="20"/>
        </w:rPr>
      </w:pPr>
    </w:p>
    <w:p w:rsidR="00D70AF5" w:rsidRPr="00D70AF5" w:rsidRDefault="00AC2FFF" w:rsidP="005957AA">
      <w:pPr>
        <w:pStyle w:val="Default"/>
        <w:ind w:left="4294"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w:t>
      </w:r>
      <w:r w:rsidR="00C558B6">
        <w:rPr>
          <w:rFonts w:ascii="Times New Roman" w:hAnsi="Times New Roman" w:cs="Times New Roman"/>
          <w:b/>
          <w:bCs/>
          <w:color w:val="auto"/>
          <w:sz w:val="20"/>
          <w:szCs w:val="20"/>
        </w:rPr>
        <w:t>9</w:t>
      </w:r>
    </w:p>
    <w:p w:rsidR="00D70AF5" w:rsidRPr="00D70AF5" w:rsidRDefault="00D70AF5" w:rsidP="00A1054D">
      <w:pPr>
        <w:pStyle w:val="Default"/>
        <w:ind w:left="3503"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Potencjał Wykonawcy</w:t>
      </w:r>
    </w:p>
    <w:p w:rsidR="00D70AF5" w:rsidRPr="00D70AF5" w:rsidRDefault="00D70AF5" w:rsidP="005957AA">
      <w:pPr>
        <w:pStyle w:val="Default"/>
        <w:numPr>
          <w:ilvl w:val="0"/>
          <w:numId w:val="3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rsidR="00D70AF5" w:rsidRPr="00D70AF5" w:rsidRDefault="00D70AF5" w:rsidP="005957AA">
      <w:pPr>
        <w:pStyle w:val="Default"/>
        <w:numPr>
          <w:ilvl w:val="0"/>
          <w:numId w:val="3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oświadcza, że posiada wiedzę i doświadczenie wymagane do realizacji robót budowlanych będących Przedmiotem umowy.</w:t>
      </w:r>
    </w:p>
    <w:p w:rsidR="00D70AF5" w:rsidRPr="00C558B6" w:rsidRDefault="00D70AF5" w:rsidP="005957AA">
      <w:pPr>
        <w:pStyle w:val="Default"/>
        <w:numPr>
          <w:ilvl w:val="0"/>
          <w:numId w:val="3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oświadcza, że dysponuje odpowiednimi środkami finansowymi umożliwiającymi wykonanie Przedmiotu umowy.</w:t>
      </w:r>
    </w:p>
    <w:p w:rsidR="00D70AF5" w:rsidRPr="00D70AF5" w:rsidRDefault="00C558B6" w:rsidP="005957AA">
      <w:pPr>
        <w:pStyle w:val="Default"/>
        <w:ind w:left="4181"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§10</w:t>
      </w:r>
    </w:p>
    <w:p w:rsidR="00D70AF5" w:rsidRPr="00D70AF5" w:rsidRDefault="00D70AF5" w:rsidP="00A1054D">
      <w:pPr>
        <w:pStyle w:val="Default"/>
        <w:ind w:left="3616"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Kierownik budowy</w:t>
      </w:r>
    </w:p>
    <w:p w:rsidR="00D70AF5" w:rsidRPr="00D70AF5" w:rsidRDefault="00D70AF5" w:rsidP="005957AA">
      <w:pPr>
        <w:pStyle w:val="Default"/>
        <w:numPr>
          <w:ilvl w:val="0"/>
          <w:numId w:val="3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ustanaw</w:t>
      </w:r>
      <w:r w:rsidR="004E7F71">
        <w:rPr>
          <w:rFonts w:ascii="Times New Roman" w:hAnsi="Times New Roman" w:cs="Times New Roman"/>
          <w:color w:val="auto"/>
          <w:sz w:val="20"/>
          <w:szCs w:val="20"/>
        </w:rPr>
        <w:t>ia jako Kierownika budowy, któr</w:t>
      </w:r>
      <w:r w:rsidR="00E5069A">
        <w:rPr>
          <w:rFonts w:ascii="Times New Roman" w:hAnsi="Times New Roman" w:cs="Times New Roman"/>
          <w:color w:val="auto"/>
          <w:sz w:val="20"/>
          <w:szCs w:val="20"/>
        </w:rPr>
        <w:t>y jest uprawniony</w:t>
      </w:r>
      <w:r w:rsidRPr="00D70AF5">
        <w:rPr>
          <w:rFonts w:ascii="Times New Roman" w:hAnsi="Times New Roman" w:cs="Times New Roman"/>
          <w:color w:val="auto"/>
          <w:sz w:val="20"/>
          <w:szCs w:val="20"/>
        </w:rPr>
        <w:t xml:space="preserve"> do działania w związku z realizacją Umowy w granicach określonych </w:t>
      </w:r>
      <w:r w:rsidR="00E5069A">
        <w:rPr>
          <w:rFonts w:ascii="Times New Roman" w:hAnsi="Times New Roman" w:cs="Times New Roman"/>
          <w:color w:val="auto"/>
          <w:sz w:val="20"/>
          <w:szCs w:val="20"/>
        </w:rPr>
        <w:t>art. 22 ustawy Pr</w:t>
      </w:r>
      <w:r w:rsidR="00023101">
        <w:rPr>
          <w:rFonts w:ascii="Times New Roman" w:hAnsi="Times New Roman" w:cs="Times New Roman"/>
          <w:color w:val="auto"/>
          <w:sz w:val="20"/>
          <w:szCs w:val="20"/>
        </w:rPr>
        <w:t xml:space="preserve">awo </w:t>
      </w:r>
      <w:r w:rsidR="00E5069A">
        <w:rPr>
          <w:rFonts w:ascii="Times New Roman" w:hAnsi="Times New Roman" w:cs="Times New Roman"/>
          <w:color w:val="auto"/>
          <w:sz w:val="20"/>
          <w:szCs w:val="20"/>
        </w:rPr>
        <w:t>Bud</w:t>
      </w:r>
      <w:r w:rsidR="00023101">
        <w:rPr>
          <w:rFonts w:ascii="Times New Roman" w:hAnsi="Times New Roman" w:cs="Times New Roman"/>
          <w:color w:val="auto"/>
          <w:sz w:val="20"/>
          <w:szCs w:val="20"/>
        </w:rPr>
        <w:t>owlane</w:t>
      </w:r>
      <w:r w:rsidR="00E5069A">
        <w:rPr>
          <w:rFonts w:ascii="Times New Roman" w:hAnsi="Times New Roman" w:cs="Times New Roman"/>
          <w:color w:val="auto"/>
          <w:sz w:val="20"/>
          <w:szCs w:val="20"/>
        </w:rPr>
        <w:t xml:space="preserve"> następującą osobę</w:t>
      </w:r>
      <w:r w:rsidRPr="00D70AF5">
        <w:rPr>
          <w:rFonts w:ascii="Times New Roman" w:hAnsi="Times New Roman" w:cs="Times New Roman"/>
          <w:color w:val="auto"/>
          <w:sz w:val="20"/>
          <w:szCs w:val="20"/>
        </w:rPr>
        <w:t>:</w:t>
      </w:r>
    </w:p>
    <w:p w:rsidR="00F34939" w:rsidRPr="00AD4470" w:rsidRDefault="00D70AF5" w:rsidP="005957AA">
      <w:pPr>
        <w:pStyle w:val="Default"/>
        <w:ind w:left="360"/>
        <w:jc w:val="both"/>
        <w:rPr>
          <w:rFonts w:ascii="Times New Roman" w:hAnsi="Times New Roman" w:cs="Times New Roman"/>
          <w:color w:val="000000" w:themeColor="text1"/>
          <w:sz w:val="20"/>
          <w:szCs w:val="20"/>
        </w:rPr>
      </w:pPr>
      <w:r w:rsidRPr="00AD4470">
        <w:rPr>
          <w:rFonts w:ascii="Times New Roman" w:hAnsi="Times New Roman" w:cs="Times New Roman"/>
          <w:color w:val="000000" w:themeColor="text1"/>
          <w:sz w:val="20"/>
          <w:szCs w:val="20"/>
        </w:rPr>
        <w:t>Pana/Panią.................................................., który/która posiada uprawnienia</w:t>
      </w:r>
      <w:r w:rsidR="001118AE" w:rsidRPr="00AD4470">
        <w:rPr>
          <w:rFonts w:ascii="Times New Roman" w:hAnsi="Times New Roman" w:cs="Times New Roman"/>
          <w:color w:val="000000" w:themeColor="text1"/>
          <w:sz w:val="20"/>
          <w:szCs w:val="20"/>
        </w:rPr>
        <w:t xml:space="preserve"> budowlane bez ograniczeń do kierowania robotami budowlanymi w specjalności konstrukcyjno-budowlanej.</w:t>
      </w:r>
    </w:p>
    <w:p w:rsidR="00D70AF5" w:rsidRPr="00D70AF5" w:rsidRDefault="00D70AF5" w:rsidP="005957AA">
      <w:pPr>
        <w:pStyle w:val="Default"/>
        <w:numPr>
          <w:ilvl w:val="0"/>
          <w:numId w:val="3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ma prawo do zmiany osoby pełniącej o</w:t>
      </w:r>
      <w:r w:rsidR="00E5069A">
        <w:rPr>
          <w:rFonts w:ascii="Times New Roman" w:hAnsi="Times New Roman" w:cs="Times New Roman"/>
          <w:color w:val="auto"/>
          <w:sz w:val="20"/>
          <w:szCs w:val="20"/>
        </w:rPr>
        <w:t>bowiązki Kierownika budowy</w:t>
      </w:r>
      <w:r w:rsidR="005B29D9">
        <w:rPr>
          <w:rFonts w:ascii="Times New Roman" w:hAnsi="Times New Roman" w:cs="Times New Roman"/>
          <w:color w:val="auto"/>
          <w:sz w:val="20"/>
          <w:szCs w:val="20"/>
        </w:rPr>
        <w:t xml:space="preserve"> na inną osobę o </w:t>
      </w:r>
      <w:r w:rsidRPr="00D70AF5">
        <w:rPr>
          <w:rFonts w:ascii="Times New Roman" w:hAnsi="Times New Roman" w:cs="Times New Roman"/>
          <w:color w:val="auto"/>
          <w:sz w:val="20"/>
          <w:szCs w:val="20"/>
        </w:rPr>
        <w:t>kwalifikacjach co najmniej równym kwalifikacjom wymaganym przez</w:t>
      </w:r>
      <w:r w:rsidR="005D6295">
        <w:rPr>
          <w:rFonts w:ascii="Times New Roman" w:hAnsi="Times New Roman" w:cs="Times New Roman"/>
          <w:color w:val="auto"/>
          <w:sz w:val="20"/>
          <w:szCs w:val="20"/>
        </w:rPr>
        <w:t xml:space="preserve"> Zamawiającego w postępowaniu </w:t>
      </w:r>
      <w:r w:rsidR="005D6295">
        <w:rPr>
          <w:rFonts w:ascii="Times New Roman" w:hAnsi="Times New Roman" w:cs="Times New Roman"/>
          <w:color w:val="auto"/>
          <w:sz w:val="20"/>
          <w:szCs w:val="20"/>
        </w:rPr>
        <w:lastRenderedPageBreak/>
        <w:t>o </w:t>
      </w:r>
      <w:r w:rsidRPr="00D70AF5">
        <w:rPr>
          <w:rFonts w:ascii="Times New Roman" w:hAnsi="Times New Roman" w:cs="Times New Roman"/>
          <w:color w:val="auto"/>
          <w:sz w:val="20"/>
          <w:szCs w:val="20"/>
        </w:rPr>
        <w:t xml:space="preserve">udzielenie zamówienia publicznego prowadzącym do zawarcia Umowy po poinformowaniu Zamawiającego o zamiarze zmiany i uzyskaniu jego pisemnej akceptacji. </w:t>
      </w:r>
    </w:p>
    <w:p w:rsidR="00D70AF5" w:rsidRDefault="00D70AF5" w:rsidP="005957AA">
      <w:pPr>
        <w:pStyle w:val="Default"/>
        <w:numPr>
          <w:ilvl w:val="0"/>
          <w:numId w:val="3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Kierownik budowy ma obowiązek przebywania na terenie budowy w trakcie wykonywania robót budowlanych stanowiących Przedmiot umowy.</w:t>
      </w:r>
    </w:p>
    <w:p w:rsidR="005D6295" w:rsidRPr="00D70AF5" w:rsidRDefault="005D6295" w:rsidP="005957AA">
      <w:pPr>
        <w:pStyle w:val="Default"/>
        <w:jc w:val="both"/>
        <w:rPr>
          <w:rFonts w:ascii="Times New Roman" w:hAnsi="Times New Roman" w:cs="Times New Roman"/>
          <w:color w:val="auto"/>
          <w:sz w:val="20"/>
          <w:szCs w:val="20"/>
        </w:rPr>
      </w:pPr>
    </w:p>
    <w:p w:rsidR="00D70AF5" w:rsidRPr="00D70AF5" w:rsidRDefault="00C558B6" w:rsidP="005957AA">
      <w:pPr>
        <w:pStyle w:val="Default"/>
        <w:ind w:left="4407"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§11</w:t>
      </w:r>
    </w:p>
    <w:p w:rsidR="00D70AF5" w:rsidRPr="00D70AF5" w:rsidRDefault="00D70AF5" w:rsidP="00A1054D">
      <w:pPr>
        <w:pStyle w:val="Default"/>
        <w:ind w:left="4068"/>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Podwykonawcy</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zobowiązuje się do samodzielnego wykonania całego Prze</w:t>
      </w:r>
      <w:r w:rsidR="005D6295">
        <w:rPr>
          <w:rFonts w:ascii="Times New Roman" w:hAnsi="Times New Roman" w:cs="Times New Roman"/>
          <w:color w:val="auto"/>
          <w:sz w:val="20"/>
          <w:szCs w:val="20"/>
        </w:rPr>
        <w:t>dmiotu umowy, bez korzystania z </w:t>
      </w:r>
      <w:r w:rsidRPr="00D70AF5">
        <w:rPr>
          <w:rFonts w:ascii="Times New Roman" w:hAnsi="Times New Roman" w:cs="Times New Roman"/>
          <w:color w:val="auto"/>
          <w:sz w:val="20"/>
          <w:szCs w:val="20"/>
        </w:rPr>
        <w:t>udziału podwykonawców.</w:t>
      </w:r>
    </w:p>
    <w:p w:rsidR="00D70AF5" w:rsidRPr="00D70AF5" w:rsidRDefault="00D70AF5" w:rsidP="005957AA">
      <w:pPr>
        <w:pStyle w:val="Default"/>
        <w:ind w:left="360"/>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*lub zapis:</w:t>
      </w:r>
    </w:p>
    <w:p w:rsidR="00D70AF5" w:rsidRPr="00D70AF5" w:rsidRDefault="00D70AF5" w:rsidP="005957AA">
      <w:pPr>
        <w:pStyle w:val="Default"/>
        <w:ind w:left="360"/>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1. Wykonawca wykona własnymi siłami następujące roboty stanowiące Przedmiot umowy:</w:t>
      </w:r>
    </w:p>
    <w:p w:rsidR="00D70AF5" w:rsidRPr="00D70AF5" w:rsidRDefault="003F1D6E" w:rsidP="005957AA">
      <w:pPr>
        <w:pStyle w:val="Default"/>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w:t>
      </w:r>
    </w:p>
    <w:p w:rsidR="00D70AF5" w:rsidRPr="00D70AF5" w:rsidRDefault="00D70AF5" w:rsidP="005957AA">
      <w:pPr>
        <w:pStyle w:val="Default"/>
        <w:ind w:left="360"/>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a Podwykonawcom powierzy wykonanie następujących robót stanowiących Przedmiot umowy:</w:t>
      </w:r>
    </w:p>
    <w:p w:rsidR="00D70AF5" w:rsidRPr="00D70AF5" w:rsidRDefault="003F1D6E" w:rsidP="005957AA">
      <w:pPr>
        <w:pStyle w:val="Default"/>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w:t>
      </w:r>
    </w:p>
    <w:p w:rsidR="00D70AF5" w:rsidRPr="00D70AF5" w:rsidRDefault="003F1D6E" w:rsidP="005957AA">
      <w:pPr>
        <w:pStyle w:val="Default"/>
        <w:ind w:left="360"/>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t>
      </w:r>
      <w:r w:rsidR="00D70AF5" w:rsidRPr="00D70AF5">
        <w:rPr>
          <w:rFonts w:ascii="Times New Roman" w:hAnsi="Times New Roman" w:cs="Times New Roman"/>
          <w:color w:val="auto"/>
          <w:sz w:val="20"/>
          <w:szCs w:val="20"/>
        </w:rPr>
        <w:t>Uwaga: zapis zostanie doprecyzowany w zależności od oświadczenia Wykonawcy złożonego w ofercie.</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jest odpowiedzialny za działania lub zaniechania Podwykonawców, dalszych Podwykonawców, ich przedstawicieli lub pracowników, jak za własne działania lub zaniechania.</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Umowa z Podwykonawcą lub dalszym Podwykonawcą powinna stanowić w szczególności, że:</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 zapłaty wynagrodzenia Podwykonawcy lub dalszemu Podwykonawcy nie moż</w:t>
      </w:r>
      <w:r w:rsidR="00E22D21">
        <w:rPr>
          <w:rFonts w:ascii="Times New Roman" w:hAnsi="Times New Roman" w:cs="Times New Roman"/>
          <w:color w:val="auto"/>
          <w:sz w:val="20"/>
          <w:szCs w:val="20"/>
        </w:rPr>
        <w:t>e być dłuższy niż ……</w:t>
      </w:r>
      <w:r w:rsidRPr="00D70AF5">
        <w:rPr>
          <w:rFonts w:ascii="Times New Roman" w:hAnsi="Times New Roman" w:cs="Times New Roman"/>
          <w:color w:val="auto"/>
          <w:sz w:val="20"/>
          <w:szCs w:val="20"/>
        </w:rPr>
        <w:t xml:space="preserve"> dni od dnia doręczenia Wykonawcy, Podwykonawcy lub dalszemu Podwykonawcy faktury VAT, potwierdzającej wykonanie zleconej Podwykonawcy lub dalszemu Podwykonawcy: dostawy, usługi lub roboty budowlanej,</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Przedmiotem umowy o podwykonawstwo jest wyłącznie wykonanie, odpowiednio: robót budowlanych, dostaw lub usług, które ściśle odpowiadają części zamówienia określonego Umową zawartą pomiędzy Zamawiającym a Wykonawcą,</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okres odpowiedzialności Podwykonawcy lub dalszego Podwykon</w:t>
      </w:r>
      <w:r w:rsidR="005D6295">
        <w:rPr>
          <w:rFonts w:ascii="Times New Roman" w:hAnsi="Times New Roman" w:cs="Times New Roman"/>
          <w:color w:val="auto"/>
          <w:sz w:val="20"/>
          <w:szCs w:val="20"/>
        </w:rPr>
        <w:t>awcy za Wady Przedmiotu umowy o </w:t>
      </w:r>
      <w:r w:rsidRPr="00D70AF5">
        <w:rPr>
          <w:rFonts w:ascii="Times New Roman" w:hAnsi="Times New Roman" w:cs="Times New Roman"/>
          <w:color w:val="auto"/>
          <w:sz w:val="20"/>
          <w:szCs w:val="20"/>
        </w:rPr>
        <w:t>podwykonawstwo, nie będzie krótszy od okresu odpowiedzialności za Wady Przedmiotu umowy Wykonawcy wobec Zamawiającego,</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w:t>
      </w:r>
      <w:r w:rsidR="005D6295">
        <w:rPr>
          <w:rFonts w:ascii="Times New Roman" w:hAnsi="Times New Roman" w:cs="Times New Roman"/>
          <w:color w:val="auto"/>
          <w:sz w:val="20"/>
          <w:szCs w:val="20"/>
        </w:rPr>
        <w:t>kumenty potwierdzające wiedzę i </w:t>
      </w:r>
      <w:r w:rsidRPr="00D70AF5">
        <w:rPr>
          <w:rFonts w:ascii="Times New Roman" w:hAnsi="Times New Roman" w:cs="Times New Roman"/>
          <w:color w:val="auto"/>
          <w:sz w:val="20"/>
          <w:szCs w:val="20"/>
        </w:rPr>
        <w:t>doświadczenie Podwykonawcy lub dalszego Podwykonawcy, wykazy personelu i sprzętu oraz informacja o kwalifikacjach osób, którymi dysponuje Podwykonawca lub dalszy Podwykonawca w</w:t>
      </w:r>
      <w:r w:rsidR="005D6295">
        <w:rPr>
          <w:rFonts w:ascii="Times New Roman" w:hAnsi="Times New Roman" w:cs="Times New Roman"/>
          <w:color w:val="auto"/>
          <w:sz w:val="20"/>
          <w:szCs w:val="20"/>
        </w:rPr>
        <w:t> </w:t>
      </w:r>
      <w:r w:rsidRPr="00D70AF5">
        <w:rPr>
          <w:rFonts w:ascii="Times New Roman" w:hAnsi="Times New Roman" w:cs="Times New Roman"/>
          <w:color w:val="auto"/>
          <w:sz w:val="20"/>
          <w:szCs w:val="20"/>
        </w:rPr>
        <w:t>celu realizacji Przedmiotu umowy o podwykonawstwo będą stanowiły załącznik do tej umowy,</w:t>
      </w:r>
    </w:p>
    <w:p w:rsidR="00D70AF5" w:rsidRPr="00D70AF5" w:rsidRDefault="00D70AF5" w:rsidP="005957AA">
      <w:pPr>
        <w:pStyle w:val="Default"/>
        <w:numPr>
          <w:ilvl w:val="0"/>
          <w:numId w:val="1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Podwykonawca lub dalszy Podwykonawca są zobowiązani do przedstawiania Zamawiającemu na jego żądanie dokumentów, oświadczeń i wyjaśnień dotyczących realizacji Umowy o podwykonawstwo.</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Umowa o podwykonawstwo nie może zawierać postanowień:</w:t>
      </w:r>
    </w:p>
    <w:p w:rsidR="00D70AF5" w:rsidRPr="00D70AF5" w:rsidRDefault="00D70AF5" w:rsidP="005957AA">
      <w:pPr>
        <w:pStyle w:val="Default"/>
        <w:numPr>
          <w:ilvl w:val="0"/>
          <w:numId w:val="1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D70AF5" w:rsidRPr="00D70AF5" w:rsidRDefault="00D70AF5" w:rsidP="005957AA">
      <w:pPr>
        <w:pStyle w:val="Default"/>
        <w:numPr>
          <w:ilvl w:val="0"/>
          <w:numId w:val="1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uzależniających zwrot kwot zabezpieczenia przez Wykonawcę Podwykonawcy, od zwrotu Zabezpieczenia należytego wykonania umowy Wykonawcy przez Zamawiającego.</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Zawarcie Umowy o podwykonawstwo może nastąpić wyłącznie po akceptacji jej projektu przez Zamawiającego, a przystąpienie do jej realizacji przez Podwykonawcę może nastąpić wyłącznie po akceptacji Umowy o podwykonawstwo przez Zamawiającego.</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Podwykonawca lub dalszy Podwykonawca zobowiązany jest do przedłożenia Zamawiającemu, za pośrednictwem Inspektora nadzoru inwestorskiego, projektu Umowy o podwykonawstwo, nie później niż 7 dni przed jej zawarciem.</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Projekt Umowy o podwykonawstwo, będzie uważany za zaakceptowany przez Zamawiającego, jeżeli Zamawiający w terminie 5 dni od dnia przedłożenia mu projektu nie zgłosi na piśmie zastrzeżeń. Za dzień przedłożenia projektu przez Wykonawcę uznaje się dzień przedłożenia projektu Inspek</w:t>
      </w:r>
      <w:r w:rsidR="00DD5BE2">
        <w:rPr>
          <w:rFonts w:ascii="Times New Roman" w:hAnsi="Times New Roman" w:cs="Times New Roman"/>
          <w:color w:val="auto"/>
          <w:sz w:val="20"/>
          <w:szCs w:val="20"/>
        </w:rPr>
        <w:t xml:space="preserve">torowi nadzoru inwestorskiego. </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W przypadku zgłoszenia przez Zamawiającego zastrzeżeń do projektu Umowy o podwykonawstwo Wykonawca, Podwykonawca lub dalszy Podwykonawca może przedłożyć zmieniony projekt Umowy </w:t>
      </w:r>
      <w:r w:rsidR="00454FBA">
        <w:rPr>
          <w:rFonts w:ascii="Times New Roman" w:hAnsi="Times New Roman" w:cs="Times New Roman"/>
          <w:color w:val="auto"/>
          <w:sz w:val="20"/>
          <w:szCs w:val="20"/>
        </w:rPr>
        <w:t>o </w:t>
      </w:r>
      <w:r w:rsidRPr="00D70AF5">
        <w:rPr>
          <w:rFonts w:ascii="Times New Roman" w:hAnsi="Times New Roman" w:cs="Times New Roman"/>
          <w:color w:val="auto"/>
          <w:sz w:val="20"/>
          <w:szCs w:val="20"/>
        </w:rPr>
        <w:t>podwykonawstwo, uwzględniający w całości zastrzeżenia Zamawiającego.</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 akceptacji projektu Umowy o podwykonawstwo lub po upływie terminu na zgłoszenie przez Zamawiającego zastrzeżeń do tego projektu, Wykonawca, Podwykonawca lub dalszy Podwykonawca przedłoży Zamawiającemu poświadczoną za zgodność z or</w:t>
      </w:r>
      <w:r w:rsidR="00454FBA">
        <w:rPr>
          <w:rFonts w:ascii="Times New Roman" w:hAnsi="Times New Roman" w:cs="Times New Roman"/>
          <w:color w:val="auto"/>
          <w:sz w:val="20"/>
          <w:szCs w:val="20"/>
        </w:rPr>
        <w:t>yginałem kopię zawartej Umowy o </w:t>
      </w:r>
      <w:r w:rsidRPr="00D70AF5">
        <w:rPr>
          <w:rFonts w:ascii="Times New Roman" w:hAnsi="Times New Roman" w:cs="Times New Roman"/>
          <w:color w:val="auto"/>
          <w:sz w:val="20"/>
          <w:szCs w:val="20"/>
        </w:rPr>
        <w:t>podwykonawstwo w terminie 7 dni od dnia zawarcia tej Umowy.</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Podwykonawca lub dalszy Podwykonawca</w:t>
      </w:r>
      <w:r w:rsidR="00454FBA">
        <w:rPr>
          <w:rFonts w:ascii="Times New Roman" w:hAnsi="Times New Roman" w:cs="Times New Roman"/>
          <w:color w:val="auto"/>
          <w:sz w:val="20"/>
          <w:szCs w:val="20"/>
        </w:rPr>
        <w:t xml:space="preserve"> przedłoży wraz z kopią Umowy o </w:t>
      </w:r>
      <w:r w:rsidRPr="00D70AF5">
        <w:rPr>
          <w:rFonts w:ascii="Times New Roman" w:hAnsi="Times New Roman" w:cs="Times New Roman"/>
          <w:color w:val="auto"/>
          <w:sz w:val="20"/>
          <w:szCs w:val="20"/>
        </w:rPr>
        <w:t>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D70AF5" w:rsidRP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D70AF5" w:rsidRDefault="00D70AF5" w:rsidP="005957AA">
      <w:pPr>
        <w:pStyle w:val="Default"/>
        <w:numPr>
          <w:ilvl w:val="0"/>
          <w:numId w:val="3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zawarcia Umowy o podwykonawstwo Wykonawca, Podwykonawca lub dalszy Podwykonawca jest zobowiązany do zapłaty wynagrodzenia należnego Podwykonawcy lub dalszemu Podwykonawcy z zachowaniem terminów określonych tą umową.</w:t>
      </w:r>
    </w:p>
    <w:p w:rsidR="00DC7071" w:rsidRPr="00D70AF5" w:rsidRDefault="00DC7071" w:rsidP="005957AA">
      <w:pPr>
        <w:pStyle w:val="Default"/>
        <w:jc w:val="both"/>
        <w:rPr>
          <w:rFonts w:ascii="Times New Roman" w:hAnsi="Times New Roman" w:cs="Times New Roman"/>
          <w:color w:val="auto"/>
          <w:sz w:val="20"/>
          <w:szCs w:val="20"/>
        </w:rPr>
      </w:pPr>
    </w:p>
    <w:p w:rsidR="00D70AF5" w:rsidRPr="00AD4470" w:rsidRDefault="00C558B6" w:rsidP="005957AA">
      <w:pPr>
        <w:pStyle w:val="Default"/>
        <w:ind w:left="4294" w:firstLine="113"/>
        <w:jc w:val="both"/>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§12</w:t>
      </w:r>
    </w:p>
    <w:p w:rsidR="00D70AF5" w:rsidRPr="00AD4470" w:rsidRDefault="00D70AF5" w:rsidP="00A1054D">
      <w:pPr>
        <w:pStyle w:val="Default"/>
        <w:ind w:left="3277" w:firstLine="113"/>
        <w:jc w:val="both"/>
        <w:rPr>
          <w:rFonts w:ascii="Times New Roman" w:hAnsi="Times New Roman" w:cs="Times New Roman"/>
          <w:color w:val="000000" w:themeColor="text1"/>
          <w:sz w:val="20"/>
          <w:szCs w:val="20"/>
        </w:rPr>
      </w:pPr>
      <w:r w:rsidRPr="00AD4470">
        <w:rPr>
          <w:rFonts w:ascii="Times New Roman" w:hAnsi="Times New Roman" w:cs="Times New Roman"/>
          <w:b/>
          <w:bCs/>
          <w:color w:val="000000" w:themeColor="text1"/>
          <w:sz w:val="20"/>
          <w:szCs w:val="20"/>
        </w:rPr>
        <w:t>Harmonogram rzeczowo-finansowy</w:t>
      </w:r>
    </w:p>
    <w:p w:rsidR="00D70AF5" w:rsidRPr="00D70AF5" w:rsidRDefault="00D70AF5" w:rsidP="005957AA">
      <w:pPr>
        <w:pStyle w:val="Default"/>
        <w:numPr>
          <w:ilvl w:val="0"/>
          <w:numId w:val="3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obowiązany jest przedstawić Zamawiającemu najpóźniej w dniu podpisania umowy do zatwierdzenia, Harmonogram, według którego będzie realizowany Przedmiot umowy.</w:t>
      </w:r>
    </w:p>
    <w:p w:rsidR="00D70AF5" w:rsidRPr="00D70AF5" w:rsidRDefault="00D70AF5" w:rsidP="005957AA">
      <w:pPr>
        <w:pStyle w:val="Default"/>
        <w:numPr>
          <w:ilvl w:val="0"/>
          <w:numId w:val="3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Harmonogram rzeczowo - finansowy będzie uwzględniał w szczególności:</w:t>
      </w:r>
    </w:p>
    <w:p w:rsidR="00D70AF5" w:rsidRPr="00D70AF5" w:rsidRDefault="00D70AF5" w:rsidP="005957AA">
      <w:pPr>
        <w:pStyle w:val="Default"/>
        <w:numPr>
          <w:ilvl w:val="0"/>
          <w:numId w:val="1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kolejność, w jakiej Wykonawca zamierza prowadzić roboty budowlane stanowiące Przedmiot umowy; terminy wykonywania, daty rozpoczęcia i zakończenia robót składających się na Przedmiot umowy, kolejność zamawiania przez Wykonawcę urządzeń i dostaw na Teren budowy;</w:t>
      </w:r>
    </w:p>
    <w:p w:rsidR="00D70AF5" w:rsidRPr="00D70AF5" w:rsidRDefault="00D70AF5" w:rsidP="005957AA">
      <w:pPr>
        <w:pStyle w:val="Default"/>
        <w:numPr>
          <w:ilvl w:val="0"/>
          <w:numId w:val="1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ogólny opis metod realizacji robót budowlanych i etapów realizacji Umowy;</w:t>
      </w:r>
    </w:p>
    <w:p w:rsidR="00D70AF5" w:rsidRPr="00C558B6" w:rsidRDefault="00D70AF5" w:rsidP="005957AA">
      <w:pPr>
        <w:pStyle w:val="Default"/>
        <w:numPr>
          <w:ilvl w:val="0"/>
          <w:numId w:val="17"/>
        </w:numPr>
        <w:jc w:val="both"/>
        <w:rPr>
          <w:rFonts w:ascii="Times New Roman" w:hAnsi="Times New Roman" w:cs="Times New Roman"/>
          <w:color w:val="000000" w:themeColor="text1"/>
          <w:sz w:val="20"/>
          <w:szCs w:val="20"/>
        </w:rPr>
      </w:pPr>
      <w:r w:rsidRPr="00C558B6">
        <w:rPr>
          <w:rFonts w:ascii="Times New Roman" w:hAnsi="Times New Roman" w:cs="Times New Roman"/>
          <w:color w:val="000000" w:themeColor="text1"/>
          <w:sz w:val="20"/>
          <w:szCs w:val="20"/>
        </w:rPr>
        <w:t>informacje dotyczące liczebności personelu Wykonawcy oraz poszczególnych typów sprzętu Wykonawcy, niezbędnych do realizacji robót budowlanych lub realizacji etapu robót;</w:t>
      </w:r>
    </w:p>
    <w:p w:rsidR="00D70AF5" w:rsidRPr="00D70AF5" w:rsidRDefault="00D70AF5" w:rsidP="005957AA">
      <w:pPr>
        <w:pStyle w:val="Default"/>
        <w:numPr>
          <w:ilvl w:val="0"/>
          <w:numId w:val="1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szacowanie przerobu oraz koszty ogólne rozłożone proporcjonalnie na cały czas trwania Umowy.</w:t>
      </w:r>
    </w:p>
    <w:p w:rsidR="00D70AF5" w:rsidRPr="00D70AF5" w:rsidRDefault="00D70AF5" w:rsidP="005957AA">
      <w:pPr>
        <w:pStyle w:val="Default"/>
        <w:numPr>
          <w:ilvl w:val="0"/>
          <w:numId w:val="3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zatwierdzi Harmonogram, w ciągu 3 dni roboczych od daty przedłożenia Harmonogramu do zatwierdzenia lub w tym terminie zgłosi do niego uwagi ze wskazaniem w ich uzasadnieniu na wymagania realizacyjne opisane w SIWZ, Dokumentacji projektowej lub Umowie.</w:t>
      </w:r>
    </w:p>
    <w:p w:rsidR="00D70AF5" w:rsidRPr="00D70AF5" w:rsidRDefault="00D70AF5" w:rsidP="005957AA">
      <w:pPr>
        <w:pStyle w:val="Default"/>
        <w:numPr>
          <w:ilvl w:val="0"/>
          <w:numId w:val="3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zgłoszenia przez Zamawiającego uwag do Harmonogramu Wykonawca będzie zobowiązany do uwzględnienia tych uwag i przedłożenia Zamawiającemu poprawionego Harmonogramu.</w:t>
      </w:r>
    </w:p>
    <w:p w:rsidR="00D70AF5" w:rsidRPr="00D70AF5" w:rsidRDefault="00D70AF5" w:rsidP="005957AA">
      <w:pPr>
        <w:pStyle w:val="Default"/>
        <w:jc w:val="both"/>
        <w:rPr>
          <w:rFonts w:ascii="Times New Roman" w:hAnsi="Times New Roman" w:cs="Times New Roman"/>
          <w:color w:val="auto"/>
          <w:sz w:val="20"/>
          <w:szCs w:val="20"/>
        </w:rPr>
      </w:pPr>
    </w:p>
    <w:p w:rsidR="00D70AF5" w:rsidRPr="00D70AF5" w:rsidRDefault="00C558B6" w:rsidP="005957AA">
      <w:pPr>
        <w:pStyle w:val="Default"/>
        <w:ind w:left="4068"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§13</w:t>
      </w:r>
    </w:p>
    <w:p w:rsidR="00D70AF5" w:rsidRPr="00D70AF5" w:rsidRDefault="00D70AF5" w:rsidP="00A1054D">
      <w:pPr>
        <w:pStyle w:val="Default"/>
        <w:ind w:left="3164"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Utrzymanie terenu budowy</w:t>
      </w:r>
    </w:p>
    <w:p w:rsidR="00D70AF5" w:rsidRPr="00454FBA" w:rsidRDefault="00D70AF5" w:rsidP="005957AA">
      <w:pPr>
        <w:pStyle w:val="Akapitzlist"/>
        <w:numPr>
          <w:ilvl w:val="0"/>
          <w:numId w:val="39"/>
        </w:numPr>
        <w:jc w:val="both"/>
        <w:rPr>
          <w:sz w:val="20"/>
          <w:szCs w:val="20"/>
        </w:rPr>
      </w:pPr>
      <w:r w:rsidRPr="00454FBA">
        <w:rPr>
          <w:sz w:val="20"/>
          <w:szCs w:val="20"/>
        </w:rPr>
        <w:t>Niezwłocznie po protokolarnym przejęciu Terenu budowy, Wykonawca jest zobowiązany do zagospodarowania Terenu budowy.</w:t>
      </w:r>
    </w:p>
    <w:p w:rsidR="00D70AF5" w:rsidRPr="00454FBA" w:rsidRDefault="00D70AF5" w:rsidP="005957AA">
      <w:pPr>
        <w:pStyle w:val="Akapitzlist"/>
        <w:numPr>
          <w:ilvl w:val="0"/>
          <w:numId w:val="39"/>
        </w:numPr>
        <w:jc w:val="both"/>
        <w:rPr>
          <w:sz w:val="20"/>
          <w:szCs w:val="20"/>
        </w:rPr>
      </w:pPr>
      <w:r w:rsidRPr="00454FBA">
        <w:rPr>
          <w:sz w:val="20"/>
          <w:szCs w:val="20"/>
        </w:rPr>
        <w:t>Roboty budowlane będą prowadzone w obiekcie czynnym. Wykonawca winien realizować roboty budowlane w godzinach od 7:00 do 20:00, natomiast prace hałaśliwe tylko do godz. 18:00 lub też zobowiązany jest je wstrzymać na żądanie Zamawiającego lub użytkownika obiektu w którym prowadzone są roboty w każdym czasie.</w:t>
      </w:r>
    </w:p>
    <w:p w:rsidR="003A41CF" w:rsidRPr="00454FBA" w:rsidRDefault="003A41CF" w:rsidP="005957AA">
      <w:pPr>
        <w:pStyle w:val="Akapitzlist"/>
        <w:numPr>
          <w:ilvl w:val="0"/>
          <w:numId w:val="39"/>
        </w:numPr>
        <w:jc w:val="both"/>
        <w:rPr>
          <w:sz w:val="20"/>
          <w:szCs w:val="20"/>
        </w:rPr>
      </w:pPr>
      <w:r w:rsidRPr="00454FBA">
        <w:rPr>
          <w:sz w:val="20"/>
          <w:szCs w:val="20"/>
        </w:rPr>
        <w:t xml:space="preserve">Wykonawca będzie realizował przedmiot zamówienia w czynnym całodobowo podmiocie leczniczym, który będzie nieprzerwanie udzielać świadczeń zdrowotnych podczas realizacji projektu, co może uniemożliwić </w:t>
      </w:r>
      <w:r w:rsidR="00AD4470" w:rsidRPr="00454FBA">
        <w:rPr>
          <w:sz w:val="20"/>
          <w:szCs w:val="20"/>
        </w:rPr>
        <w:t xml:space="preserve">czasowe </w:t>
      </w:r>
      <w:r w:rsidRPr="00454FBA">
        <w:rPr>
          <w:sz w:val="20"/>
          <w:szCs w:val="20"/>
        </w:rPr>
        <w:t>wyłączenie lub zamknięcie poszczególnych pomieszczeń w tych podmiotach na czas realizacji przedmiotu zamówienia. Wykonawca będzie zobowiązany do takiej organizacji wykonywanych prac, by nie uniemożliwiać udzielania świadczeń zdrowotnych przez podmiot leczniczy.</w:t>
      </w:r>
    </w:p>
    <w:p w:rsidR="00D70AF5" w:rsidRPr="00454FBA" w:rsidRDefault="00D70AF5" w:rsidP="005957AA">
      <w:pPr>
        <w:pStyle w:val="Akapitzlist"/>
        <w:numPr>
          <w:ilvl w:val="0"/>
          <w:numId w:val="39"/>
        </w:numPr>
        <w:jc w:val="both"/>
        <w:rPr>
          <w:sz w:val="20"/>
          <w:szCs w:val="20"/>
        </w:rPr>
      </w:pPr>
      <w:r w:rsidRPr="00454FBA">
        <w:rPr>
          <w:sz w:val="20"/>
          <w:szCs w:val="20"/>
        </w:rPr>
        <w:t>Wykonawca zobowiązany jest do zorganizowania zaplecza budowy, zapewnienia pomieszczeń socjalnych dla swoich pracowników, zapewnienia miejsca gromadzenia odpadów i ich usunięcia oraz wykonać niezbędne zabezpieczenie prowadzonych prac, ze szczególnym uwzględnieniem osób przebywających na terenie obiektu.</w:t>
      </w:r>
    </w:p>
    <w:p w:rsidR="00AD4470" w:rsidRPr="00454FBA" w:rsidRDefault="00AD4470" w:rsidP="005957AA">
      <w:pPr>
        <w:pStyle w:val="Default"/>
        <w:numPr>
          <w:ilvl w:val="0"/>
          <w:numId w:val="39"/>
        </w:numPr>
        <w:jc w:val="both"/>
        <w:rPr>
          <w:rFonts w:ascii="Times New Roman" w:hAnsi="Times New Roman" w:cs="Times New Roman"/>
          <w:color w:val="auto"/>
          <w:sz w:val="20"/>
          <w:szCs w:val="20"/>
        </w:rPr>
      </w:pPr>
      <w:r w:rsidRPr="00454FBA">
        <w:rPr>
          <w:rFonts w:ascii="Times New Roman" w:hAnsi="Times New Roman" w:cs="Times New Roman"/>
          <w:color w:val="auto"/>
          <w:sz w:val="20"/>
          <w:szCs w:val="20"/>
        </w:rPr>
        <w:t>Wykonawca winien realizować roboty budowlane stanowiące przedmiot umowy w sposób, jak najmniej uciążliwy dla użytkowników obiektu, umożliwiający ich prawidłowe funkcjonowanie.</w:t>
      </w:r>
    </w:p>
    <w:p w:rsidR="00D70AF5" w:rsidRPr="00454FBA" w:rsidRDefault="00D70AF5" w:rsidP="005957AA">
      <w:pPr>
        <w:pStyle w:val="Default"/>
        <w:numPr>
          <w:ilvl w:val="0"/>
          <w:numId w:val="39"/>
        </w:numPr>
        <w:jc w:val="both"/>
        <w:rPr>
          <w:rFonts w:ascii="Times New Roman" w:hAnsi="Times New Roman" w:cs="Times New Roman"/>
          <w:color w:val="auto"/>
          <w:sz w:val="20"/>
          <w:szCs w:val="20"/>
        </w:rPr>
      </w:pPr>
      <w:r w:rsidRPr="00454FBA">
        <w:rPr>
          <w:rFonts w:ascii="Times New Roman" w:hAnsi="Times New Roman" w:cs="Times New Roman"/>
          <w:color w:val="auto"/>
          <w:sz w:val="20"/>
          <w:szCs w:val="20"/>
        </w:rPr>
        <w:t xml:space="preserve">W czasie wykonywania robót, Wykonawca jest zobowiązany utrzymywać Teren budowy w stanie wolnym od nadmiernych przeszkód komunikacyjnych, składować wszelkie </w:t>
      </w:r>
      <w:r w:rsidR="00454FBA">
        <w:rPr>
          <w:rFonts w:ascii="Times New Roman" w:hAnsi="Times New Roman" w:cs="Times New Roman"/>
          <w:color w:val="auto"/>
          <w:sz w:val="20"/>
          <w:szCs w:val="20"/>
        </w:rPr>
        <w:t>urządzenia pomocnicze, sprzęt i </w:t>
      </w:r>
      <w:r w:rsidRPr="00454FBA">
        <w:rPr>
          <w:rFonts w:ascii="Times New Roman" w:hAnsi="Times New Roman" w:cs="Times New Roman"/>
          <w:color w:val="auto"/>
          <w:sz w:val="20"/>
          <w:szCs w:val="20"/>
        </w:rPr>
        <w:t>materiały w ustalonych miejscach i należytym porządku oraz usuwać zbędne przedmioty z Terenu budowy.</w:t>
      </w:r>
    </w:p>
    <w:p w:rsidR="00D70AF5" w:rsidRPr="00D70AF5" w:rsidRDefault="00D70AF5" w:rsidP="005957AA">
      <w:pPr>
        <w:pStyle w:val="Default"/>
        <w:numPr>
          <w:ilvl w:val="0"/>
          <w:numId w:val="39"/>
        </w:numPr>
        <w:jc w:val="both"/>
        <w:rPr>
          <w:rFonts w:ascii="Times New Roman" w:hAnsi="Times New Roman" w:cs="Times New Roman"/>
          <w:color w:val="auto"/>
          <w:sz w:val="20"/>
          <w:szCs w:val="20"/>
        </w:rPr>
      </w:pPr>
      <w:r w:rsidRPr="00454FBA">
        <w:rPr>
          <w:rFonts w:ascii="Times New Roman" w:hAnsi="Times New Roman" w:cs="Times New Roman"/>
          <w:color w:val="auto"/>
          <w:sz w:val="20"/>
          <w:szCs w:val="20"/>
        </w:rPr>
        <w:t>Wykonawca na własną odpowiedzialność i na swój koszt podejmie środki zapobiegawcze wymagane przez</w:t>
      </w:r>
      <w:r w:rsidRPr="00D70AF5">
        <w:rPr>
          <w:rFonts w:ascii="Times New Roman" w:hAnsi="Times New Roman" w:cs="Times New Roman"/>
          <w:color w:val="auto"/>
          <w:sz w:val="20"/>
          <w:szCs w:val="20"/>
        </w:rPr>
        <w:t xml:space="preserve"> okoliczności, aby nie naruszać praw właścicieli posesji i budynków sąsiadujących z Terenem budowy oraz minimalizować zakłócenia lub szkody wynikające z prowadzenia robót budowlanych.</w:t>
      </w:r>
    </w:p>
    <w:p w:rsidR="00D70AF5" w:rsidRPr="00D70AF5" w:rsidRDefault="00D70AF5" w:rsidP="005957AA">
      <w:pPr>
        <w:pStyle w:val="Default"/>
        <w:numPr>
          <w:ilvl w:val="0"/>
          <w:numId w:val="3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 zakończeniu robót budowlanych Wykonawca jest zobowiąz</w:t>
      </w:r>
      <w:r w:rsidR="00454FBA">
        <w:rPr>
          <w:rFonts w:ascii="Times New Roman" w:hAnsi="Times New Roman" w:cs="Times New Roman"/>
          <w:color w:val="auto"/>
          <w:sz w:val="20"/>
          <w:szCs w:val="20"/>
        </w:rPr>
        <w:t>any uporządkować Teren budowy i </w:t>
      </w:r>
      <w:r w:rsidRPr="00D70AF5">
        <w:rPr>
          <w:rFonts w:ascii="Times New Roman" w:hAnsi="Times New Roman" w:cs="Times New Roman"/>
          <w:color w:val="auto"/>
          <w:sz w:val="20"/>
          <w:szCs w:val="20"/>
        </w:rPr>
        <w:t>przekazać go we właściwym stanie Inspektorowi nadzoru inwestorskiego najpóźniej do dnia Odbioru końcowego robót.</w:t>
      </w:r>
    </w:p>
    <w:p w:rsidR="00D70AF5" w:rsidRPr="00D70AF5" w:rsidRDefault="00D70AF5" w:rsidP="005957AA">
      <w:pPr>
        <w:pStyle w:val="Default"/>
        <w:numPr>
          <w:ilvl w:val="0"/>
          <w:numId w:val="3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W przypadku stwierdzenia, że Teren budowy nie odpowiada warunkom określonym w </w:t>
      </w:r>
      <w:r w:rsidRPr="00AC2FFF">
        <w:rPr>
          <w:rFonts w:ascii="Times New Roman" w:hAnsi="Times New Roman" w:cs="Times New Roman"/>
          <w:color w:val="000000" w:themeColor="text1"/>
          <w:sz w:val="20"/>
          <w:szCs w:val="20"/>
        </w:rPr>
        <w:t>ust</w:t>
      </w:r>
      <w:r w:rsidR="005D0414">
        <w:rPr>
          <w:rFonts w:ascii="Times New Roman" w:hAnsi="Times New Roman" w:cs="Times New Roman"/>
          <w:color w:val="000000" w:themeColor="text1"/>
          <w:sz w:val="20"/>
          <w:szCs w:val="20"/>
        </w:rPr>
        <w:t>. 6-8</w:t>
      </w:r>
      <w:r w:rsidRPr="00AC2FFF">
        <w:rPr>
          <w:rFonts w:ascii="Times New Roman" w:hAnsi="Times New Roman" w:cs="Times New Roman"/>
          <w:color w:val="000000" w:themeColor="text1"/>
          <w:sz w:val="20"/>
          <w:szCs w:val="20"/>
        </w:rPr>
        <w:t xml:space="preserve"> </w:t>
      </w:r>
      <w:r w:rsidRPr="00D70AF5">
        <w:rPr>
          <w:rFonts w:ascii="Times New Roman" w:hAnsi="Times New Roman" w:cs="Times New Roman"/>
          <w:color w:val="auto"/>
          <w:sz w:val="20"/>
          <w:szCs w:val="20"/>
        </w:rPr>
        <w:t>Inspektor nadzoru inwestorskiego ma prawo polecić Wykonawcy natychmiastowe doprowadzenie Terenu budowy do należytego stanu. W przypadku nie dostosowania się do tych zaleceń, po uprzednim bezskutecznym wezwaniu, z terminem nie krótszym niż 5 dni skierowanym przez Inspektora nadzoru inwestorskiego do Wykonawcy, Zamawiający ma prawo zlecić firmie zewnętrznej doprowadzenie Terenu budowy do należytego stanu, a kosztami tych prac obciążyć Wykonawcę (wykonanie zastępcze).</w:t>
      </w:r>
    </w:p>
    <w:p w:rsidR="00D70AF5" w:rsidRPr="00D70AF5" w:rsidRDefault="00D70AF5" w:rsidP="005957AA">
      <w:pPr>
        <w:pStyle w:val="Default"/>
        <w:jc w:val="both"/>
        <w:rPr>
          <w:rFonts w:ascii="Times New Roman" w:hAnsi="Times New Roman" w:cs="Times New Roman"/>
          <w:color w:val="auto"/>
          <w:sz w:val="20"/>
          <w:szCs w:val="20"/>
        </w:rPr>
      </w:pPr>
    </w:p>
    <w:p w:rsidR="00D70AF5" w:rsidRPr="00D70AF5" w:rsidRDefault="00C558B6" w:rsidP="005957AA">
      <w:pPr>
        <w:pStyle w:val="Default"/>
        <w:ind w:left="4407"/>
        <w:jc w:val="both"/>
        <w:rPr>
          <w:rFonts w:ascii="Times New Roman" w:hAnsi="Times New Roman" w:cs="Times New Roman"/>
          <w:color w:val="auto"/>
          <w:sz w:val="20"/>
          <w:szCs w:val="20"/>
        </w:rPr>
      </w:pPr>
      <w:r>
        <w:rPr>
          <w:rFonts w:ascii="Times New Roman" w:hAnsi="Times New Roman" w:cs="Times New Roman"/>
          <w:b/>
          <w:bCs/>
          <w:color w:val="auto"/>
          <w:sz w:val="20"/>
          <w:szCs w:val="20"/>
        </w:rPr>
        <w:t>§14</w:t>
      </w:r>
    </w:p>
    <w:p w:rsidR="00D70AF5" w:rsidRPr="00D70AF5" w:rsidRDefault="00D70AF5" w:rsidP="00A1054D">
      <w:pPr>
        <w:pStyle w:val="Default"/>
        <w:ind w:left="4181"/>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Terminy</w:t>
      </w:r>
    </w:p>
    <w:p w:rsidR="00D70AF5" w:rsidRPr="00D70AF5" w:rsidRDefault="00D70AF5" w:rsidP="005957AA">
      <w:pPr>
        <w:pStyle w:val="Default"/>
        <w:numPr>
          <w:ilvl w:val="0"/>
          <w:numId w:val="4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Strony ustalają następujące terminy wykonania robót objętych umową:</w:t>
      </w:r>
    </w:p>
    <w:p w:rsidR="00D70AF5" w:rsidRPr="00D70AF5" w:rsidRDefault="00D70AF5" w:rsidP="005957AA">
      <w:pPr>
        <w:pStyle w:val="Default"/>
        <w:numPr>
          <w:ilvl w:val="0"/>
          <w:numId w:val="1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 rozpoczęcia wykonania Przedmiotu umowy: 3 dni robocze licząc od dnia protokolarnego przejęcia terenu budowy przez Kierownika budowy,</w:t>
      </w:r>
    </w:p>
    <w:p w:rsidR="00D70AF5" w:rsidRPr="00D70AF5" w:rsidRDefault="00D70AF5" w:rsidP="005957AA">
      <w:pPr>
        <w:pStyle w:val="Default"/>
        <w:numPr>
          <w:ilvl w:val="0"/>
          <w:numId w:val="18"/>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 zakończenia wykonania Przedmiotu umowy, zgodnie ze złożoną Ofertą do dnia</w:t>
      </w:r>
      <w:r w:rsidR="00454FBA">
        <w:rPr>
          <w:rFonts w:ascii="Times New Roman" w:hAnsi="Times New Roman" w:cs="Times New Roman"/>
          <w:color w:val="auto"/>
          <w:sz w:val="20"/>
          <w:szCs w:val="20"/>
        </w:rPr>
        <w:t xml:space="preserve"> </w:t>
      </w:r>
      <w:r w:rsidR="00454FBA" w:rsidRPr="00A94853">
        <w:rPr>
          <w:rFonts w:ascii="Times New Roman" w:hAnsi="Times New Roman" w:cs="Times New Roman"/>
          <w:color w:val="000000" w:themeColor="text1"/>
          <w:sz w:val="20"/>
          <w:szCs w:val="20"/>
        </w:rPr>
        <w:t>………..</w:t>
      </w:r>
    </w:p>
    <w:p w:rsidR="00D70AF5" w:rsidRPr="00D70AF5" w:rsidRDefault="00D70AF5" w:rsidP="005957AA">
      <w:pPr>
        <w:pStyle w:val="Default"/>
        <w:numPr>
          <w:ilvl w:val="0"/>
          <w:numId w:val="4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przekaże Wykonawcy teren budowy w terminie uzgodnionym z Wykonawcą.</w:t>
      </w:r>
    </w:p>
    <w:p w:rsidR="00D70AF5" w:rsidRDefault="00D70AF5" w:rsidP="005957AA">
      <w:pPr>
        <w:pStyle w:val="Default"/>
        <w:numPr>
          <w:ilvl w:val="0"/>
          <w:numId w:val="40"/>
        </w:numPr>
        <w:jc w:val="both"/>
        <w:rPr>
          <w:rFonts w:ascii="Times New Roman" w:hAnsi="Times New Roman" w:cs="Times New Roman"/>
          <w:color w:val="000000" w:themeColor="text1"/>
          <w:sz w:val="20"/>
          <w:szCs w:val="20"/>
        </w:rPr>
      </w:pPr>
      <w:r w:rsidRPr="00D70AF5">
        <w:rPr>
          <w:rFonts w:ascii="Times New Roman" w:hAnsi="Times New Roman" w:cs="Times New Roman"/>
          <w:color w:val="auto"/>
          <w:sz w:val="20"/>
          <w:szCs w:val="20"/>
        </w:rPr>
        <w:t xml:space="preserve">Szczegółowy zakres etapów, elementów robót i terminów ich realizacji </w:t>
      </w:r>
      <w:r w:rsidRPr="00AD4470">
        <w:rPr>
          <w:rFonts w:ascii="Times New Roman" w:hAnsi="Times New Roman" w:cs="Times New Roman"/>
          <w:color w:val="000000" w:themeColor="text1"/>
          <w:sz w:val="20"/>
          <w:szCs w:val="20"/>
        </w:rPr>
        <w:t>określa Harmonogram.</w:t>
      </w:r>
    </w:p>
    <w:p w:rsidR="00454FBA" w:rsidRPr="00AD4470" w:rsidRDefault="00454FBA" w:rsidP="005957AA">
      <w:pPr>
        <w:pStyle w:val="Default"/>
        <w:jc w:val="both"/>
        <w:rPr>
          <w:rFonts w:ascii="Times New Roman" w:hAnsi="Times New Roman" w:cs="Times New Roman"/>
          <w:color w:val="000000" w:themeColor="text1"/>
          <w:sz w:val="20"/>
          <w:szCs w:val="20"/>
        </w:rPr>
      </w:pPr>
    </w:p>
    <w:p w:rsidR="00D70AF5" w:rsidRPr="00D70AF5" w:rsidRDefault="00C558B6" w:rsidP="005957AA">
      <w:pPr>
        <w:pStyle w:val="Default"/>
        <w:ind w:left="4181"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§15</w:t>
      </w:r>
    </w:p>
    <w:p w:rsidR="00D70AF5" w:rsidRPr="00D70AF5" w:rsidRDefault="00D70AF5" w:rsidP="00A1054D">
      <w:pPr>
        <w:pStyle w:val="Default"/>
        <w:ind w:left="3729"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Wynagrodzenie</w:t>
      </w:r>
    </w:p>
    <w:p w:rsidR="00D70AF5" w:rsidRPr="00454FBA" w:rsidRDefault="00D70AF5" w:rsidP="005957AA">
      <w:pPr>
        <w:pStyle w:val="Default"/>
        <w:numPr>
          <w:ilvl w:val="0"/>
          <w:numId w:val="41"/>
        </w:numPr>
        <w:jc w:val="both"/>
        <w:rPr>
          <w:rFonts w:ascii="Times New Roman" w:hAnsi="Times New Roman" w:cs="Times New Roman"/>
          <w:color w:val="auto"/>
          <w:sz w:val="20"/>
          <w:szCs w:val="20"/>
        </w:rPr>
      </w:pPr>
      <w:r w:rsidRPr="00454FBA">
        <w:rPr>
          <w:rFonts w:ascii="Times New Roman" w:hAnsi="Times New Roman" w:cs="Times New Roman"/>
          <w:color w:val="auto"/>
          <w:sz w:val="20"/>
          <w:szCs w:val="20"/>
        </w:rPr>
        <w:t>Strony ustalają wysokość wynagrodzenia Wykonawcy za wykonanie Przedmiotu umowy, zgodnie</w:t>
      </w:r>
      <w:r w:rsidR="00454FBA" w:rsidRPr="00454FBA">
        <w:rPr>
          <w:rFonts w:ascii="Times New Roman" w:hAnsi="Times New Roman" w:cs="Times New Roman"/>
          <w:color w:val="auto"/>
          <w:sz w:val="20"/>
          <w:szCs w:val="20"/>
        </w:rPr>
        <w:t xml:space="preserve"> </w:t>
      </w:r>
      <w:r w:rsidRPr="00454FBA">
        <w:rPr>
          <w:rFonts w:ascii="Times New Roman" w:hAnsi="Times New Roman" w:cs="Times New Roman"/>
          <w:color w:val="auto"/>
          <w:sz w:val="20"/>
          <w:szCs w:val="20"/>
        </w:rPr>
        <w:t xml:space="preserve">z Ofertą Wykonawcy, na kwotę w wysokości netto </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zł (słownie: ...</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xml:space="preserve"> złotych) wraz z podatkiem </w:t>
      </w:r>
      <w:r w:rsidRPr="00454FBA">
        <w:rPr>
          <w:rFonts w:ascii="Times New Roman" w:hAnsi="Times New Roman" w:cs="Times New Roman"/>
          <w:color w:val="auto"/>
          <w:sz w:val="20"/>
          <w:szCs w:val="20"/>
        </w:rPr>
        <w:lastRenderedPageBreak/>
        <w:t>...</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xml:space="preserve"> % VAT w wysokości </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zł (słownie: ...</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xml:space="preserve"> złotych), co</w:t>
      </w:r>
      <w:r w:rsidR="00454FBA">
        <w:rPr>
          <w:rFonts w:ascii="Times New Roman" w:hAnsi="Times New Roman" w:cs="Times New Roman"/>
          <w:color w:val="auto"/>
          <w:sz w:val="20"/>
          <w:szCs w:val="20"/>
        </w:rPr>
        <w:t xml:space="preserve"> łącznie stanowi kwotę brutto w </w:t>
      </w:r>
      <w:r w:rsidRPr="00454FBA">
        <w:rPr>
          <w:rFonts w:ascii="Times New Roman" w:hAnsi="Times New Roman" w:cs="Times New Roman"/>
          <w:color w:val="auto"/>
          <w:sz w:val="20"/>
          <w:szCs w:val="20"/>
        </w:rPr>
        <w:t>wysokości ...</w:t>
      </w:r>
      <w:r w:rsidR="00813765" w:rsidRPr="00454FBA">
        <w:rPr>
          <w:rFonts w:ascii="Times New Roman" w:hAnsi="Times New Roman" w:cs="Times New Roman"/>
          <w:color w:val="auto"/>
          <w:sz w:val="20"/>
          <w:szCs w:val="20"/>
        </w:rPr>
        <w:t>...........</w:t>
      </w:r>
      <w:r w:rsidRPr="00454FBA">
        <w:rPr>
          <w:rFonts w:ascii="Times New Roman" w:hAnsi="Times New Roman" w:cs="Times New Roman"/>
          <w:color w:val="auto"/>
          <w:sz w:val="20"/>
          <w:szCs w:val="20"/>
        </w:rPr>
        <w:t xml:space="preserve"> zł (słownie:......złotych).</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Wynagrodzenie za wykonanie Przedmiotu umowy ma charakter ryczałtowy.</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Wysokość wynagrodzenia nie ulegnie zmianie do końca obowiązywania umowy i obejmuje wszelkie koszty robót, w tym w szczególności robociznę, maszyny i materiały niezbędne do ich wykonania, a także wszelkie inne koszty lub czynności choćby niewyspecyfikowane w dokumentach umownych, a niezbędne do wykonania całości prac objętych niniejszą Umową w sposób zgodny z wymogami sztuki budowlanej oraz przepisami prawa budowlanego.</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zobowiązany jest niezwłocznie po wykonaniu d</w:t>
      </w:r>
      <w:r w:rsidR="00454FBA">
        <w:rPr>
          <w:rFonts w:ascii="Times New Roman" w:hAnsi="Times New Roman" w:cs="Times New Roman"/>
          <w:color w:val="auto"/>
          <w:sz w:val="20"/>
          <w:szCs w:val="20"/>
        </w:rPr>
        <w:t>anego etapu robót określonego w </w:t>
      </w:r>
      <w:r w:rsidRPr="00256AC9">
        <w:rPr>
          <w:rFonts w:ascii="Times New Roman" w:hAnsi="Times New Roman" w:cs="Times New Roman"/>
          <w:color w:val="000000" w:themeColor="text1"/>
          <w:sz w:val="20"/>
          <w:szCs w:val="20"/>
        </w:rPr>
        <w:t xml:space="preserve">Harmonogramie </w:t>
      </w:r>
      <w:r w:rsidRPr="00D70AF5">
        <w:rPr>
          <w:rFonts w:ascii="Times New Roman" w:hAnsi="Times New Roman" w:cs="Times New Roman"/>
          <w:color w:val="auto"/>
          <w:sz w:val="20"/>
          <w:szCs w:val="20"/>
        </w:rPr>
        <w:t>zgłosić gotowość do odbioru częściowego lub końcowego, złożyć protokół odbioru częściowego lub końcowego i uzgodnić z Zamawiającym zakres wykonanych na danym etapie prac. Zamawiający, w razie braku zastrzeżeń, zatwierdzi złożony przez Wykonawcę protokół odbioru.</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Wynagrod</w:t>
      </w:r>
      <w:r w:rsidR="00E22D21">
        <w:rPr>
          <w:rFonts w:ascii="Times New Roman" w:hAnsi="Times New Roman" w:cs="Times New Roman"/>
          <w:color w:val="auto"/>
          <w:sz w:val="20"/>
          <w:szCs w:val="20"/>
        </w:rPr>
        <w:t>zeni</w:t>
      </w:r>
      <w:r w:rsidR="00AD0C41">
        <w:rPr>
          <w:rFonts w:ascii="Times New Roman" w:hAnsi="Times New Roman" w:cs="Times New Roman"/>
          <w:color w:val="auto"/>
          <w:sz w:val="20"/>
          <w:szCs w:val="20"/>
        </w:rPr>
        <w:t xml:space="preserve">e płatne będzie w terminie 30 </w:t>
      </w:r>
      <w:r w:rsidRPr="00D70AF5">
        <w:rPr>
          <w:rFonts w:ascii="Times New Roman" w:hAnsi="Times New Roman" w:cs="Times New Roman"/>
          <w:color w:val="auto"/>
          <w:sz w:val="20"/>
          <w:szCs w:val="20"/>
        </w:rPr>
        <w:t>dni od</w:t>
      </w:r>
      <w:r w:rsidR="00256AC9">
        <w:rPr>
          <w:rFonts w:ascii="Times New Roman" w:hAnsi="Times New Roman" w:cs="Times New Roman"/>
          <w:color w:val="auto"/>
          <w:sz w:val="20"/>
          <w:szCs w:val="20"/>
        </w:rPr>
        <w:t xml:space="preserve"> dnia doręczenia Zamawiającemu prawidłowo i zgodnie z umową wystawionej faktury</w:t>
      </w:r>
      <w:r w:rsidRPr="00D70AF5">
        <w:rPr>
          <w:rFonts w:ascii="Times New Roman" w:hAnsi="Times New Roman" w:cs="Times New Roman"/>
          <w:color w:val="auto"/>
          <w:sz w:val="20"/>
          <w:szCs w:val="20"/>
        </w:rPr>
        <w:t>, której podstawą będzie:</w:t>
      </w:r>
    </w:p>
    <w:p w:rsidR="00D70AF5" w:rsidRPr="00D70AF5" w:rsidRDefault="00D70AF5" w:rsidP="005957AA">
      <w:pPr>
        <w:pStyle w:val="Default"/>
        <w:numPr>
          <w:ilvl w:val="0"/>
          <w:numId w:val="19"/>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zaakceptowany pisemnie przez Zamawiającego bezusterkowy protokół odbioru końcowego robót,</w:t>
      </w:r>
    </w:p>
    <w:p w:rsidR="00D70AF5" w:rsidRPr="00256AC9" w:rsidRDefault="00D70AF5" w:rsidP="005957AA">
      <w:pPr>
        <w:pStyle w:val="Default"/>
        <w:numPr>
          <w:ilvl w:val="0"/>
          <w:numId w:val="19"/>
        </w:numPr>
        <w:jc w:val="both"/>
        <w:rPr>
          <w:rFonts w:ascii="Times New Roman" w:hAnsi="Times New Roman" w:cs="Times New Roman"/>
          <w:color w:val="000000" w:themeColor="text1"/>
          <w:sz w:val="20"/>
          <w:szCs w:val="20"/>
        </w:rPr>
      </w:pPr>
      <w:r w:rsidRPr="00D70AF5">
        <w:rPr>
          <w:rFonts w:ascii="Times New Roman" w:hAnsi="Times New Roman" w:cs="Times New Roman"/>
          <w:color w:val="auto"/>
          <w:sz w:val="20"/>
          <w:szCs w:val="20"/>
        </w:rPr>
        <w:t xml:space="preserve">zaakceptowany pisemnie przez Zamawiającego bezusterkowy protokół odbioru częściowego robót w wynikających z poszczególnych etapów realizacji robót wskazanych w </w:t>
      </w:r>
      <w:r w:rsidRPr="00256AC9">
        <w:rPr>
          <w:rFonts w:ascii="Times New Roman" w:hAnsi="Times New Roman" w:cs="Times New Roman"/>
          <w:color w:val="000000" w:themeColor="text1"/>
          <w:sz w:val="20"/>
          <w:szCs w:val="20"/>
        </w:rPr>
        <w:t>Harmonogramie,</w:t>
      </w:r>
    </w:p>
    <w:p w:rsidR="00D70AF5" w:rsidRPr="00454FBA" w:rsidRDefault="00D70AF5" w:rsidP="005957AA">
      <w:pPr>
        <w:pStyle w:val="Default"/>
        <w:numPr>
          <w:ilvl w:val="0"/>
          <w:numId w:val="19"/>
        </w:numPr>
        <w:jc w:val="both"/>
        <w:rPr>
          <w:rFonts w:ascii="Times New Roman" w:hAnsi="Times New Roman" w:cs="Times New Roman"/>
          <w:color w:val="auto"/>
          <w:sz w:val="20"/>
          <w:szCs w:val="20"/>
        </w:rPr>
      </w:pPr>
      <w:r w:rsidRPr="00454FBA">
        <w:rPr>
          <w:rFonts w:ascii="Times New Roman" w:hAnsi="Times New Roman" w:cs="Times New Roman"/>
          <w:color w:val="auto"/>
          <w:sz w:val="20"/>
          <w:szCs w:val="20"/>
        </w:rPr>
        <w:t>w sytuacji realizowania robót przez Wykonawcę przy udziale Podwykonawcy, oświadczenie</w:t>
      </w:r>
      <w:r w:rsidR="00454FBA" w:rsidRPr="00454FBA">
        <w:rPr>
          <w:rFonts w:ascii="Times New Roman" w:hAnsi="Times New Roman" w:cs="Times New Roman"/>
          <w:color w:val="auto"/>
          <w:sz w:val="20"/>
          <w:szCs w:val="20"/>
        </w:rPr>
        <w:t xml:space="preserve"> </w:t>
      </w:r>
      <w:r w:rsidRPr="00454FBA">
        <w:rPr>
          <w:rFonts w:ascii="Times New Roman" w:hAnsi="Times New Roman" w:cs="Times New Roman"/>
          <w:color w:val="auto"/>
          <w:sz w:val="20"/>
          <w:szCs w:val="20"/>
        </w:rPr>
        <w:t>Podwykonawcy, lub dalszego Podwykonawcy o uregulowaniu względem nich wszystkich należności przez Wykonawcę lub dowody dotyczące zapłaty wynagrodzenia za poprzedni etap robót.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Datą zapłaty wynagrodzenia jest dzień wydania polecenia przelewu bankowego</w:t>
      </w:r>
      <w:r w:rsidR="005D0414">
        <w:rPr>
          <w:rFonts w:ascii="Times New Roman" w:hAnsi="Times New Roman" w:cs="Times New Roman"/>
          <w:color w:val="auto"/>
          <w:sz w:val="20"/>
          <w:szCs w:val="20"/>
        </w:rPr>
        <w:t xml:space="preserve"> przez Zamawiającego</w:t>
      </w:r>
      <w:r w:rsidRPr="00D70AF5">
        <w:rPr>
          <w:rFonts w:ascii="Times New Roman" w:hAnsi="Times New Roman" w:cs="Times New Roman"/>
          <w:color w:val="auto"/>
          <w:sz w:val="20"/>
          <w:szCs w:val="20"/>
        </w:rPr>
        <w:t>.</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Wynagrodzenie płatne będzie na rachunek bankowy</w:t>
      </w:r>
      <w:r w:rsidR="00256AC9">
        <w:rPr>
          <w:rFonts w:ascii="Times New Roman" w:hAnsi="Times New Roman" w:cs="Times New Roman"/>
          <w:color w:val="auto"/>
          <w:sz w:val="20"/>
          <w:szCs w:val="20"/>
        </w:rPr>
        <w:t xml:space="preserve"> Wykonawcy prowadzony przez</w:t>
      </w:r>
      <w:r w:rsidR="00454FBA">
        <w:rPr>
          <w:rFonts w:ascii="Times New Roman" w:hAnsi="Times New Roman" w:cs="Times New Roman"/>
          <w:color w:val="auto"/>
          <w:sz w:val="20"/>
          <w:szCs w:val="20"/>
        </w:rPr>
        <w:t xml:space="preserve"> </w:t>
      </w:r>
      <w:r w:rsidR="00256AC9">
        <w:rPr>
          <w:rFonts w:ascii="Times New Roman" w:hAnsi="Times New Roman" w:cs="Times New Roman"/>
          <w:color w:val="auto"/>
          <w:sz w:val="20"/>
          <w:szCs w:val="20"/>
        </w:rPr>
        <w:t>…………</w:t>
      </w:r>
      <w:r w:rsidR="00454FBA">
        <w:rPr>
          <w:rFonts w:ascii="Times New Roman" w:hAnsi="Times New Roman" w:cs="Times New Roman"/>
          <w:color w:val="auto"/>
          <w:sz w:val="20"/>
          <w:szCs w:val="20"/>
        </w:rPr>
        <w:t xml:space="preserve"> o </w:t>
      </w:r>
      <w:r w:rsidR="00256AC9">
        <w:rPr>
          <w:rFonts w:ascii="Times New Roman" w:hAnsi="Times New Roman" w:cs="Times New Roman"/>
          <w:color w:val="auto"/>
          <w:sz w:val="20"/>
          <w:szCs w:val="20"/>
        </w:rPr>
        <w:t>numerze</w:t>
      </w:r>
      <w:r w:rsidR="00454FBA">
        <w:rPr>
          <w:rFonts w:ascii="Times New Roman" w:hAnsi="Times New Roman" w:cs="Times New Roman"/>
          <w:color w:val="auto"/>
          <w:sz w:val="20"/>
          <w:szCs w:val="20"/>
        </w:rPr>
        <w:t> </w:t>
      </w:r>
      <w:r w:rsidR="00256AC9">
        <w:rPr>
          <w:rFonts w:ascii="Times New Roman" w:hAnsi="Times New Roman" w:cs="Times New Roman"/>
          <w:color w:val="auto"/>
          <w:sz w:val="20"/>
          <w:szCs w:val="20"/>
        </w:rPr>
        <w:t>………….</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ma prawo do dokonywana potrąceń wszelkich wierzytelności, jakie przysługują mu z tytułu wykonania niniejszej Umowy, wobec Wykonawcy z wynagrodzenia Wykonawcy, o ile nie sprzeciwia się temu obowiązujące prawo.</w:t>
      </w:r>
    </w:p>
    <w:p w:rsidR="00D70AF5" w:rsidRPr="00D70AF5" w:rsidRDefault="00D70AF5" w:rsidP="005957AA">
      <w:pPr>
        <w:pStyle w:val="Default"/>
        <w:numPr>
          <w:ilvl w:val="0"/>
          <w:numId w:val="4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Za zwłokę w zapłacie faktury Zamawiający zapłaci Wykonawcy odsetki w wysokości </w:t>
      </w:r>
      <w:r w:rsidRPr="00C558B6">
        <w:rPr>
          <w:rFonts w:ascii="Times New Roman" w:hAnsi="Times New Roman" w:cs="Times New Roman"/>
          <w:color w:val="000000" w:themeColor="text1"/>
          <w:sz w:val="20"/>
          <w:szCs w:val="20"/>
        </w:rPr>
        <w:t xml:space="preserve">odsetek ustawowych </w:t>
      </w:r>
      <w:r w:rsidRPr="00D70AF5">
        <w:rPr>
          <w:rFonts w:ascii="Times New Roman" w:hAnsi="Times New Roman" w:cs="Times New Roman"/>
          <w:color w:val="auto"/>
          <w:sz w:val="20"/>
          <w:szCs w:val="20"/>
        </w:rPr>
        <w:t>za opóźnienie.</w:t>
      </w:r>
    </w:p>
    <w:p w:rsidR="00C558B6" w:rsidRPr="00C558B6" w:rsidRDefault="00C558B6" w:rsidP="005957AA">
      <w:pPr>
        <w:pStyle w:val="Default"/>
        <w:ind w:left="357"/>
        <w:jc w:val="both"/>
        <w:rPr>
          <w:rFonts w:ascii="Times New Roman" w:hAnsi="Times New Roman" w:cs="Times New Roman"/>
          <w:color w:val="auto"/>
          <w:sz w:val="20"/>
          <w:szCs w:val="20"/>
        </w:rPr>
      </w:pPr>
    </w:p>
    <w:p w:rsidR="00D70AF5" w:rsidRPr="00D70AF5" w:rsidRDefault="005957AA" w:rsidP="005957AA">
      <w:pPr>
        <w:pStyle w:val="Default"/>
        <w:ind w:left="4746"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§16</w:t>
      </w:r>
    </w:p>
    <w:p w:rsidR="00D70AF5" w:rsidRPr="00D70AF5" w:rsidRDefault="00D70AF5" w:rsidP="00A1054D">
      <w:pPr>
        <w:pStyle w:val="Default"/>
        <w:ind w:left="3955"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Rękojmia i gwarancja</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ponosi wobec Zamawiającego odpowiedzialność z tytułu rękojmi za Wady i gwarancji Przedmiotu umowy od daty Odbioru końcowego robót, na zasadach określonych w niniejszym paragrafie oraz KC.</w:t>
      </w:r>
    </w:p>
    <w:p w:rsidR="001C0D77"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zgodnie ze złożoną Ofertą udziela Zamawiającemu na Przedmiot umowy gwarancji</w:t>
      </w:r>
    </w:p>
    <w:p w:rsidR="00D70AF5" w:rsidRDefault="00D70AF5" w:rsidP="005957AA">
      <w:pPr>
        <w:pStyle w:val="Default"/>
        <w:ind w:left="360"/>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 na okres ..............</w:t>
      </w:r>
      <w:r w:rsidR="00813765">
        <w:rPr>
          <w:rFonts w:ascii="Times New Roman" w:hAnsi="Times New Roman" w:cs="Times New Roman"/>
          <w:color w:val="auto"/>
          <w:sz w:val="20"/>
          <w:szCs w:val="20"/>
        </w:rPr>
        <w:t>..............</w:t>
      </w:r>
      <w:r w:rsidRPr="00D70AF5">
        <w:rPr>
          <w:rFonts w:ascii="Times New Roman" w:hAnsi="Times New Roman" w:cs="Times New Roman"/>
          <w:color w:val="auto"/>
          <w:sz w:val="20"/>
          <w:szCs w:val="20"/>
        </w:rPr>
        <w:t>. miesięcy, licząc od daty podpisania bezusterkowego Odbioru</w:t>
      </w:r>
      <w:r w:rsidR="00813765">
        <w:rPr>
          <w:rFonts w:ascii="Times New Roman" w:hAnsi="Times New Roman" w:cs="Times New Roman"/>
          <w:color w:val="auto"/>
          <w:sz w:val="20"/>
          <w:szCs w:val="20"/>
        </w:rPr>
        <w:t xml:space="preserve"> końcowego robót,</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W okresie gwarancji i rękojmi Wykonawca przejmuje na siebie </w:t>
      </w:r>
      <w:r w:rsidR="005F0701">
        <w:rPr>
          <w:rFonts w:ascii="Times New Roman" w:hAnsi="Times New Roman" w:cs="Times New Roman"/>
          <w:color w:val="auto"/>
          <w:sz w:val="20"/>
          <w:szCs w:val="20"/>
        </w:rPr>
        <w:t>wszelkie obowiązki wynikające z </w:t>
      </w:r>
      <w:r w:rsidRPr="00D70AF5">
        <w:rPr>
          <w:rFonts w:ascii="Times New Roman" w:hAnsi="Times New Roman" w:cs="Times New Roman"/>
          <w:color w:val="auto"/>
          <w:sz w:val="20"/>
          <w:szCs w:val="20"/>
        </w:rPr>
        <w:t>serwisowania i konserwacji Przedmiotu umowy, w tym urządzeń, instalacji i wyposażenia mające wpływ na trwałość gwarancji producenta.</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trakcie trwania gwarancji Wykonawca jest zobowiązany do nieodpłatnego przeprowadzania wszelkich przeglądów serwisowych zamontowanych urządzeń.</w:t>
      </w:r>
      <w:r w:rsidR="000D0049">
        <w:rPr>
          <w:rFonts w:ascii="Times New Roman" w:hAnsi="Times New Roman" w:cs="Times New Roman"/>
          <w:color w:val="auto"/>
          <w:sz w:val="20"/>
          <w:szCs w:val="20"/>
        </w:rPr>
        <w:t xml:space="preserve"> </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jest zobowiązany dostarczyć Zamawiającemu niezbędny dokument gwarancyjny w dacie Odbioru końcowego.</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Istnienie Wady lub usterki powinno być stwierdzone protokolarnie. O dacie i miejscu oględzin mających na celu stwierdzenie Wad, Zamawiający zawiadomi Wykonawcę. Zamawiający wyznacza termin usunięcia Wad lub usterek, uwzględniając czas uzasadniony technicznie oraz treść dokumentu gwarancyjnego. </w:t>
      </w:r>
      <w:r w:rsidRPr="00D70AF5">
        <w:rPr>
          <w:rFonts w:ascii="Times New Roman" w:hAnsi="Times New Roman" w:cs="Times New Roman"/>
          <w:color w:val="auto"/>
          <w:sz w:val="20"/>
          <w:szCs w:val="20"/>
        </w:rPr>
        <w:lastRenderedPageBreak/>
        <w:t>Zamawiający ma prawo wykonać uprawnienia z tytułu gwarancji także po upływie jej okresu, jeśli Wada została ujawniona w okresie gwarancji.</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Usunięcie Wad następuje na koszt i ryzyko Wykonawcy.</w:t>
      </w:r>
    </w:p>
    <w:p w:rsidR="00D70AF5" w:rsidRP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zgłoszonej wady zamontowanego urządzenia nie można usunąć Wykonawca jest zobowiązany do bezpłatnej wymiany urządzenia lub jego części na nowe o takich samych lub wyższych parametrach technicznych, uzgodnionych z Zamawiającym. W przypadku wymiany na nowe urządzenie okres gwarancji biegnie na nowo i liczony jest od daty odbioru nowego urządzenia.</w:t>
      </w:r>
    </w:p>
    <w:p w:rsidR="00D70AF5" w:rsidRDefault="00D70AF5" w:rsidP="005957AA">
      <w:pPr>
        <w:pStyle w:val="Default"/>
        <w:numPr>
          <w:ilvl w:val="0"/>
          <w:numId w:val="4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Udzielona gwarancja nie wyłącza odpowiedzialności z tytułu rękojmi za wady.</w:t>
      </w:r>
    </w:p>
    <w:p w:rsidR="00813765" w:rsidRPr="00D70AF5" w:rsidRDefault="00813765" w:rsidP="005957AA">
      <w:pPr>
        <w:pStyle w:val="Default"/>
        <w:jc w:val="both"/>
        <w:rPr>
          <w:rFonts w:ascii="Times New Roman" w:hAnsi="Times New Roman" w:cs="Times New Roman"/>
          <w:color w:val="auto"/>
          <w:sz w:val="20"/>
          <w:szCs w:val="20"/>
        </w:rPr>
      </w:pPr>
    </w:p>
    <w:p w:rsidR="00D70AF5" w:rsidRPr="00D70AF5" w:rsidRDefault="005957AA" w:rsidP="005957AA">
      <w:pPr>
        <w:pStyle w:val="Default"/>
        <w:ind w:left="4407"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§17</w:t>
      </w:r>
    </w:p>
    <w:p w:rsidR="00D70AF5" w:rsidRPr="00D70AF5" w:rsidRDefault="00D70AF5" w:rsidP="00A1054D">
      <w:pPr>
        <w:pStyle w:val="Default"/>
        <w:ind w:left="2599"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Zabezpieczenie należytego wykonania Umowy</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oświadcza, że Wykonawca przed zawarciem Umowy wniósł/ustanowił na jego rzecz Zabezpieczenie należytego wykonania Umowy na zasadach określonych w przepis</w:t>
      </w:r>
      <w:r w:rsidR="001C0D77">
        <w:rPr>
          <w:rFonts w:ascii="Times New Roman" w:hAnsi="Times New Roman" w:cs="Times New Roman"/>
          <w:color w:val="auto"/>
          <w:sz w:val="20"/>
          <w:szCs w:val="20"/>
        </w:rPr>
        <w:t xml:space="preserve">ach ustawy </w:t>
      </w:r>
      <w:proofErr w:type="spellStart"/>
      <w:r w:rsidR="001C0D77">
        <w:rPr>
          <w:rFonts w:ascii="Times New Roman" w:hAnsi="Times New Roman" w:cs="Times New Roman"/>
          <w:color w:val="auto"/>
          <w:sz w:val="20"/>
          <w:szCs w:val="20"/>
        </w:rPr>
        <w:t>Pzp</w:t>
      </w:r>
      <w:proofErr w:type="spellEnd"/>
      <w:r w:rsidR="001C0D77">
        <w:rPr>
          <w:rFonts w:ascii="Times New Roman" w:hAnsi="Times New Roman" w:cs="Times New Roman"/>
          <w:color w:val="auto"/>
          <w:sz w:val="20"/>
          <w:szCs w:val="20"/>
        </w:rPr>
        <w:t xml:space="preserve"> na kwotę równą ………. c</w:t>
      </w:r>
      <w:r w:rsidRPr="00D70AF5">
        <w:rPr>
          <w:rFonts w:ascii="Times New Roman" w:hAnsi="Times New Roman" w:cs="Times New Roman"/>
          <w:color w:val="auto"/>
          <w:sz w:val="20"/>
          <w:szCs w:val="20"/>
        </w:rPr>
        <w:t>eny ofertowej brutto.</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Zabezpieczenie należytego wykonania Umowy ma na celu zabezpieczenie i ewentualne zaspokojenie roszczeń Zamawiającego z tytułu niewykonania lub nienależytego wyk</w:t>
      </w:r>
      <w:r w:rsidR="005F0701">
        <w:rPr>
          <w:rFonts w:ascii="Times New Roman" w:hAnsi="Times New Roman" w:cs="Times New Roman"/>
          <w:color w:val="auto"/>
          <w:sz w:val="20"/>
          <w:szCs w:val="20"/>
        </w:rPr>
        <w:t>onania Umowy przez Wykonawcę, w </w:t>
      </w:r>
      <w:r w:rsidRPr="00D70AF5">
        <w:rPr>
          <w:rFonts w:ascii="Times New Roman" w:hAnsi="Times New Roman" w:cs="Times New Roman"/>
          <w:color w:val="auto"/>
          <w:sz w:val="20"/>
          <w:szCs w:val="20"/>
        </w:rPr>
        <w:t>tym usunięcia Wad, w szczególności roszczeń Zamawiającego wobec Wykonawcy o zapłatę kar umownych.</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Beneficjentem Zabezpieczenia należytego wykonania Umowy jest Zamawiający.</w:t>
      </w:r>
    </w:p>
    <w:p w:rsidR="005F0701" w:rsidRPr="00A94853"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Koszty Zabezpieczenia należytego wykonania Umowy ponosi Wykonawca.</w:t>
      </w:r>
    </w:p>
    <w:p w:rsidR="00D70AF5" w:rsidRPr="005F0701" w:rsidRDefault="00D70AF5" w:rsidP="005957AA">
      <w:pPr>
        <w:pStyle w:val="Default"/>
        <w:numPr>
          <w:ilvl w:val="0"/>
          <w:numId w:val="43"/>
        </w:numPr>
        <w:jc w:val="both"/>
        <w:rPr>
          <w:rFonts w:ascii="Times New Roman" w:hAnsi="Times New Roman" w:cs="Times New Roman"/>
          <w:color w:val="auto"/>
          <w:sz w:val="20"/>
          <w:szCs w:val="20"/>
        </w:rPr>
      </w:pPr>
      <w:r w:rsidRPr="005F0701">
        <w:rPr>
          <w:rFonts w:ascii="Times New Roman" w:hAnsi="Times New Roman" w:cs="Times New Roman"/>
          <w:color w:val="auto"/>
          <w:sz w:val="20"/>
          <w:szCs w:val="20"/>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w:t>
      </w:r>
      <w:r w:rsidR="005F0701">
        <w:rPr>
          <w:rFonts w:ascii="Times New Roman" w:hAnsi="Times New Roman" w:cs="Times New Roman"/>
          <w:color w:val="auto"/>
          <w:sz w:val="20"/>
          <w:szCs w:val="20"/>
        </w:rPr>
        <w:t>mawiającego praw wynikających z </w:t>
      </w:r>
      <w:r w:rsidRPr="005F0701">
        <w:rPr>
          <w:rFonts w:ascii="Times New Roman" w:hAnsi="Times New Roman" w:cs="Times New Roman"/>
          <w:color w:val="auto"/>
          <w:sz w:val="20"/>
          <w:szCs w:val="20"/>
        </w:rPr>
        <w:t>zabezpieczenia.</w:t>
      </w:r>
    </w:p>
    <w:p w:rsidR="00F23433" w:rsidRDefault="001C0D77" w:rsidP="005957AA">
      <w:pPr>
        <w:pStyle w:val="Default"/>
        <w:numPr>
          <w:ilvl w:val="0"/>
          <w:numId w:val="43"/>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Kwota stanowiąca 70 </w:t>
      </w:r>
      <w:r w:rsidR="00D70AF5" w:rsidRPr="00D70AF5">
        <w:rPr>
          <w:rFonts w:ascii="Times New Roman" w:hAnsi="Times New Roman" w:cs="Times New Roman"/>
          <w:color w:val="auto"/>
          <w:sz w:val="20"/>
          <w:szCs w:val="20"/>
        </w:rPr>
        <w:t xml:space="preserve">% Zabezpieczenia należytego wykonania Umowy, </w:t>
      </w:r>
      <w:r w:rsidR="005F0701">
        <w:rPr>
          <w:rFonts w:ascii="Times New Roman" w:hAnsi="Times New Roman" w:cs="Times New Roman"/>
          <w:color w:val="auto"/>
          <w:sz w:val="20"/>
          <w:szCs w:val="20"/>
        </w:rPr>
        <w:t xml:space="preserve">zostanie zwrócona </w:t>
      </w:r>
      <w:r>
        <w:rPr>
          <w:rFonts w:ascii="Times New Roman" w:hAnsi="Times New Roman" w:cs="Times New Roman"/>
          <w:color w:val="auto"/>
          <w:sz w:val="20"/>
          <w:szCs w:val="20"/>
        </w:rPr>
        <w:t xml:space="preserve">                 </w:t>
      </w:r>
    </w:p>
    <w:p w:rsidR="00D70AF5" w:rsidRPr="00D70AF5" w:rsidRDefault="005F0701" w:rsidP="00F23433">
      <w:pPr>
        <w:pStyle w:val="Default"/>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w terminie 30 </w:t>
      </w:r>
      <w:r w:rsidR="00D70AF5" w:rsidRPr="00D70AF5">
        <w:rPr>
          <w:rFonts w:ascii="Times New Roman" w:hAnsi="Times New Roman" w:cs="Times New Roman"/>
          <w:color w:val="auto"/>
          <w:sz w:val="20"/>
          <w:szCs w:val="20"/>
        </w:rPr>
        <w:t>dni od dnia Odbioru końcowego robót.</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Kwota pozostawiona na Zabezpieczenie roszczeń z tytułu rękojmi za Wady fizyczne, wynosząca 30% wartości Zabezpieczenia należytego wykonania Umowy zostanie zwrócona nie później niż w 15 dniu po upływie okresu rękojmi za Wady.</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W trakcie realizacji Umowy Wykonawca może dokonać zmiany formy Zabezpieczenia należytego wykonania Umowy na jedną lub kilka form, o których mowa w przepisach </w:t>
      </w:r>
      <w:proofErr w:type="spellStart"/>
      <w:r w:rsidRPr="00D70AF5">
        <w:rPr>
          <w:rFonts w:ascii="Times New Roman" w:hAnsi="Times New Roman" w:cs="Times New Roman"/>
          <w:color w:val="auto"/>
          <w:sz w:val="20"/>
          <w:szCs w:val="20"/>
        </w:rPr>
        <w:t>Pzp</w:t>
      </w:r>
      <w:proofErr w:type="spellEnd"/>
      <w:r w:rsidRPr="00D70AF5">
        <w:rPr>
          <w:rFonts w:ascii="Times New Roman" w:hAnsi="Times New Roman" w:cs="Times New Roman"/>
          <w:color w:val="auto"/>
          <w:sz w:val="20"/>
          <w:szCs w:val="20"/>
        </w:rPr>
        <w:t>, pod warunkiem, że zmiana formy Zabezpieczenia zostanie dokonana z zachowaniem ciągłości zabezpieczenia i bez zmniejszenia jego wysokości.</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Zabezpieczenie należytego wykonania Umowy pozostaje w dyspozycji Zamawiającego i zachowuje swoją ważność na czas określony w Umowie.</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nie zajdzie powód do realizacji zabezpieczenia w całości lub w części, podlega ono zwrotowi Wykonawcy odpowiednio w całości lub w części w terminach, o których mowa w ust. 6. i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D70AF5" w:rsidRP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Wykonawca w terminie określonym w ust. 12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D70AF5" w:rsidRDefault="00D70AF5" w:rsidP="005957AA">
      <w:pPr>
        <w:pStyle w:val="Default"/>
        <w:numPr>
          <w:ilvl w:val="0"/>
          <w:numId w:val="4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zwróci Wykonawcy środki pieniężne otrzymane z tytułu realizacji Zabezpieczenia należytego wykonania Umowy po przedstawieniu przez Wykonawcę nowego zabezpieczenia albo w terminie zwrotu danej części Zabezpieczenia.</w:t>
      </w:r>
    </w:p>
    <w:p w:rsidR="005F0701" w:rsidRPr="00D70AF5" w:rsidRDefault="005F0701" w:rsidP="005957AA">
      <w:pPr>
        <w:pStyle w:val="Default"/>
        <w:jc w:val="both"/>
        <w:rPr>
          <w:rFonts w:ascii="Times New Roman" w:hAnsi="Times New Roman" w:cs="Times New Roman"/>
          <w:color w:val="auto"/>
          <w:sz w:val="20"/>
          <w:szCs w:val="20"/>
        </w:rPr>
      </w:pPr>
    </w:p>
    <w:p w:rsidR="005957AA" w:rsidRDefault="005957AA" w:rsidP="005957AA">
      <w:pPr>
        <w:pStyle w:val="Default"/>
        <w:ind w:left="4407" w:firstLine="113"/>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§18</w:t>
      </w:r>
    </w:p>
    <w:p w:rsidR="00D70AF5" w:rsidRPr="00D70AF5" w:rsidRDefault="00D70AF5" w:rsidP="00A1054D">
      <w:pPr>
        <w:pStyle w:val="Default"/>
        <w:ind w:left="4181"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Odbiory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zgłasza gotowość do odbioru robót zanikających i ulegających zakryciu wpisem do Dziennika budowy i jednocześnie zawiadamia o tej gotowości Inspektora nadzoru inwestorskiego.</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Inspektor nadzoru inwestorskiego dokonuje odbioru zgłoszonych przez</w:t>
      </w:r>
      <w:r w:rsidR="00513652">
        <w:rPr>
          <w:rFonts w:ascii="Times New Roman" w:hAnsi="Times New Roman" w:cs="Times New Roman"/>
          <w:color w:val="auto"/>
          <w:sz w:val="20"/>
          <w:szCs w:val="20"/>
        </w:rPr>
        <w:t xml:space="preserve"> Wykonawcę robót zanikających i </w:t>
      </w:r>
      <w:r w:rsidRPr="00D70AF5">
        <w:rPr>
          <w:rFonts w:ascii="Times New Roman" w:hAnsi="Times New Roman" w:cs="Times New Roman"/>
          <w:color w:val="auto"/>
          <w:sz w:val="20"/>
          <w:szCs w:val="20"/>
        </w:rPr>
        <w:t xml:space="preserve">ulegających zakryciu niezwłocznie, nie później jednak niż w ciągu 3 dni roboczych od daty zgłoszenia gotowości do </w:t>
      </w:r>
      <w:r w:rsidR="00925909">
        <w:rPr>
          <w:rFonts w:ascii="Times New Roman" w:hAnsi="Times New Roman" w:cs="Times New Roman"/>
          <w:color w:val="auto"/>
          <w:sz w:val="20"/>
          <w:szCs w:val="20"/>
        </w:rPr>
        <w:t>odbioru i potwierdza</w:t>
      </w:r>
      <w:r w:rsidRPr="00D70AF5">
        <w:rPr>
          <w:rFonts w:ascii="Times New Roman" w:hAnsi="Times New Roman" w:cs="Times New Roman"/>
          <w:color w:val="auto"/>
          <w:sz w:val="20"/>
          <w:szCs w:val="20"/>
        </w:rPr>
        <w:t xml:space="preserve"> wpisem do Dziennika budowy.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Dokonanie Odbioru częściowego następuje Protokołem odbioru częściowego na podstawie sporządzonego przez Wykonawcę, i akceptowanego przez Inspektora nadzoru inwestorskiego, wykazu robót wykonanych częściowo, w terminie 7 dni roboczych licząc od dnia zgłoszenia przez Wykonawcę gotowości do odbioru wpisem do dziennika budowy i jednoczesnym powiadomieniem Inspektora Nadzoru.</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rsidR="00D70AF5" w:rsidRPr="00513652" w:rsidRDefault="00D70AF5" w:rsidP="005957AA">
      <w:pPr>
        <w:pStyle w:val="Default"/>
        <w:numPr>
          <w:ilvl w:val="0"/>
          <w:numId w:val="44"/>
        </w:numPr>
        <w:jc w:val="both"/>
        <w:rPr>
          <w:rFonts w:ascii="Times New Roman" w:hAnsi="Times New Roman" w:cs="Times New Roman"/>
          <w:color w:val="auto"/>
          <w:sz w:val="20"/>
          <w:szCs w:val="20"/>
        </w:rPr>
      </w:pPr>
      <w:r w:rsidRPr="00513652">
        <w:rPr>
          <w:rFonts w:ascii="Times New Roman" w:hAnsi="Times New Roman" w:cs="Times New Roman"/>
          <w:color w:val="auto"/>
          <w:sz w:val="20"/>
          <w:szCs w:val="20"/>
        </w:rPr>
        <w:t>Przed zgłoszeniem gotowości do Odbioru końcowego Wykonawca przeprowadza wszystkie wymagane prawem próby i sprawdzenia, zawiadamiając o nich</w:t>
      </w:r>
      <w:r w:rsidR="00DD5BE2" w:rsidRPr="00513652">
        <w:rPr>
          <w:rFonts w:ascii="Times New Roman" w:hAnsi="Times New Roman" w:cs="Times New Roman"/>
          <w:color w:val="auto"/>
          <w:sz w:val="20"/>
          <w:szCs w:val="20"/>
        </w:rPr>
        <w:t xml:space="preserve"> uprzednio Zamawiającego wpisem</w:t>
      </w:r>
      <w:r w:rsidR="00513652" w:rsidRPr="00513652">
        <w:rPr>
          <w:rFonts w:ascii="Times New Roman" w:hAnsi="Times New Roman" w:cs="Times New Roman"/>
          <w:color w:val="auto"/>
          <w:sz w:val="20"/>
          <w:szCs w:val="20"/>
        </w:rPr>
        <w:t xml:space="preserve"> </w:t>
      </w:r>
      <w:r w:rsidRPr="00513652">
        <w:rPr>
          <w:rFonts w:ascii="Times New Roman" w:hAnsi="Times New Roman" w:cs="Times New Roman"/>
          <w:color w:val="auto"/>
          <w:sz w:val="20"/>
          <w:szCs w:val="20"/>
        </w:rPr>
        <w:t>do Dziennika budowy w terminie umożliwiającym udział przedstawicieli Zamawiającego w próbach i sprawdzeniach.</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celu dokonania odbioru końcowego Wykonawca przedstawia Zamawiającemu komplet dokumentów pozwalających na ocenę prawidłowego wykonania przedmiotu odbioru, a w szczególności: Dziennik budowy, zaświadczenia właściwych jednostek i organów, protokoły odbiorów technicznych i odbiorów częściowych, świadectwa kontroli jakości, certyfikaty i aprobaty techniczne oraz dokumentac</w:t>
      </w:r>
      <w:r w:rsidR="005D0414">
        <w:rPr>
          <w:rFonts w:ascii="Times New Roman" w:hAnsi="Times New Roman" w:cs="Times New Roman"/>
          <w:color w:val="auto"/>
          <w:sz w:val="20"/>
          <w:szCs w:val="20"/>
        </w:rPr>
        <w:t>ję powykonawczą ze wszystkimi z</w:t>
      </w:r>
      <w:r w:rsidRPr="00D70AF5">
        <w:rPr>
          <w:rFonts w:ascii="Times New Roman" w:hAnsi="Times New Roman" w:cs="Times New Roman"/>
          <w:color w:val="auto"/>
          <w:sz w:val="20"/>
          <w:szCs w:val="20"/>
        </w:rPr>
        <w:t>mianami dokonanymi w toku budowy.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 terminie odbioru Wykonawca ma obowiązek poinformowania Podwykonawców, przy udziale których wykonał Przedmiot umowy.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Przystąpienie do Odbioru końcowego następuje w terminie nie dłuższym niż 7 dni roboczych od dnia zgłoszenia robót do odbioru wpisem do Dziennika budowy.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Komisja sporządza Protokół Odbioru końcowego robót. Podpisany Protokół odbioru końcowego robót jest podstawą do dokonania rozliczeń Stron.</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dzień faktycznego Odbioru końcowego uznaje się dzień podpisania przez upoważnionych przedstawicieli Stron Umowy Protokołu odbioru końcowego robót.</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Przeglądy gwarancyjne przeprowadzane są na 14 dni roboczych przed upływem okresu rękojmi i gwarancji jakości.</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Przeglądy gwarancyjne przeprowadzane są komisyjnie przy udziale upoważnionych przedstawicieli Zamawiającego i Wykonawcy. Nieobecność Wykonawcy nie wstrzymu</w:t>
      </w:r>
      <w:r w:rsidR="00190903">
        <w:rPr>
          <w:rFonts w:ascii="Times New Roman" w:hAnsi="Times New Roman" w:cs="Times New Roman"/>
          <w:color w:val="auto"/>
          <w:sz w:val="20"/>
          <w:szCs w:val="20"/>
        </w:rPr>
        <w:t>je przeprowadzenia przeglądu, a </w:t>
      </w:r>
      <w:r w:rsidRPr="00D70AF5">
        <w:rPr>
          <w:rFonts w:ascii="Times New Roman" w:hAnsi="Times New Roman" w:cs="Times New Roman"/>
          <w:color w:val="auto"/>
          <w:sz w:val="20"/>
          <w:szCs w:val="20"/>
        </w:rPr>
        <w:t>Zamawiający jest wówczas zobowiązany przesłać Wykonawcy protokół</w:t>
      </w:r>
      <w:r w:rsidR="00190903">
        <w:rPr>
          <w:rFonts w:ascii="Times New Roman" w:hAnsi="Times New Roman" w:cs="Times New Roman"/>
          <w:color w:val="auto"/>
          <w:sz w:val="20"/>
          <w:szCs w:val="20"/>
        </w:rPr>
        <w:t xml:space="preserve"> przeglądu gwarancyjnego wraz z </w:t>
      </w:r>
      <w:r w:rsidRPr="00D70AF5">
        <w:rPr>
          <w:rFonts w:ascii="Times New Roman" w:hAnsi="Times New Roman" w:cs="Times New Roman"/>
          <w:color w:val="auto"/>
          <w:sz w:val="20"/>
          <w:szCs w:val="20"/>
        </w:rPr>
        <w:t>wezwaniem do usunięcia stwierdzonych Wad gwarancyjnych w określonym przez Zamawiającego terminie.</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Przeglądy gwarancyjne polegają na ocenie robót związanych z usunięciem Wad ujawnionych w okresie rękojmi lub gwarancji jakości.</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Odbiór gwarancyjny potwierdzany jest Protokołem odbioru usunięcia Wad, sporządzanym po usunięciu wszystkich Wad ujawnionych w okresie rękojmi lub gwarancji. Odbioru ostatecznego dokonuje się po upływie okresu rękojmi lub gwarancji jakości.</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Odbiór ostateczny służy potwierdzeniu usunięcia wszystkich Wad ujawnionych w okresie rękojmi lub gwarancji jakości, w celu potwierdzenia usunięcia tych Wad i potwierdzenia wypełnienia przez Wykonawcę wszystkich obowiązków wynikających z Umowy.</w:t>
      </w:r>
    </w:p>
    <w:p w:rsidR="00D70AF5" w:rsidRP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 Odbioru ostatecznego sporządza się przed upływem okresu rękojmi lub gwarancji Protokół odbioru ostatecznego.</w:t>
      </w:r>
    </w:p>
    <w:p w:rsidR="00D70AF5" w:rsidRDefault="00D70AF5" w:rsidP="005957AA">
      <w:pPr>
        <w:pStyle w:val="Default"/>
        <w:numPr>
          <w:ilvl w:val="0"/>
          <w:numId w:val="4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podczas Odbioru ostatecznego okaże się, że nie zostały usunięte w</w:t>
      </w:r>
      <w:r w:rsidR="00190903">
        <w:rPr>
          <w:rFonts w:ascii="Times New Roman" w:hAnsi="Times New Roman" w:cs="Times New Roman"/>
          <w:color w:val="auto"/>
          <w:sz w:val="20"/>
          <w:szCs w:val="20"/>
        </w:rPr>
        <w:t>szystkie Wady, o których mowa w </w:t>
      </w:r>
      <w:r w:rsidRPr="007F591A">
        <w:rPr>
          <w:rFonts w:ascii="Times New Roman" w:hAnsi="Times New Roman" w:cs="Times New Roman"/>
          <w:color w:val="000000" w:themeColor="text1"/>
          <w:sz w:val="20"/>
          <w:szCs w:val="20"/>
        </w:rPr>
        <w:t xml:space="preserve">ust. 17, </w:t>
      </w:r>
      <w:r w:rsidRPr="00D70AF5">
        <w:rPr>
          <w:rFonts w:ascii="Times New Roman" w:hAnsi="Times New Roman" w:cs="Times New Roman"/>
          <w:color w:val="auto"/>
          <w:sz w:val="20"/>
          <w:szCs w:val="20"/>
        </w:rPr>
        <w:t xml:space="preserve">Zamawiający przerywa Odbiór ostateczny zaś Wykonawca jest zobowiązany przedłużyć odpowiednio okres gwarancji i zabezpieczenia należytego wykonania umowy. Zamawiający wyznacza termin Odbioru ostatecznego, do upływu którego Wykonawca jest zobowiązany usunąć Wady. </w:t>
      </w:r>
    </w:p>
    <w:p w:rsidR="00190903" w:rsidRPr="00D70AF5" w:rsidRDefault="00190903" w:rsidP="005957AA">
      <w:pPr>
        <w:pStyle w:val="Default"/>
        <w:jc w:val="both"/>
        <w:rPr>
          <w:rFonts w:ascii="Times New Roman" w:hAnsi="Times New Roman" w:cs="Times New Roman"/>
          <w:color w:val="auto"/>
          <w:sz w:val="20"/>
          <w:szCs w:val="20"/>
        </w:rPr>
      </w:pPr>
    </w:p>
    <w:p w:rsidR="00D70AF5" w:rsidRPr="00D70AF5" w:rsidRDefault="005957AA" w:rsidP="005957AA">
      <w:pPr>
        <w:pStyle w:val="Default"/>
        <w:ind w:left="4746"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§19</w:t>
      </w:r>
    </w:p>
    <w:p w:rsidR="00D70AF5" w:rsidRPr="00D70AF5" w:rsidRDefault="00D70AF5" w:rsidP="00A1054D">
      <w:pPr>
        <w:pStyle w:val="Default"/>
        <w:ind w:left="3955"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Odstąpienie od umowy</w:t>
      </w:r>
    </w:p>
    <w:p w:rsidR="00D70AF5" w:rsidRPr="00D70AF5" w:rsidRDefault="00D70AF5" w:rsidP="005957AA">
      <w:pPr>
        <w:pStyle w:val="Default"/>
        <w:numPr>
          <w:ilvl w:val="0"/>
          <w:numId w:val="4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Zamawiający jest uprawniony do odstąpienia od Umowy, gdy:</w:t>
      </w:r>
    </w:p>
    <w:p w:rsidR="00D70AF5" w:rsidRPr="00D70AF5" w:rsidRDefault="00D70AF5" w:rsidP="005957AA">
      <w:pPr>
        <w:pStyle w:val="Default"/>
        <w:numPr>
          <w:ilvl w:val="0"/>
          <w:numId w:val="2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 istotna zmiana okoliczności powodująca, że wykonanie Umowy nie leży w interesie publicznym, czego nie można było przewidzieć w chwili zawarcia</w:t>
      </w:r>
      <w:r w:rsidR="00190903">
        <w:rPr>
          <w:rFonts w:ascii="Times New Roman" w:hAnsi="Times New Roman" w:cs="Times New Roman"/>
          <w:color w:val="auto"/>
          <w:sz w:val="20"/>
          <w:szCs w:val="20"/>
        </w:rPr>
        <w:t xml:space="preserve"> Umowy - odstąpienie od Umowy w </w:t>
      </w:r>
      <w:r w:rsidRPr="00D70AF5">
        <w:rPr>
          <w:rFonts w:ascii="Times New Roman" w:hAnsi="Times New Roman" w:cs="Times New Roman"/>
          <w:color w:val="auto"/>
          <w:sz w:val="20"/>
          <w:szCs w:val="20"/>
        </w:rPr>
        <w:t>tym wypadku może nastąpić w terminie 30 dni od powzięcia wiadomości o powyższych okolicznościach,</w:t>
      </w:r>
    </w:p>
    <w:p w:rsidR="00D70AF5" w:rsidRPr="00D70AF5" w:rsidRDefault="00D70AF5" w:rsidP="005957AA">
      <w:pPr>
        <w:pStyle w:val="Default"/>
        <w:numPr>
          <w:ilvl w:val="0"/>
          <w:numId w:val="2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nie wykonuje Umowy lub wykonuje ją nienależycie i pom</w:t>
      </w:r>
      <w:r w:rsidR="005D0414">
        <w:rPr>
          <w:rFonts w:ascii="Times New Roman" w:hAnsi="Times New Roman" w:cs="Times New Roman"/>
          <w:color w:val="auto"/>
          <w:sz w:val="20"/>
          <w:szCs w:val="20"/>
        </w:rPr>
        <w:t>imo pisemnego wezwania Zamawiającego</w:t>
      </w:r>
      <w:r w:rsidRPr="00D70AF5">
        <w:rPr>
          <w:rFonts w:ascii="Times New Roman" w:hAnsi="Times New Roman" w:cs="Times New Roman"/>
          <w:color w:val="auto"/>
          <w:sz w:val="20"/>
          <w:szCs w:val="20"/>
        </w:rPr>
        <w:t xml:space="preserve"> do podjęcia wykonywania lub należytego wykonywania Umowy w wyznaczonym, uzasadnionym technicznie terminie, nie zadośćuczyni żądaniu Zamawiającego,</w:t>
      </w:r>
    </w:p>
    <w:p w:rsidR="00D70AF5" w:rsidRPr="00D70AF5" w:rsidRDefault="00D70AF5" w:rsidP="005957AA">
      <w:pPr>
        <w:pStyle w:val="Default"/>
        <w:numPr>
          <w:ilvl w:val="0"/>
          <w:numId w:val="2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bez uzasadnionej przyczyny przerwał wykonywanie robót na okres dłuższy niż 14 dni roboczych i pomimo dodatkowego pisemnego wezwania Zamawiającego nie podjął ich w terminie wskazanym przez Zamawiającego,</w:t>
      </w:r>
    </w:p>
    <w:p w:rsidR="00D70AF5" w:rsidRPr="00D70AF5" w:rsidRDefault="00D70AF5" w:rsidP="005957AA">
      <w:pPr>
        <w:pStyle w:val="Default"/>
        <w:numPr>
          <w:ilvl w:val="0"/>
          <w:numId w:val="2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nie przystąpił do odbioru terenu budowy albo nie rozpoczął robót albo pozostaje w zwłoce z realizacją robót tak dalece, że wątpliwe jest dochowanie Terminu zakończenia robót,</w:t>
      </w:r>
    </w:p>
    <w:p w:rsidR="00D70AF5" w:rsidRPr="00D70AF5" w:rsidRDefault="00D70AF5" w:rsidP="005957AA">
      <w:pPr>
        <w:pStyle w:val="Default"/>
        <w:numPr>
          <w:ilvl w:val="0"/>
          <w:numId w:val="20"/>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podzleca całość robót lub dokonuje cesji Umowy, jej części bez zgody Zamawiającego.</w:t>
      </w:r>
    </w:p>
    <w:p w:rsidR="00D70AF5" w:rsidRPr="00D70AF5" w:rsidRDefault="00D70AF5" w:rsidP="005957AA">
      <w:pPr>
        <w:pStyle w:val="Default"/>
        <w:numPr>
          <w:ilvl w:val="0"/>
          <w:numId w:val="4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 xml:space="preserve">Odstąpienie od Umowy następuje za pośrednictwem listu poleconego </w:t>
      </w:r>
      <w:r w:rsidR="00292D48">
        <w:rPr>
          <w:rFonts w:ascii="Times New Roman" w:hAnsi="Times New Roman" w:cs="Times New Roman"/>
          <w:color w:val="auto"/>
          <w:sz w:val="20"/>
          <w:szCs w:val="20"/>
        </w:rPr>
        <w:t>za potwierdzeniem odbioru lub w </w:t>
      </w:r>
      <w:r w:rsidRPr="00D70AF5">
        <w:rPr>
          <w:rFonts w:ascii="Times New Roman" w:hAnsi="Times New Roman" w:cs="Times New Roman"/>
          <w:color w:val="auto"/>
          <w:sz w:val="20"/>
          <w:szCs w:val="20"/>
        </w:rPr>
        <w:t>formie pisma złożonego w siedzibie Wykonawcy za pokwitowaniem, z c</w:t>
      </w:r>
      <w:r w:rsidR="00292D48">
        <w:rPr>
          <w:rFonts w:ascii="Times New Roman" w:hAnsi="Times New Roman" w:cs="Times New Roman"/>
          <w:color w:val="auto"/>
          <w:sz w:val="20"/>
          <w:szCs w:val="20"/>
        </w:rPr>
        <w:t>hwilą otrzymania oświadczenia o </w:t>
      </w:r>
      <w:r w:rsidRPr="00D70AF5">
        <w:rPr>
          <w:rFonts w:ascii="Times New Roman" w:hAnsi="Times New Roman" w:cs="Times New Roman"/>
          <w:color w:val="auto"/>
          <w:sz w:val="20"/>
          <w:szCs w:val="20"/>
        </w:rPr>
        <w:t>odstąpieniu przez Wykonawcę.</w:t>
      </w:r>
    </w:p>
    <w:p w:rsidR="00D70AF5" w:rsidRPr="00D70AF5" w:rsidRDefault="00D70AF5" w:rsidP="005957AA">
      <w:pPr>
        <w:pStyle w:val="Default"/>
        <w:numPr>
          <w:ilvl w:val="0"/>
          <w:numId w:val="4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razie odstąpienia od umowy, bez względu na przyczynę, Wykonawca obowiązany jest do dokonania przy udziale Zamawiającego pełnej inwentaryzacji oraz zabezpieczenia wykonanych robót.</w:t>
      </w:r>
    </w:p>
    <w:p w:rsidR="00D70AF5" w:rsidRPr="00D70AF5" w:rsidRDefault="00D70AF5" w:rsidP="005957AA">
      <w:pPr>
        <w:pStyle w:val="Default"/>
        <w:jc w:val="both"/>
        <w:rPr>
          <w:rFonts w:ascii="Times New Roman" w:hAnsi="Times New Roman" w:cs="Times New Roman"/>
          <w:color w:val="auto"/>
          <w:sz w:val="20"/>
          <w:szCs w:val="20"/>
        </w:rPr>
      </w:pPr>
    </w:p>
    <w:p w:rsidR="00D70AF5" w:rsidRPr="00D70AF5" w:rsidRDefault="005957AA" w:rsidP="005957AA">
      <w:pPr>
        <w:pStyle w:val="Default"/>
        <w:ind w:left="4181"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§20</w:t>
      </w:r>
    </w:p>
    <w:p w:rsidR="00D70AF5" w:rsidRPr="00D70AF5" w:rsidRDefault="00D70AF5" w:rsidP="00A1054D">
      <w:pPr>
        <w:pStyle w:val="Default"/>
        <w:ind w:left="3842" w:firstLine="113"/>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Kary umowne</w:t>
      </w:r>
    </w:p>
    <w:p w:rsidR="00D70AF5" w:rsidRPr="00D70AF5" w:rsidRDefault="00D70AF5" w:rsidP="005957AA">
      <w:pPr>
        <w:pStyle w:val="Default"/>
        <w:numPr>
          <w:ilvl w:val="0"/>
          <w:numId w:val="4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Wykonawca zapłaci Zamawiającemu karę umowną:</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za opóźnienie w stosunku do Terminu zakończenia robót </w:t>
      </w:r>
      <w:r w:rsidR="000E3A58">
        <w:rPr>
          <w:rFonts w:ascii="Times New Roman" w:hAnsi="Times New Roman" w:cs="Times New Roman"/>
          <w:color w:val="auto"/>
          <w:sz w:val="20"/>
          <w:szCs w:val="20"/>
        </w:rPr>
        <w:t xml:space="preserve"> określonego </w:t>
      </w:r>
      <w:r w:rsidR="00AD0C41">
        <w:rPr>
          <w:rFonts w:ascii="Times New Roman" w:hAnsi="Times New Roman" w:cs="Times New Roman"/>
          <w:color w:val="auto"/>
          <w:sz w:val="20"/>
          <w:szCs w:val="20"/>
        </w:rPr>
        <w:t xml:space="preserve">w </w:t>
      </w:r>
      <w:r w:rsidR="00AD0C41">
        <w:rPr>
          <w:rFonts w:ascii="Times New Roman" w:hAnsi="Times New Roman" w:cs="Times New Roman"/>
          <w:b/>
          <w:bCs/>
          <w:color w:val="auto"/>
          <w:sz w:val="20"/>
          <w:szCs w:val="20"/>
        </w:rPr>
        <w:t>§</w:t>
      </w:r>
      <w:r w:rsidR="000E3A58">
        <w:rPr>
          <w:rFonts w:ascii="Times New Roman" w:hAnsi="Times New Roman" w:cs="Times New Roman"/>
          <w:color w:val="auto"/>
          <w:sz w:val="20"/>
          <w:szCs w:val="20"/>
        </w:rPr>
        <w:t xml:space="preserve"> 14 ust.1 pkt.2 </w:t>
      </w:r>
      <w:r w:rsidRPr="00D70AF5">
        <w:rPr>
          <w:rFonts w:ascii="Times New Roman" w:hAnsi="Times New Roman" w:cs="Times New Roman"/>
          <w:color w:val="auto"/>
          <w:sz w:val="20"/>
          <w:szCs w:val="20"/>
        </w:rPr>
        <w:t xml:space="preserve"> - </w:t>
      </w:r>
      <w:r w:rsidR="00AD0C41">
        <w:rPr>
          <w:rFonts w:ascii="Times New Roman" w:hAnsi="Times New Roman" w:cs="Times New Roman"/>
          <w:color w:val="auto"/>
          <w:sz w:val="20"/>
          <w:szCs w:val="20"/>
        </w:rPr>
        <w:t xml:space="preserve">                    </w:t>
      </w:r>
      <w:r w:rsidRPr="00D70AF5">
        <w:rPr>
          <w:rFonts w:ascii="Times New Roman" w:hAnsi="Times New Roman" w:cs="Times New Roman"/>
          <w:color w:val="auto"/>
          <w:sz w:val="20"/>
          <w:szCs w:val="20"/>
        </w:rPr>
        <w:t>w wysokości 0,</w:t>
      </w:r>
      <w:r w:rsidR="00925909">
        <w:rPr>
          <w:rFonts w:ascii="Times New Roman" w:hAnsi="Times New Roman" w:cs="Times New Roman"/>
          <w:color w:val="auto"/>
          <w:sz w:val="20"/>
          <w:szCs w:val="20"/>
        </w:rPr>
        <w:t>2</w:t>
      </w:r>
      <w:r w:rsidRPr="00D70AF5">
        <w:rPr>
          <w:rFonts w:ascii="Times New Roman" w:hAnsi="Times New Roman" w:cs="Times New Roman"/>
          <w:color w:val="auto"/>
          <w:sz w:val="20"/>
          <w:szCs w:val="20"/>
        </w:rPr>
        <w:t xml:space="preserve"> % Ceny ofertowej brutto za każdy dzień opóźnienia,</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za nieprzystąpienie w terminie uzgodnionym do rozpoczęcia realizacji robót, lub przerwanie realizacji robót bez uzasadnionej przyczyny trwające </w:t>
      </w:r>
      <w:r w:rsidR="00925909">
        <w:rPr>
          <w:rFonts w:ascii="Times New Roman" w:hAnsi="Times New Roman" w:cs="Times New Roman"/>
          <w:color w:val="auto"/>
          <w:sz w:val="20"/>
          <w:szCs w:val="20"/>
        </w:rPr>
        <w:t>powyżej 14 dni - w wysokości 0,2</w:t>
      </w:r>
      <w:r w:rsidRPr="00D70AF5">
        <w:rPr>
          <w:rFonts w:ascii="Times New Roman" w:hAnsi="Times New Roman" w:cs="Times New Roman"/>
          <w:color w:val="auto"/>
          <w:sz w:val="20"/>
          <w:szCs w:val="20"/>
        </w:rPr>
        <w:t xml:space="preserve"> % ceny ofertowej brutto za każdy dzień opóźnienia lub przerwy,</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za opóźnienie w wykonaniu określonego w Umowie przedmiotu Odbioru częściowego w stosunku do </w:t>
      </w:r>
      <w:r w:rsidRPr="000D0049">
        <w:rPr>
          <w:rFonts w:ascii="Times New Roman" w:hAnsi="Times New Roman" w:cs="Times New Roman"/>
          <w:color w:val="000000" w:themeColor="text1"/>
          <w:sz w:val="20"/>
          <w:szCs w:val="20"/>
        </w:rPr>
        <w:t xml:space="preserve">aktualnego Haromonogramu rzeczowo-finansowego </w:t>
      </w:r>
      <w:r w:rsidRPr="00D70AF5">
        <w:rPr>
          <w:rFonts w:ascii="Times New Roman" w:hAnsi="Times New Roman" w:cs="Times New Roman"/>
          <w:color w:val="auto"/>
          <w:sz w:val="20"/>
          <w:szCs w:val="20"/>
        </w:rPr>
        <w:t>- w wysokości 0,2 % Ceny ofertowej brutto za daną część robót za każdy rozpoczęty dzień opóźnienia,</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opóźnienie w usunięciu Wad stwierdzonych przy odbiorze lub w okresie gwarancji i r</w:t>
      </w:r>
      <w:r w:rsidR="00925909">
        <w:rPr>
          <w:rFonts w:ascii="Times New Roman" w:hAnsi="Times New Roman" w:cs="Times New Roman"/>
          <w:color w:val="auto"/>
          <w:sz w:val="20"/>
          <w:szCs w:val="20"/>
        </w:rPr>
        <w:t>ękojmi za Wady - w wysokości 0,2</w:t>
      </w:r>
      <w:r w:rsidRPr="00D70AF5">
        <w:rPr>
          <w:rFonts w:ascii="Times New Roman" w:hAnsi="Times New Roman" w:cs="Times New Roman"/>
          <w:color w:val="auto"/>
          <w:sz w:val="20"/>
          <w:szCs w:val="20"/>
        </w:rPr>
        <w:t xml:space="preserve"> % Ceny ofertowej brutto za każdy dzień opóźnienia liczony od dnia wyznaczonego na usunięcie Wad,</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odstąpienie od umowy z przyczyn zależnych od Wykonawcy - w wysokości 25 % Ceny ofertowej brutto,</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nieprzedłożenie do zaakceptowania projektu Umowy o podwykonawstwo, lub projektu jej zmiany - w wysokości 5 % Ceny ofertowej brutto za każdy nieprzedłożony do zaakceptowania projekt Umowy lub jej zmiany,</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nieprzedłożenie poświadczonej za zgodność z oryginałem kopii Umowy o podwykonawstwo lub jej zmiany - w wysokości 5 % Ceny ofertowej brutto za każdą nieprzedłożoną kopię Umowy lub jej zmiany,</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dopuszczenie do wykonywania robót budowlanych objętych Przedmiotem umowy innego podmiotu niż Wykonawca lub zaakceptowany przez Zamawiającego Podwykonawca skierowany do ich wykonania zgodnie z zasadami określonymi Umową - w wysokości 5 % Ceny ofertowej brutto,</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przypadku, gdy czynności zastrzeżone dla Kierownika budowy, będzie wykonywała inna osoba niż zaakceptowana przez Zamawiającego - w wysokości 10 % Ceny ofertowej brutto,</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brak zapłaty wynagrodzenia należnego Podwykonawco</w:t>
      </w:r>
      <w:r w:rsidR="00292D48">
        <w:rPr>
          <w:rFonts w:ascii="Times New Roman" w:hAnsi="Times New Roman" w:cs="Times New Roman"/>
          <w:color w:val="auto"/>
          <w:sz w:val="20"/>
          <w:szCs w:val="20"/>
        </w:rPr>
        <w:t>m lub dalszym Podwykonawcom – w </w:t>
      </w:r>
      <w:r w:rsidRPr="00D70AF5">
        <w:rPr>
          <w:rFonts w:ascii="Times New Roman" w:hAnsi="Times New Roman" w:cs="Times New Roman"/>
          <w:color w:val="auto"/>
          <w:sz w:val="20"/>
          <w:szCs w:val="20"/>
        </w:rPr>
        <w:t>wysokości 5 % Ceny ofertowej brutto za każde nie dokonanie przez Wykonawcę bezpośredniej płatności na rzecz Podwykonawców lub dalszych Podwykonawców,</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 nieterminową zapłatę wynagrodzenia należnego Podwykonawcom lub dalszym Podwykonawcom - w wysokości 0,5 % Ceny ofertow</w:t>
      </w:r>
      <w:r w:rsidR="000E3A58">
        <w:rPr>
          <w:rFonts w:ascii="Times New Roman" w:hAnsi="Times New Roman" w:cs="Times New Roman"/>
          <w:color w:val="auto"/>
          <w:sz w:val="20"/>
          <w:szCs w:val="20"/>
        </w:rPr>
        <w:t xml:space="preserve">ej brutto, za każdy dzień </w:t>
      </w:r>
      <w:r w:rsidR="00AD0C41">
        <w:rPr>
          <w:rFonts w:ascii="Times New Roman" w:hAnsi="Times New Roman" w:cs="Times New Roman"/>
          <w:color w:val="auto"/>
          <w:sz w:val="20"/>
          <w:szCs w:val="20"/>
        </w:rPr>
        <w:t>opóź</w:t>
      </w:r>
      <w:r w:rsidR="000E3A58">
        <w:rPr>
          <w:rFonts w:ascii="Times New Roman" w:hAnsi="Times New Roman" w:cs="Times New Roman"/>
          <w:color w:val="auto"/>
          <w:sz w:val="20"/>
          <w:szCs w:val="20"/>
        </w:rPr>
        <w:t>nienia</w:t>
      </w:r>
      <w:r w:rsidRPr="00D70AF5">
        <w:rPr>
          <w:rFonts w:ascii="Times New Roman" w:hAnsi="Times New Roman" w:cs="Times New Roman"/>
          <w:color w:val="auto"/>
          <w:sz w:val="20"/>
          <w:szCs w:val="20"/>
        </w:rPr>
        <w:t xml:space="preserve"> od dnia upływu terminu zapłaty do dnia zapłaty,</w:t>
      </w:r>
    </w:p>
    <w:p w:rsidR="00D70AF5" w:rsidRPr="00D70AF5" w:rsidRDefault="00D70AF5" w:rsidP="005957AA">
      <w:pPr>
        <w:pStyle w:val="Default"/>
        <w:numPr>
          <w:ilvl w:val="0"/>
          <w:numId w:val="21"/>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w przypadku braku zmiany umowy o podwykonawstwo w zakresie terminu zapłaty - w wysokości 5 % Ceny ofertowej brutto za każdy brak zmiany umowy. </w:t>
      </w:r>
    </w:p>
    <w:p w:rsidR="00D70AF5" w:rsidRPr="00D70AF5" w:rsidRDefault="00D70AF5" w:rsidP="005957AA">
      <w:pPr>
        <w:pStyle w:val="Default"/>
        <w:numPr>
          <w:ilvl w:val="0"/>
          <w:numId w:val="4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Roszczenia o zapłatę należnych kar umownych nie będą pozbawiać prawa żądania odszkodowania uzupełniającego na zasadach ogólnych, jeżeli wysokość ewentualnej szkody przekroczy wysokość zastrzeżonej kary umownej.</w:t>
      </w:r>
    </w:p>
    <w:p w:rsidR="00D70AF5" w:rsidRPr="00D70AF5" w:rsidRDefault="00D70AF5" w:rsidP="005957AA">
      <w:pPr>
        <w:pStyle w:val="Default"/>
        <w:numPr>
          <w:ilvl w:val="0"/>
          <w:numId w:val="4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Termin zapłaty kary umownej wynosi 7 dni od dnia skutecznego doręczeni</w:t>
      </w:r>
      <w:r w:rsidR="00292D48">
        <w:rPr>
          <w:rFonts w:ascii="Times New Roman" w:hAnsi="Times New Roman" w:cs="Times New Roman"/>
          <w:color w:val="auto"/>
          <w:sz w:val="20"/>
          <w:szCs w:val="20"/>
        </w:rPr>
        <w:t>a Stronie noty obciążeniowej. W </w:t>
      </w:r>
      <w:r w:rsidRPr="00D70AF5">
        <w:rPr>
          <w:rFonts w:ascii="Times New Roman" w:hAnsi="Times New Roman" w:cs="Times New Roman"/>
          <w:color w:val="auto"/>
          <w:sz w:val="20"/>
          <w:szCs w:val="20"/>
        </w:rPr>
        <w:t>razie opóźnienia z zapłatą kary umownej Strona uprawniona do otrzymania kary umownej może żądać odsetek ustawowych za każdy dzień opóźnienia.</w:t>
      </w:r>
    </w:p>
    <w:p w:rsidR="00292D48" w:rsidRPr="00AD41A0" w:rsidRDefault="00D70AF5" w:rsidP="005957AA">
      <w:pPr>
        <w:pStyle w:val="Default"/>
        <w:numPr>
          <w:ilvl w:val="0"/>
          <w:numId w:val="46"/>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Zapłata kary przez Wykonawcę lub potrącenie przez Zamawiającego kwoty kary z płatności należnej Wykonawcy nie zwalnia Wykonawcy z obowiązku ukończenia robót lub jakichkolwiek innych obowiązków i zobowiązań wynikających z Umowy.</w:t>
      </w:r>
    </w:p>
    <w:p w:rsidR="00D70AF5" w:rsidRPr="00D70AF5" w:rsidRDefault="005957AA" w:rsidP="005957AA">
      <w:pPr>
        <w:pStyle w:val="Default"/>
        <w:ind w:left="4294"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§21</w:t>
      </w:r>
    </w:p>
    <w:p w:rsidR="00D70AF5" w:rsidRDefault="00D70AF5" w:rsidP="00A1054D">
      <w:pPr>
        <w:pStyle w:val="Default"/>
        <w:ind w:left="3842" w:firstLine="113"/>
        <w:jc w:val="both"/>
        <w:rPr>
          <w:rFonts w:ascii="Times New Roman" w:hAnsi="Times New Roman" w:cs="Times New Roman"/>
          <w:b/>
          <w:bCs/>
          <w:color w:val="auto"/>
          <w:sz w:val="20"/>
          <w:szCs w:val="20"/>
        </w:rPr>
      </w:pPr>
      <w:r w:rsidRPr="00D70AF5">
        <w:rPr>
          <w:rFonts w:ascii="Times New Roman" w:hAnsi="Times New Roman" w:cs="Times New Roman"/>
          <w:b/>
          <w:bCs/>
          <w:color w:val="auto"/>
          <w:sz w:val="20"/>
          <w:szCs w:val="20"/>
        </w:rPr>
        <w:lastRenderedPageBreak/>
        <w:t>Zmiana umowy</w:t>
      </w:r>
    </w:p>
    <w:p w:rsidR="002339B5" w:rsidRDefault="002339B5" w:rsidP="005957AA">
      <w:pPr>
        <w:numPr>
          <w:ilvl w:val="0"/>
          <w:numId w:val="25"/>
        </w:numPr>
        <w:jc w:val="both"/>
        <w:rPr>
          <w:color w:val="auto"/>
          <w:sz w:val="20"/>
          <w:szCs w:val="20"/>
        </w:rPr>
      </w:pPr>
      <w:r w:rsidRPr="00195C3B">
        <w:rPr>
          <w:color w:val="auto"/>
          <w:sz w:val="20"/>
          <w:szCs w:val="20"/>
        </w:rPr>
        <w:t>Zakazuje się istotnych zmian postanowień zawartej umowy w stosunku do treści oferty, na podstawie której dokonano wyboru Wykonawcy, chyba że</w:t>
      </w:r>
      <w:r>
        <w:rPr>
          <w:color w:val="auto"/>
          <w:sz w:val="20"/>
          <w:szCs w:val="20"/>
        </w:rPr>
        <w:t xml:space="preserve"> zachodzi co najmniej jedna z następujących okoliczności:</w:t>
      </w:r>
    </w:p>
    <w:p w:rsidR="002339B5" w:rsidRDefault="002339B5" w:rsidP="005957AA">
      <w:pPr>
        <w:numPr>
          <w:ilvl w:val="1"/>
          <w:numId w:val="25"/>
        </w:numPr>
        <w:jc w:val="both"/>
        <w:rPr>
          <w:color w:val="auto"/>
          <w:sz w:val="20"/>
          <w:szCs w:val="20"/>
        </w:rPr>
      </w:pPr>
      <w:r w:rsidRPr="00195C3B">
        <w:rPr>
          <w:color w:val="auto"/>
          <w:sz w:val="20"/>
          <w:szCs w:val="20"/>
        </w:rPr>
        <w:t xml:space="preserve"> Zamawiający przewidział możliwość dokonania takiej zmiany w ogłoszeniu o zamówieniu </w:t>
      </w:r>
      <w:r>
        <w:rPr>
          <w:color w:val="auto"/>
          <w:sz w:val="20"/>
          <w:szCs w:val="20"/>
        </w:rPr>
        <w:t>lub</w:t>
      </w:r>
      <w:r w:rsidRPr="00195C3B">
        <w:rPr>
          <w:color w:val="auto"/>
          <w:sz w:val="20"/>
          <w:szCs w:val="20"/>
        </w:rPr>
        <w:t xml:space="preserve"> Specyfikacji Istotnych Warunków Zamówienia </w:t>
      </w:r>
      <w:r>
        <w:rPr>
          <w:color w:val="auto"/>
          <w:sz w:val="20"/>
          <w:szCs w:val="20"/>
        </w:rPr>
        <w:t>w postaci jednoznacznych postanowień umownych, które określają ich zakres, w szczególności możliwość zmiany wysokości wynagrodzenia Wykonawcy i charakter oraz warunki wprowadzenia zmian,</w:t>
      </w:r>
    </w:p>
    <w:p w:rsidR="002339B5" w:rsidRDefault="002339B5" w:rsidP="005957AA">
      <w:pPr>
        <w:numPr>
          <w:ilvl w:val="1"/>
          <w:numId w:val="25"/>
        </w:numPr>
        <w:jc w:val="both"/>
        <w:rPr>
          <w:color w:val="auto"/>
          <w:sz w:val="20"/>
          <w:szCs w:val="20"/>
        </w:rPr>
      </w:pPr>
      <w:r>
        <w:rPr>
          <w:color w:val="auto"/>
          <w:sz w:val="20"/>
          <w:szCs w:val="20"/>
        </w:rPr>
        <w:t>zmiany dotyczą realizacji dodatkowych dostaw, usług lub robót budowlanych od dotychczasowego Wykonawcy, nieobjętych zamówieniem podstawowym, o ile stały się niezbędne i zostały spełnione łącznie następujące warunki:</w:t>
      </w:r>
    </w:p>
    <w:p w:rsidR="002339B5" w:rsidRDefault="002339B5" w:rsidP="005957AA">
      <w:pPr>
        <w:numPr>
          <w:ilvl w:val="2"/>
          <w:numId w:val="26"/>
        </w:numPr>
        <w:jc w:val="both"/>
        <w:rPr>
          <w:color w:val="auto"/>
          <w:sz w:val="20"/>
          <w:szCs w:val="20"/>
        </w:rPr>
      </w:pPr>
      <w:r>
        <w:rPr>
          <w:color w:val="auto"/>
          <w:sz w:val="20"/>
          <w:szCs w:val="20"/>
        </w:rPr>
        <w:t>zmiana Wykonawcy nie może zostać dokonana z powodów ekonomicznych lub technicznych, w szczególności dotyczących zamienności lub interoperacyjności sprzętu, usług lub instalacji, zamówionych w ramach zamówienia podstawowego</w:t>
      </w:r>
    </w:p>
    <w:p w:rsidR="002339B5" w:rsidRDefault="002339B5" w:rsidP="005957AA">
      <w:pPr>
        <w:numPr>
          <w:ilvl w:val="2"/>
          <w:numId w:val="26"/>
        </w:numPr>
        <w:jc w:val="both"/>
        <w:rPr>
          <w:color w:val="auto"/>
          <w:sz w:val="20"/>
          <w:szCs w:val="20"/>
        </w:rPr>
      </w:pPr>
      <w:r>
        <w:rPr>
          <w:color w:val="auto"/>
          <w:sz w:val="20"/>
          <w:szCs w:val="20"/>
        </w:rPr>
        <w:t>zmiana Wykonawcy spowodowałaby istotną niedogodność lub znaczne zwiększenie kosztów dla Zamawiającego,</w:t>
      </w:r>
    </w:p>
    <w:p w:rsidR="002339B5" w:rsidRPr="007F591A" w:rsidRDefault="002339B5" w:rsidP="005957AA">
      <w:pPr>
        <w:numPr>
          <w:ilvl w:val="2"/>
          <w:numId w:val="26"/>
        </w:numPr>
        <w:jc w:val="both"/>
        <w:rPr>
          <w:color w:val="000000" w:themeColor="text1"/>
          <w:sz w:val="20"/>
          <w:szCs w:val="20"/>
        </w:rPr>
      </w:pPr>
      <w:r w:rsidRPr="007F591A">
        <w:rPr>
          <w:color w:val="000000" w:themeColor="text1"/>
          <w:sz w:val="20"/>
          <w:szCs w:val="20"/>
        </w:rPr>
        <w:t>wartość każdej kolejnej zmiany nie przekracza 50% wartości zamówienia określonej pierwotnie w umowie</w:t>
      </w:r>
    </w:p>
    <w:p w:rsidR="002339B5" w:rsidRDefault="002339B5" w:rsidP="005957AA">
      <w:pPr>
        <w:numPr>
          <w:ilvl w:val="1"/>
          <w:numId w:val="25"/>
        </w:numPr>
        <w:jc w:val="both"/>
        <w:rPr>
          <w:color w:val="auto"/>
          <w:sz w:val="20"/>
          <w:szCs w:val="20"/>
        </w:rPr>
      </w:pPr>
      <w:r>
        <w:rPr>
          <w:color w:val="auto"/>
          <w:sz w:val="20"/>
          <w:szCs w:val="20"/>
        </w:rPr>
        <w:t>zostały spełnione łącznie następujące warunki:</w:t>
      </w:r>
    </w:p>
    <w:p w:rsidR="002339B5" w:rsidRDefault="002339B5" w:rsidP="005957AA">
      <w:pPr>
        <w:numPr>
          <w:ilvl w:val="2"/>
          <w:numId w:val="27"/>
        </w:numPr>
        <w:jc w:val="both"/>
        <w:rPr>
          <w:color w:val="auto"/>
          <w:sz w:val="20"/>
          <w:szCs w:val="20"/>
        </w:rPr>
      </w:pPr>
      <w:r>
        <w:rPr>
          <w:color w:val="auto"/>
          <w:sz w:val="20"/>
          <w:szCs w:val="20"/>
        </w:rPr>
        <w:t>konieczność zmiany umowy spowodowana jest okolicznościami, których Zamawiający, działając z należytą starannością, nie mógł przewidzieć,</w:t>
      </w:r>
    </w:p>
    <w:p w:rsidR="002339B5" w:rsidRPr="007F591A" w:rsidRDefault="002339B5" w:rsidP="005957AA">
      <w:pPr>
        <w:numPr>
          <w:ilvl w:val="2"/>
          <w:numId w:val="27"/>
        </w:numPr>
        <w:jc w:val="both"/>
        <w:rPr>
          <w:color w:val="000000" w:themeColor="text1"/>
          <w:sz w:val="20"/>
          <w:szCs w:val="20"/>
        </w:rPr>
      </w:pPr>
      <w:r w:rsidRPr="007F591A">
        <w:rPr>
          <w:color w:val="000000" w:themeColor="text1"/>
          <w:sz w:val="20"/>
          <w:szCs w:val="20"/>
        </w:rPr>
        <w:t>wartość zmiany nie przekracza 50% wartości zamówienia określonej pierwotnie w umowie</w:t>
      </w:r>
    </w:p>
    <w:p w:rsidR="002339B5" w:rsidRDefault="002339B5" w:rsidP="005957AA">
      <w:pPr>
        <w:numPr>
          <w:ilvl w:val="1"/>
          <w:numId w:val="25"/>
        </w:numPr>
        <w:jc w:val="both"/>
        <w:rPr>
          <w:color w:val="auto"/>
          <w:sz w:val="20"/>
          <w:szCs w:val="20"/>
        </w:rPr>
      </w:pPr>
      <w:r>
        <w:rPr>
          <w:color w:val="auto"/>
          <w:sz w:val="20"/>
          <w:szCs w:val="20"/>
        </w:rPr>
        <w:t>Wykonawcę, któremu Zamawiający udzielił zamówienia, ma zastąpić nowy Wykonawca:</w:t>
      </w:r>
    </w:p>
    <w:p w:rsidR="002339B5" w:rsidRPr="008575FA" w:rsidRDefault="002339B5" w:rsidP="005957AA">
      <w:pPr>
        <w:numPr>
          <w:ilvl w:val="2"/>
          <w:numId w:val="28"/>
        </w:numPr>
        <w:jc w:val="both"/>
        <w:rPr>
          <w:color w:val="auto"/>
          <w:sz w:val="20"/>
          <w:szCs w:val="20"/>
        </w:rPr>
      </w:pPr>
      <w:r w:rsidRPr="008575FA">
        <w:rPr>
          <w:color w:val="auto"/>
          <w:sz w:val="20"/>
          <w:szCs w:val="20"/>
        </w:rPr>
        <w:t>na podstawie postanowień umownych, o których mowa w pkt a)</w:t>
      </w:r>
    </w:p>
    <w:p w:rsidR="00A0433C" w:rsidRPr="007F591A" w:rsidRDefault="002339B5" w:rsidP="005957AA">
      <w:pPr>
        <w:numPr>
          <w:ilvl w:val="2"/>
          <w:numId w:val="28"/>
        </w:numPr>
        <w:jc w:val="both"/>
        <w:rPr>
          <w:color w:val="auto"/>
          <w:sz w:val="20"/>
          <w:szCs w:val="20"/>
        </w:rPr>
      </w:pPr>
      <w:r w:rsidRPr="008575FA">
        <w:rPr>
          <w:color w:val="auto"/>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2339B5" w:rsidRPr="008575FA" w:rsidRDefault="002339B5" w:rsidP="005957AA">
      <w:pPr>
        <w:numPr>
          <w:ilvl w:val="2"/>
          <w:numId w:val="28"/>
        </w:numPr>
        <w:jc w:val="both"/>
        <w:rPr>
          <w:color w:val="auto"/>
          <w:sz w:val="20"/>
          <w:szCs w:val="20"/>
        </w:rPr>
      </w:pPr>
      <w:r w:rsidRPr="008575FA">
        <w:rPr>
          <w:color w:val="auto"/>
          <w:sz w:val="20"/>
          <w:szCs w:val="20"/>
        </w:rPr>
        <w:t>w wyniku przejęcia przez Zamawiającego zobowiązań Wykonawcy względem jego podwykonawców</w:t>
      </w:r>
    </w:p>
    <w:p w:rsidR="002339B5" w:rsidRDefault="002339B5" w:rsidP="005957AA">
      <w:pPr>
        <w:numPr>
          <w:ilvl w:val="1"/>
          <w:numId w:val="25"/>
        </w:numPr>
        <w:jc w:val="both"/>
        <w:rPr>
          <w:color w:val="auto"/>
          <w:sz w:val="20"/>
          <w:szCs w:val="20"/>
        </w:rPr>
      </w:pPr>
      <w:r>
        <w:rPr>
          <w:color w:val="auto"/>
          <w:sz w:val="20"/>
          <w:szCs w:val="20"/>
        </w:rPr>
        <w:t>zmiany niezależne od ich wartości, nie są istotne w rozumieniu art. 144 ust. 1e ustawy PZP</w:t>
      </w:r>
    </w:p>
    <w:p w:rsidR="002339B5" w:rsidRPr="00195C3B" w:rsidRDefault="002339B5" w:rsidP="005957AA">
      <w:pPr>
        <w:numPr>
          <w:ilvl w:val="1"/>
          <w:numId w:val="25"/>
        </w:numPr>
        <w:jc w:val="both"/>
        <w:rPr>
          <w:color w:val="auto"/>
          <w:sz w:val="20"/>
          <w:szCs w:val="20"/>
        </w:rPr>
      </w:pPr>
      <w:r>
        <w:rPr>
          <w:color w:val="auto"/>
          <w:sz w:val="20"/>
          <w:szCs w:val="20"/>
        </w:rPr>
        <w:t>łączna wartość zmian jest mniejsza niż kwoty określone w przepisach wydanych na podstawie art.11 ust.8 ustawy PZP i jest mniejsza od 10% wartości zamówienia określonej pierwotnie w umowie.</w:t>
      </w:r>
    </w:p>
    <w:p w:rsidR="00D70AF5" w:rsidRPr="002339B5" w:rsidRDefault="002339B5" w:rsidP="005957AA">
      <w:pPr>
        <w:pStyle w:val="Akapitzlist2"/>
        <w:numPr>
          <w:ilvl w:val="0"/>
          <w:numId w:val="25"/>
        </w:numPr>
        <w:jc w:val="both"/>
        <w:textAlignment w:val="auto"/>
        <w:rPr>
          <w:sz w:val="20"/>
          <w:szCs w:val="20"/>
        </w:rPr>
      </w:pPr>
      <w:r>
        <w:rPr>
          <w:sz w:val="20"/>
          <w:szCs w:val="20"/>
        </w:rPr>
        <w:t>Zamawiający dopuszcza zmianę</w:t>
      </w:r>
      <w:r w:rsidR="00C525F2">
        <w:rPr>
          <w:sz w:val="20"/>
          <w:szCs w:val="20"/>
        </w:rPr>
        <w:t xml:space="preserve"> istotnych</w:t>
      </w:r>
      <w:r>
        <w:rPr>
          <w:sz w:val="20"/>
          <w:szCs w:val="20"/>
        </w:rPr>
        <w:t xml:space="preserve"> postanowień zawartej umowy w stosunku do treści oferty na podstawie, której dokonano wyboru Wykonawcy, w zakresie:</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działania siły wyższej lub działania osób trzecich uniemożliwiających lub utrudniających wykonanie Przedmiotu umowy zgodnie z jej postanowieniami;</w:t>
      </w:r>
    </w:p>
    <w:p w:rsidR="00D70AF5" w:rsidRPr="00D70AF5" w:rsidRDefault="000E3A58" w:rsidP="005957AA">
      <w:pPr>
        <w:pStyle w:val="Default"/>
        <w:numPr>
          <w:ilvl w:val="0"/>
          <w:numId w:val="22"/>
        </w:numPr>
        <w:jc w:val="both"/>
        <w:rPr>
          <w:rFonts w:ascii="Times New Roman" w:hAnsi="Times New Roman" w:cs="Times New Roman"/>
          <w:color w:val="auto"/>
          <w:sz w:val="20"/>
          <w:szCs w:val="20"/>
        </w:rPr>
      </w:pPr>
      <w:r>
        <w:rPr>
          <w:rFonts w:ascii="Times New Roman" w:hAnsi="Times New Roman" w:cs="Times New Roman"/>
          <w:color w:val="auto"/>
          <w:sz w:val="20"/>
          <w:szCs w:val="20"/>
        </w:rPr>
        <w:t>z</w:t>
      </w:r>
      <w:r w:rsidR="00D70AF5" w:rsidRPr="00D70AF5">
        <w:rPr>
          <w:rFonts w:ascii="Times New Roman" w:hAnsi="Times New Roman" w:cs="Times New Roman"/>
          <w:color w:val="auto"/>
          <w:sz w:val="20"/>
          <w:szCs w:val="20"/>
        </w:rPr>
        <w:t>miany przepisów prawa związanych z realizacją Przedmiotu umowy- z zakresie w jakim koniecznie będzie dostosowanie postanowień umowy do nowego stanu prawnego;</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gdy wystąpi konieczność wykonania robót zamiennych lub innych robót niezbędnych do wykonania Przedmiotu umowy ze względu na zasady wiedzy technicznej lub udzielenia zamówień dodatkowych,</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wystąpienia niebezpieczeństwa kolizji z planowanymi lub równolegle prowadzonymi przez inne podmioty inwestycjami w zakresie niezbędnym do uniknięcia lub usunięcia tych kolizji;</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ze względu na konieczność wprowadzenia zmian do technologii robót lub wprowadzenia robót zamiennych lub rezygnacji z wykonania niektórych części robót, będzie możliwa zmiana terminu wykonania robót;</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wystąpią opóźnienia w dokonaniu określonych czynności lub ich zaniechanie przez właściwe organy administracji państwowej, które nie są następstwem okoliczności, za które Wykonawca ponosi odpowiedzialność;</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jeżeli wystąpi brak możliwości wykonywania robót z powodu niedopuszczania do ich wykonywania przez uprawniony organ lub nakazania ich wstrzymania przez uprawniony organ, z przyczyn niezależnych od Wykonawcy;</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D70AF5" w:rsidRPr="00D70AF5" w:rsidRDefault="00D70AF5" w:rsidP="005957AA">
      <w:pPr>
        <w:pStyle w:val="Default"/>
        <w:numPr>
          <w:ilvl w:val="0"/>
          <w:numId w:val="22"/>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konieczności dopuszczenia podwykonaw</w:t>
      </w:r>
      <w:r w:rsidR="000E3A58">
        <w:rPr>
          <w:rFonts w:ascii="Times New Roman" w:hAnsi="Times New Roman" w:cs="Times New Roman"/>
          <w:color w:val="auto"/>
          <w:sz w:val="20"/>
          <w:szCs w:val="20"/>
        </w:rPr>
        <w:t>ców lub zmiany podwykonawców. Z</w:t>
      </w:r>
      <w:r w:rsidRPr="00D70AF5">
        <w:rPr>
          <w:rFonts w:ascii="Times New Roman" w:hAnsi="Times New Roman" w:cs="Times New Roman"/>
          <w:color w:val="auto"/>
          <w:sz w:val="20"/>
          <w:szCs w:val="20"/>
        </w:rPr>
        <w:t>miana dokonywana będz</w:t>
      </w:r>
      <w:r w:rsidR="000E3A58">
        <w:rPr>
          <w:rFonts w:ascii="Times New Roman" w:hAnsi="Times New Roman" w:cs="Times New Roman"/>
          <w:color w:val="auto"/>
          <w:sz w:val="20"/>
          <w:szCs w:val="20"/>
        </w:rPr>
        <w:t>ie zgodnie z postanowieniami § 11</w:t>
      </w:r>
      <w:r w:rsidRPr="00D70AF5">
        <w:rPr>
          <w:rFonts w:ascii="Times New Roman" w:hAnsi="Times New Roman" w:cs="Times New Roman"/>
          <w:color w:val="auto"/>
          <w:sz w:val="20"/>
          <w:szCs w:val="20"/>
        </w:rPr>
        <w:t xml:space="preserve"> Umowy.</w:t>
      </w:r>
    </w:p>
    <w:p w:rsidR="00D70AF5" w:rsidRPr="00D70AF5" w:rsidRDefault="00D70AF5" w:rsidP="005957AA">
      <w:pPr>
        <w:pStyle w:val="Default"/>
        <w:numPr>
          <w:ilvl w:val="0"/>
          <w:numId w:val="25"/>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Ponadto, Strony są uprawnione do żądania zmiany Umowy w zakresie materiałów, parametrów technicznych, technologii wykonania robót budowlanych, sposobu i zakresu wykonania Przedmiotu umowy w następujących sytuacjach:</w:t>
      </w:r>
    </w:p>
    <w:p w:rsidR="00D70AF5" w:rsidRPr="00D70AF5"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70AF5" w:rsidRPr="00D70AF5"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konieczności realizacji robót wynikających z wprowadzenia w Dokumentacji projektowej zmian uznanych za nieistotne odstępstwo od projektu budowlanego,</w:t>
      </w:r>
    </w:p>
    <w:p w:rsidR="00D70AF5" w:rsidRPr="00D70AF5"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wystąpienia warunków terenu budowy odbiegających w sposób istotny od przyjętych w Dokumentacji projektowej, w szczególności napotkania niezinwentaryzowanych lub błędnie zinwentaryzowanych sieci, instalacji lu</w:t>
      </w:r>
      <w:r w:rsidR="005C7C6A">
        <w:rPr>
          <w:rFonts w:ascii="Times New Roman" w:hAnsi="Times New Roman" w:cs="Times New Roman"/>
          <w:color w:val="auto"/>
          <w:sz w:val="20"/>
          <w:szCs w:val="20"/>
        </w:rPr>
        <w:t xml:space="preserve">b innych obiektów budowlanych, </w:t>
      </w:r>
    </w:p>
    <w:p w:rsidR="00D70AF5" w:rsidRPr="00D70AF5"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konieczności zrealizowania Przedmiotu umowy przy zastosowaniu innych rozwiązań technicznych lub materiałowych ze względu na zmiany obowiązującego prawa,</w:t>
      </w:r>
    </w:p>
    <w:p w:rsidR="00D70AF5" w:rsidRPr="00D70AF5"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wystąpienia niebezpieczeństwa kolizji z planowanymi lub równolegle prowadzonymi przez inne podmioty inwestycjami w zakresie niezbędnym do uniknięcia lub usunięcia tych kolizji,</w:t>
      </w:r>
    </w:p>
    <w:p w:rsidR="005C7C6A" w:rsidRDefault="00D70AF5" w:rsidP="005957AA">
      <w:pPr>
        <w:pStyle w:val="Default"/>
        <w:numPr>
          <w:ilvl w:val="0"/>
          <w:numId w:val="23"/>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wystąpienia Siły wyższej uniemożliwiającej wykonanie Przedmiotu umowy</w:t>
      </w:r>
      <w:r w:rsidR="005C7C6A">
        <w:rPr>
          <w:rFonts w:ascii="Times New Roman" w:hAnsi="Times New Roman" w:cs="Times New Roman"/>
          <w:color w:val="auto"/>
          <w:sz w:val="20"/>
          <w:szCs w:val="20"/>
        </w:rPr>
        <w:t xml:space="preserve"> zgodnie z jej postanowieniami.</w:t>
      </w:r>
    </w:p>
    <w:p w:rsidR="005C7C6A" w:rsidRPr="00C558B6" w:rsidRDefault="003E3824" w:rsidP="005957AA">
      <w:pPr>
        <w:pStyle w:val="Default"/>
        <w:numPr>
          <w:ilvl w:val="0"/>
          <w:numId w:val="25"/>
        </w:numPr>
        <w:jc w:val="both"/>
        <w:rPr>
          <w:rFonts w:ascii="Times New Roman" w:hAnsi="Times New Roman" w:cs="Times New Roman"/>
          <w:sz w:val="20"/>
          <w:szCs w:val="20"/>
        </w:rPr>
      </w:pPr>
      <w:r w:rsidRPr="003E3824">
        <w:rPr>
          <w:rFonts w:ascii="Times New Roman" w:hAnsi="Times New Roman" w:cs="Times New Roman"/>
          <w:sz w:val="20"/>
          <w:szCs w:val="20"/>
        </w:rPr>
        <w:t>Zmiany postanowień Umowy</w:t>
      </w:r>
      <w:r w:rsidR="002339B5" w:rsidRPr="003E3824">
        <w:rPr>
          <w:rFonts w:ascii="Times New Roman" w:hAnsi="Times New Roman" w:cs="Times New Roman"/>
          <w:sz w:val="20"/>
          <w:szCs w:val="20"/>
        </w:rPr>
        <w:t xml:space="preserve"> mogą być dokonane na wniosek Wykonawcy, z uzasadnieniem konieczności zmiany, za zgodą Zamawiającego, w terminie do 14 dni od przesłania zawiadomienia, w formie pisemnego aneksu do umowy.</w:t>
      </w:r>
    </w:p>
    <w:p w:rsidR="00D70AF5" w:rsidRPr="00D70AF5" w:rsidRDefault="005957AA" w:rsidP="00AD0C41">
      <w:pPr>
        <w:pStyle w:val="Default"/>
        <w:ind w:left="4294" w:firstLine="113"/>
        <w:jc w:val="both"/>
        <w:rPr>
          <w:rFonts w:ascii="Times New Roman" w:hAnsi="Times New Roman" w:cs="Times New Roman"/>
          <w:color w:val="auto"/>
          <w:sz w:val="20"/>
          <w:szCs w:val="20"/>
        </w:rPr>
      </w:pPr>
      <w:r>
        <w:rPr>
          <w:rFonts w:ascii="Times New Roman" w:hAnsi="Times New Roman" w:cs="Times New Roman"/>
          <w:b/>
          <w:bCs/>
          <w:color w:val="auto"/>
          <w:sz w:val="20"/>
          <w:szCs w:val="20"/>
        </w:rPr>
        <w:t>§22</w:t>
      </w:r>
    </w:p>
    <w:p w:rsidR="00D70AF5" w:rsidRPr="00D70AF5" w:rsidRDefault="00D70AF5" w:rsidP="00A1054D">
      <w:pPr>
        <w:pStyle w:val="Default"/>
        <w:ind w:left="3616"/>
        <w:jc w:val="both"/>
        <w:rPr>
          <w:rFonts w:ascii="Times New Roman" w:hAnsi="Times New Roman" w:cs="Times New Roman"/>
          <w:color w:val="auto"/>
          <w:sz w:val="20"/>
          <w:szCs w:val="20"/>
        </w:rPr>
      </w:pPr>
      <w:r w:rsidRPr="00D70AF5">
        <w:rPr>
          <w:rFonts w:ascii="Times New Roman" w:hAnsi="Times New Roman" w:cs="Times New Roman"/>
          <w:b/>
          <w:bCs/>
          <w:color w:val="auto"/>
          <w:sz w:val="20"/>
          <w:szCs w:val="20"/>
        </w:rPr>
        <w:t>Postanowienia końcowe</w:t>
      </w:r>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Umowa wchodzi w życie w dniu jej podpisania przez obie Strony.</w:t>
      </w:r>
      <w:bookmarkStart w:id="0" w:name="_GoBack"/>
      <w:bookmarkEnd w:id="0"/>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Załączniki stanowią integralną część umowy.</w:t>
      </w:r>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Wszelkie spory wynikające z niniejszej Umowy lub powstające w związku z Umową będą rozstrzygane przez sąd właściwy dla siedziby Zamawiającego.</w:t>
      </w:r>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W sprawach nieuregulowanych Umową mają zastosowanie odpowiednie przepisy prawa polskiego, w szczególności:</w:t>
      </w:r>
    </w:p>
    <w:p w:rsidR="00D70AF5" w:rsidRPr="00D70AF5" w:rsidRDefault="00D70AF5" w:rsidP="005957AA">
      <w:pPr>
        <w:pStyle w:val="Default"/>
        <w:numPr>
          <w:ilvl w:val="0"/>
          <w:numId w:val="24"/>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ust</w:t>
      </w:r>
      <w:r w:rsidR="00AD0C41">
        <w:rPr>
          <w:rFonts w:ascii="Times New Roman" w:hAnsi="Times New Roman" w:cs="Times New Roman"/>
          <w:color w:val="auto"/>
          <w:sz w:val="20"/>
          <w:szCs w:val="20"/>
        </w:rPr>
        <w:t xml:space="preserve">awy </w:t>
      </w:r>
      <w:r w:rsidRPr="00D70AF5">
        <w:rPr>
          <w:rFonts w:ascii="Times New Roman" w:hAnsi="Times New Roman" w:cs="Times New Roman"/>
          <w:color w:val="auto"/>
          <w:sz w:val="20"/>
          <w:szCs w:val="20"/>
        </w:rPr>
        <w:t xml:space="preserve"> Praw</w:t>
      </w:r>
      <w:r w:rsidR="000E3A58">
        <w:rPr>
          <w:rFonts w:ascii="Times New Roman" w:hAnsi="Times New Roman" w:cs="Times New Roman"/>
          <w:color w:val="auto"/>
          <w:sz w:val="20"/>
          <w:szCs w:val="20"/>
        </w:rPr>
        <w:t xml:space="preserve">o zamówień publicznych </w:t>
      </w:r>
    </w:p>
    <w:p w:rsidR="00D70AF5" w:rsidRPr="00D70AF5" w:rsidRDefault="00AD0C41" w:rsidP="005957AA">
      <w:pPr>
        <w:pStyle w:val="Default"/>
        <w:numPr>
          <w:ilvl w:val="0"/>
          <w:numId w:val="24"/>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ustawy </w:t>
      </w:r>
      <w:r w:rsidR="000E3A58">
        <w:rPr>
          <w:rFonts w:ascii="Times New Roman" w:hAnsi="Times New Roman" w:cs="Times New Roman"/>
          <w:color w:val="auto"/>
          <w:sz w:val="20"/>
          <w:szCs w:val="20"/>
        </w:rPr>
        <w:t xml:space="preserve"> Prawo budowlane</w:t>
      </w:r>
      <w:r w:rsidR="00D70AF5" w:rsidRPr="00D70AF5">
        <w:rPr>
          <w:rFonts w:ascii="Times New Roman" w:hAnsi="Times New Roman" w:cs="Times New Roman"/>
          <w:color w:val="auto"/>
          <w:sz w:val="20"/>
          <w:szCs w:val="20"/>
        </w:rPr>
        <w:t>,</w:t>
      </w:r>
    </w:p>
    <w:p w:rsidR="00D70AF5" w:rsidRPr="00D70AF5" w:rsidRDefault="00AD0C41" w:rsidP="005957AA">
      <w:pPr>
        <w:pStyle w:val="Default"/>
        <w:numPr>
          <w:ilvl w:val="0"/>
          <w:numId w:val="24"/>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ustawy </w:t>
      </w:r>
      <w:r w:rsidR="000E3A58">
        <w:rPr>
          <w:rFonts w:ascii="Times New Roman" w:hAnsi="Times New Roman" w:cs="Times New Roman"/>
          <w:color w:val="auto"/>
          <w:sz w:val="20"/>
          <w:szCs w:val="20"/>
        </w:rPr>
        <w:t xml:space="preserve"> Kodeks cywilny</w:t>
      </w:r>
      <w:r w:rsidR="00D70AF5" w:rsidRPr="00D70AF5">
        <w:rPr>
          <w:rFonts w:ascii="Times New Roman" w:hAnsi="Times New Roman" w:cs="Times New Roman"/>
          <w:color w:val="auto"/>
          <w:sz w:val="20"/>
          <w:szCs w:val="20"/>
        </w:rPr>
        <w:t>.</w:t>
      </w:r>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lastRenderedPageBreak/>
        <w:t>Tytuły poszczególnych paragrafów mają wyłącznie charakter informacyjny i nie mogą stanowić podstawy dla wykładni postanowień Umowy.</w:t>
      </w:r>
    </w:p>
    <w:p w:rsidR="00D70AF5" w:rsidRPr="00D70AF5" w:rsidRDefault="00D70AF5" w:rsidP="005957AA">
      <w:pPr>
        <w:pStyle w:val="Default"/>
        <w:numPr>
          <w:ilvl w:val="0"/>
          <w:numId w:val="47"/>
        </w:numPr>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Umowę niniejszą sporządzono w czterech jednobrzmiących egzemplarzach, trzy egzemplarze dla Zamawiającego, a jeden egzemplarz dla Wykonawcy.</w:t>
      </w:r>
    </w:p>
    <w:p w:rsidR="00A0433C" w:rsidRDefault="00A0433C" w:rsidP="005957AA">
      <w:pPr>
        <w:pStyle w:val="Default"/>
        <w:jc w:val="both"/>
        <w:rPr>
          <w:rFonts w:ascii="Times New Roman" w:hAnsi="Times New Roman" w:cs="Times New Roman"/>
          <w:color w:val="auto"/>
          <w:sz w:val="20"/>
          <w:szCs w:val="20"/>
        </w:rPr>
      </w:pPr>
    </w:p>
    <w:p w:rsidR="00AD41A0" w:rsidRPr="00D70AF5" w:rsidRDefault="00AD41A0" w:rsidP="005957AA">
      <w:pPr>
        <w:pStyle w:val="Default"/>
        <w:jc w:val="both"/>
        <w:rPr>
          <w:rFonts w:ascii="Times New Roman" w:hAnsi="Times New Roman" w:cs="Times New Roman"/>
          <w:color w:val="auto"/>
          <w:sz w:val="20"/>
          <w:szCs w:val="20"/>
        </w:rPr>
      </w:pP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Załączniki:</w:t>
      </w: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1) Specyfikacja Istotnych Warunków Zamówienia wraz z załącznikami i ew. zmianami,</w:t>
      </w: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2) Oferta Wykonawcy wraz z załącznikami,</w:t>
      </w:r>
    </w:p>
    <w:p w:rsidR="00D70AF5" w:rsidRPr="003E3824" w:rsidRDefault="00D70AF5" w:rsidP="005957AA">
      <w:pPr>
        <w:pStyle w:val="Default"/>
        <w:jc w:val="both"/>
        <w:rPr>
          <w:rFonts w:ascii="Times New Roman" w:hAnsi="Times New Roman" w:cs="Times New Roman"/>
          <w:color w:val="000000" w:themeColor="text1"/>
          <w:sz w:val="20"/>
          <w:szCs w:val="20"/>
        </w:rPr>
      </w:pPr>
      <w:r w:rsidRPr="00D70AF5">
        <w:rPr>
          <w:rFonts w:ascii="Times New Roman" w:hAnsi="Times New Roman" w:cs="Times New Roman"/>
          <w:color w:val="auto"/>
          <w:sz w:val="20"/>
          <w:szCs w:val="20"/>
        </w:rPr>
        <w:t>3</w:t>
      </w:r>
      <w:r w:rsidRPr="003E3824">
        <w:rPr>
          <w:rFonts w:ascii="Times New Roman" w:hAnsi="Times New Roman" w:cs="Times New Roman"/>
          <w:color w:val="000000" w:themeColor="text1"/>
          <w:sz w:val="20"/>
          <w:szCs w:val="20"/>
        </w:rPr>
        <w:t>) Harmonogram rzeczowo-finansowy,</w:t>
      </w:r>
    </w:p>
    <w:p w:rsidR="00D70AF5" w:rsidRPr="00D70AF5" w:rsidRDefault="00D70AF5" w:rsidP="005957AA">
      <w:pPr>
        <w:pStyle w:val="Default"/>
        <w:jc w:val="both"/>
        <w:rPr>
          <w:rFonts w:ascii="Times New Roman" w:hAnsi="Times New Roman" w:cs="Times New Roman"/>
          <w:color w:val="auto"/>
          <w:sz w:val="20"/>
          <w:szCs w:val="20"/>
        </w:rPr>
      </w:pPr>
      <w:r w:rsidRPr="00D70AF5">
        <w:rPr>
          <w:rFonts w:ascii="Times New Roman" w:hAnsi="Times New Roman" w:cs="Times New Roman"/>
          <w:color w:val="auto"/>
          <w:sz w:val="20"/>
          <w:szCs w:val="20"/>
        </w:rPr>
        <w:t xml:space="preserve">4) Zabezpieczenie należytego wykonania umowy. </w:t>
      </w:r>
    </w:p>
    <w:p w:rsidR="0075611B" w:rsidRPr="00D70AF5" w:rsidRDefault="0075611B" w:rsidP="005957AA">
      <w:pPr>
        <w:jc w:val="both"/>
        <w:rPr>
          <w:rFonts w:cs="Times New Roman"/>
          <w:sz w:val="20"/>
          <w:szCs w:val="20"/>
        </w:rPr>
      </w:pPr>
    </w:p>
    <w:p w:rsidR="00FF518B" w:rsidRDefault="00FF518B" w:rsidP="005957AA">
      <w:pPr>
        <w:jc w:val="both"/>
        <w:rPr>
          <w:rFonts w:cs="Times New Roman"/>
          <w:sz w:val="20"/>
          <w:szCs w:val="20"/>
        </w:rPr>
      </w:pPr>
    </w:p>
    <w:p w:rsidR="00A0433C" w:rsidRDefault="00A0433C" w:rsidP="005957AA">
      <w:pPr>
        <w:jc w:val="both"/>
        <w:rPr>
          <w:rFonts w:cs="Times New Roman"/>
          <w:sz w:val="20"/>
          <w:szCs w:val="20"/>
        </w:rPr>
      </w:pPr>
    </w:p>
    <w:p w:rsidR="00A0433C" w:rsidRDefault="00A0433C" w:rsidP="005957AA">
      <w:pPr>
        <w:jc w:val="both"/>
        <w:rPr>
          <w:rFonts w:cs="Times New Roman"/>
          <w:sz w:val="20"/>
          <w:szCs w:val="20"/>
        </w:rPr>
      </w:pPr>
    </w:p>
    <w:p w:rsidR="005A0B2F" w:rsidRPr="00D70AF5" w:rsidRDefault="005A0B2F" w:rsidP="005957AA">
      <w:pPr>
        <w:jc w:val="both"/>
        <w:rPr>
          <w:rFonts w:cs="Times New Roman"/>
          <w:sz w:val="20"/>
          <w:szCs w:val="20"/>
        </w:rPr>
      </w:pPr>
    </w:p>
    <w:p w:rsidR="005A0B2F" w:rsidRPr="005C7C6A" w:rsidRDefault="005A0B2F" w:rsidP="005957AA">
      <w:pPr>
        <w:jc w:val="both"/>
        <w:rPr>
          <w:rFonts w:cs="Times New Roman"/>
          <w:b/>
          <w:i/>
          <w:sz w:val="28"/>
          <w:szCs w:val="28"/>
          <w:u w:val="single"/>
        </w:rPr>
      </w:pPr>
      <w:r w:rsidRPr="005C7C6A">
        <w:rPr>
          <w:rFonts w:cs="Times New Roman"/>
          <w:b/>
          <w:i/>
          <w:sz w:val="28"/>
          <w:szCs w:val="28"/>
          <w:u w:val="single"/>
        </w:rPr>
        <w:t>Wykonawca</w:t>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rPr>
        <w:tab/>
      </w:r>
      <w:r w:rsidRPr="005C7C6A">
        <w:rPr>
          <w:rFonts w:cs="Times New Roman"/>
          <w:b/>
          <w:i/>
          <w:sz w:val="28"/>
          <w:szCs w:val="28"/>
          <w:u w:val="single"/>
        </w:rPr>
        <w:t>Zamawiający</w:t>
      </w:r>
    </w:p>
    <w:p w:rsidR="005A0B2F" w:rsidRPr="00D70AF5" w:rsidRDefault="005A0B2F" w:rsidP="005957AA">
      <w:pPr>
        <w:jc w:val="both"/>
        <w:rPr>
          <w:rFonts w:cs="Times New Roman"/>
          <w:b/>
          <w:i/>
          <w:sz w:val="20"/>
          <w:szCs w:val="20"/>
          <w:u w:val="single"/>
        </w:rPr>
      </w:pPr>
    </w:p>
    <w:sectPr w:rsidR="005A0B2F" w:rsidRPr="00D70AF5">
      <w:headerReference w:type="default" r:id="rId9"/>
      <w:footerReference w:type="default" r:id="rId10"/>
      <w:pgSz w:w="11906" w:h="16838"/>
      <w:pgMar w:top="1418" w:right="1418" w:bottom="1418" w:left="1418" w:header="0" w:footer="851" w:gutter="0"/>
      <w:cols w:space="708"/>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13" w:rsidRDefault="00F67B13">
      <w:r>
        <w:separator/>
      </w:r>
    </w:p>
  </w:endnote>
  <w:endnote w:type="continuationSeparator" w:id="0">
    <w:p w:rsidR="00F67B13" w:rsidRDefault="00F6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D" w:rsidRDefault="008B304D" w:rsidP="00C32E25">
    <w:pPr>
      <w:jc w:val="center"/>
    </w:pPr>
    <w:r>
      <w:fldChar w:fldCharType="begin"/>
    </w:r>
    <w:r>
      <w:instrText xml:space="preserve"> PAGE </w:instrText>
    </w:r>
    <w:r>
      <w:fldChar w:fldCharType="separate"/>
    </w:r>
    <w:r w:rsidR="000B23D7">
      <w:rPr>
        <w:noProof/>
      </w:rPr>
      <w:t>18</w:t>
    </w:r>
    <w:r>
      <w:fldChar w:fldCharType="end"/>
    </w:r>
  </w:p>
  <w:p w:rsidR="008B304D" w:rsidRPr="00B167F4" w:rsidRDefault="008B304D" w:rsidP="00213881">
    <w:pPr>
      <w:pBdr>
        <w:top w:val="single" w:sz="4" w:space="1" w:color="auto"/>
      </w:pBdr>
      <w:tabs>
        <w:tab w:val="left" w:pos="540"/>
        <w:tab w:val="left" w:pos="720"/>
        <w:tab w:val="left" w:pos="900"/>
      </w:tabs>
      <w:overflowPunct/>
      <w:spacing w:before="120"/>
      <w:jc w:val="center"/>
      <w:rPr>
        <w:rFonts w:ascii="Calibri" w:hAnsi="Calibri" w:cs="Times New Roman"/>
        <w:color w:val="000000" w:themeColor="text1"/>
        <w:sz w:val="20"/>
        <w:szCs w:val="20"/>
      </w:rPr>
    </w:pPr>
    <w:r>
      <w:rPr>
        <w:rFonts w:ascii="Calibri" w:hAnsi="Calibri" w:cs="Times New Roman"/>
        <w:color w:val="auto"/>
        <w:sz w:val="20"/>
        <w:szCs w:val="20"/>
      </w:rPr>
      <w:t>Projekt pn. ”Podniesienie dostępności do świadczeń zdrowotnych poprzez rozbudowę, remont i wyposażenie SOR wraz z budową drogi wewnętrznej do lądowiska w Kutnowskim Szpitalu Samorządowym Sp. z o.o. ”                w ramach D</w:t>
    </w:r>
    <w:r w:rsidRPr="007618A1">
      <w:rPr>
        <w:rFonts w:ascii="Calibri" w:hAnsi="Calibri" w:cs="Times New Roman"/>
        <w:color w:val="auto"/>
        <w:sz w:val="20"/>
        <w:szCs w:val="20"/>
      </w:rPr>
      <w:t>ziałania 9.1 Infrastr</w:t>
    </w:r>
    <w:r>
      <w:rPr>
        <w:rFonts w:ascii="Calibri" w:hAnsi="Calibri" w:cs="Times New Roman"/>
        <w:color w:val="auto"/>
        <w:sz w:val="20"/>
        <w:szCs w:val="20"/>
      </w:rPr>
      <w:t>uktura ratownictwa medycznego, oś p</w:t>
    </w:r>
    <w:r w:rsidRPr="007618A1">
      <w:rPr>
        <w:rFonts w:ascii="Calibri" w:hAnsi="Calibri" w:cs="Times New Roman"/>
        <w:color w:val="auto"/>
        <w:sz w:val="20"/>
        <w:szCs w:val="20"/>
      </w:rPr>
      <w:t>riorytetowa IX Wzmocnienie strategicznej inf</w:t>
    </w:r>
    <w:r>
      <w:rPr>
        <w:rFonts w:ascii="Calibri" w:hAnsi="Calibri" w:cs="Times New Roman"/>
        <w:color w:val="auto"/>
        <w:sz w:val="20"/>
        <w:szCs w:val="20"/>
      </w:rPr>
      <w:t xml:space="preserve">rastruktury ochrony zdrowia </w:t>
    </w:r>
    <w:proofErr w:type="spellStart"/>
    <w:r>
      <w:rPr>
        <w:rFonts w:ascii="Calibri" w:hAnsi="Calibri" w:cs="Times New Roman"/>
        <w:color w:val="auto"/>
        <w:sz w:val="20"/>
        <w:szCs w:val="20"/>
      </w:rPr>
      <w:t>POIi</w:t>
    </w:r>
    <w:r w:rsidRPr="007618A1">
      <w:rPr>
        <w:rFonts w:ascii="Calibri" w:hAnsi="Calibri" w:cs="Times New Roman"/>
        <w:color w:val="auto"/>
        <w:sz w:val="20"/>
        <w:szCs w:val="20"/>
      </w:rPr>
      <w:t>Ś</w:t>
    </w:r>
    <w:proofErr w:type="spellEnd"/>
    <w:r w:rsidRPr="007618A1">
      <w:rPr>
        <w:rFonts w:ascii="Calibri" w:hAnsi="Calibri" w:cs="Times New Roman"/>
        <w:color w:val="auto"/>
        <w:sz w:val="20"/>
        <w:szCs w:val="20"/>
      </w:rPr>
      <w:t xml:space="preserve"> 2014-2020.</w:t>
    </w:r>
    <w:r w:rsidRPr="00F43AA8">
      <w:rPr>
        <w:rFonts w:ascii="Calibri" w:hAnsi="Calibri" w:cs="Times New Roman"/>
        <w:color w:val="auto"/>
        <w:sz w:val="20"/>
        <w:szCs w:val="20"/>
      </w:rPr>
      <w:br/>
    </w:r>
    <w:r>
      <w:rPr>
        <w:rFonts w:ascii="Calibri" w:hAnsi="Calibri" w:cs="Times New Roman"/>
        <w:color w:val="000000" w:themeColor="text1"/>
        <w:sz w:val="20"/>
        <w:szCs w:val="20"/>
      </w:rPr>
      <w:t>Umowa o</w:t>
    </w:r>
    <w:r w:rsidR="00F23433">
      <w:rPr>
        <w:rFonts w:ascii="Calibri" w:hAnsi="Calibri" w:cs="Times New Roman"/>
        <w:color w:val="000000" w:themeColor="text1"/>
        <w:sz w:val="20"/>
        <w:szCs w:val="20"/>
      </w:rPr>
      <w:t xml:space="preserve"> dofinansowanie projektu nr POI</w:t>
    </w:r>
    <w:r>
      <w:rPr>
        <w:rFonts w:ascii="Calibri" w:hAnsi="Calibri" w:cs="Times New Roman"/>
        <w:color w:val="000000" w:themeColor="text1"/>
        <w:sz w:val="20"/>
        <w:szCs w:val="20"/>
      </w:rPr>
      <w:t>Ś.09.01.00-00-0181/17</w:t>
    </w:r>
    <w:r w:rsidR="00F23433">
      <w:rPr>
        <w:rFonts w:ascii="Calibri" w:hAnsi="Calibri" w:cs="Times New Roman"/>
        <w:color w:val="000000" w:themeColor="text1"/>
        <w:sz w:val="20"/>
        <w:szCs w:val="20"/>
      </w:rPr>
      <w:t>-00</w:t>
    </w:r>
    <w:r w:rsidRPr="00B167F4">
      <w:rPr>
        <w:rFonts w:ascii="Calibri" w:hAnsi="Calibri" w:cs="Times New Roman"/>
        <w:color w:val="000000" w:themeColor="text1"/>
        <w:sz w:val="20"/>
        <w:szCs w:val="20"/>
      </w:rPr>
      <w:t>.</w:t>
    </w:r>
  </w:p>
  <w:p w:rsidR="008B304D" w:rsidRPr="00B167F4" w:rsidRDefault="008B304D" w:rsidP="00DE4E9E">
    <w:pPr>
      <w:pBdr>
        <w:top w:val="single" w:sz="4" w:space="1" w:color="auto"/>
      </w:pBdr>
      <w:tabs>
        <w:tab w:val="left" w:pos="540"/>
        <w:tab w:val="left" w:pos="720"/>
        <w:tab w:val="left" w:pos="900"/>
      </w:tabs>
      <w:overflowPunct/>
      <w:spacing w:before="120"/>
      <w:jc w:val="center"/>
      <w:rPr>
        <w:rFonts w:ascii="Calibri" w:hAnsi="Calibri" w:cs="Times New Roman"/>
        <w:color w:val="000000" w:themeColor="text1"/>
        <w:sz w:val="20"/>
        <w:szCs w:val="20"/>
      </w:rPr>
    </w:pPr>
  </w:p>
  <w:p w:rsidR="008B304D" w:rsidRPr="00F43AA8" w:rsidRDefault="008B304D" w:rsidP="00DE4E9E">
    <w:pPr>
      <w:pStyle w:val="Stopka"/>
      <w:widowControl/>
      <w:rPr>
        <w:color w:val="FF0000"/>
      </w:rPr>
    </w:pPr>
  </w:p>
  <w:p w:rsidR="008B304D" w:rsidRDefault="008B304D">
    <w:pPr>
      <w:pStyle w:val="Stopka"/>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13" w:rsidRDefault="00F67B13">
      <w:r>
        <w:separator/>
      </w:r>
    </w:p>
  </w:footnote>
  <w:footnote w:type="continuationSeparator" w:id="0">
    <w:p w:rsidR="00F67B13" w:rsidRDefault="00F67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D" w:rsidRPr="00DE4E9E" w:rsidRDefault="008B304D" w:rsidP="003C5119">
    <w:pPr>
      <w:widowControl/>
      <w:tabs>
        <w:tab w:val="center" w:pos="4703"/>
        <w:tab w:val="right" w:pos="9781"/>
      </w:tabs>
      <w:suppressAutoHyphens w:val="0"/>
      <w:overflowPunct/>
      <w:spacing w:after="200" w:line="276" w:lineRule="auto"/>
      <w:textAlignment w:val="auto"/>
      <w:rPr>
        <w:rFonts w:ascii="Calibri" w:hAnsi="Calibri" w:cs="Times New Roman"/>
        <w:color w:val="auto"/>
        <w:kern w:val="0"/>
        <w:sz w:val="22"/>
        <w:szCs w:val="22"/>
        <w:lang w:eastAsia="pl-PL"/>
      </w:rPr>
    </w:pPr>
    <w:r>
      <w:rPr>
        <w:rFonts w:ascii="Calibri" w:hAnsi="Calibri" w:cs="Times New Roman"/>
        <w:noProof/>
        <w:color w:val="auto"/>
        <w:kern w:val="0"/>
        <w:sz w:val="22"/>
        <w:szCs w:val="22"/>
        <w:lang w:eastAsia="pl-PL"/>
      </w:rPr>
      <w:drawing>
        <wp:inline distT="0" distB="0" distL="0" distR="0" wp14:anchorId="14C855DF" wp14:editId="64930C13">
          <wp:extent cx="2113915" cy="831215"/>
          <wp:effectExtent l="0" t="0" r="63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831215"/>
                  </a:xfrm>
                  <a:prstGeom prst="rect">
                    <a:avLst/>
                  </a:prstGeom>
                  <a:noFill/>
                  <a:ln>
                    <a:noFill/>
                  </a:ln>
                </pic:spPr>
              </pic:pic>
            </a:graphicData>
          </a:graphic>
        </wp:inline>
      </w:drawing>
    </w:r>
    <w:r w:rsidRPr="003C5119">
      <w:rPr>
        <w:rFonts w:ascii="Calibri" w:hAnsi="Calibri" w:cs="Times New Roman"/>
        <w:color w:val="auto"/>
        <w:kern w:val="0"/>
        <w:sz w:val="22"/>
        <w:szCs w:val="22"/>
        <w:lang w:eastAsia="pl-PL"/>
      </w:rPr>
      <w:tab/>
    </w:r>
    <w:r w:rsidRPr="003C5119">
      <w:rPr>
        <w:rFonts w:ascii="Calibri" w:hAnsi="Calibri" w:cs="Times New Roman"/>
        <w:color w:val="auto"/>
        <w:kern w:val="0"/>
        <w:sz w:val="22"/>
        <w:szCs w:val="22"/>
        <w:lang w:eastAsia="pl-PL"/>
      </w:rPr>
      <w:tab/>
    </w:r>
    <w:r>
      <w:rPr>
        <w:rFonts w:ascii="Calibri" w:hAnsi="Calibri" w:cs="Times New Roman"/>
        <w:noProof/>
        <w:color w:val="auto"/>
        <w:kern w:val="0"/>
        <w:sz w:val="22"/>
        <w:szCs w:val="22"/>
        <w:lang w:eastAsia="pl-PL"/>
      </w:rPr>
      <w:drawing>
        <wp:inline distT="0" distB="0" distL="0" distR="0" wp14:anchorId="78431A5A" wp14:editId="4156ECA6">
          <wp:extent cx="1941830" cy="748030"/>
          <wp:effectExtent l="0" t="0" r="127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830" cy="748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E772A252"/>
    <w:name w:val="WW8Num2"/>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2"/>
        </w:tabs>
        <w:ind w:left="993" w:hanging="283"/>
      </w:pPr>
      <w:rPr>
        <w:rFonts w:ascii="Symbol" w:hAnsi="Symbol" w:cs="Symbol"/>
        <w:sz w:val="20"/>
        <w:szCs w:val="20"/>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3">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0000000B"/>
    <w:multiLevelType w:val="multilevel"/>
    <w:tmpl w:val="D2BE3F46"/>
    <w:name w:val="WW8Num11"/>
    <w:lvl w:ilvl="0">
      <w:start w:val="1"/>
      <w:numFmt w:val="decimal"/>
      <w:lvlText w:val="%1."/>
      <w:lvlJc w:val="left"/>
      <w:pPr>
        <w:tabs>
          <w:tab w:val="num" w:pos="0"/>
        </w:tabs>
        <w:ind w:left="720" w:hanging="360"/>
      </w:pPr>
      <w:rPr>
        <w:rFonts w:cs="Times New Roman"/>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F5C07014"/>
    <w:name w:val="WW8Num13"/>
    <w:lvl w:ilvl="0">
      <w:start w:val="1"/>
      <w:numFmt w:val="decimal"/>
      <w:lvlText w:val="%1)"/>
      <w:lvlJc w:val="left"/>
      <w:pPr>
        <w:tabs>
          <w:tab w:val="num" w:pos="0"/>
        </w:tabs>
        <w:ind w:left="723" w:hanging="360"/>
      </w:pPr>
      <w:rPr>
        <w:color w:val="000000"/>
        <w:sz w:val="20"/>
        <w:szCs w:val="20"/>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2">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3">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4">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6">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00000013"/>
    <w:multiLevelType w:val="multilevel"/>
    <w:tmpl w:val="37BA325C"/>
    <w:name w:val="WW8Num19"/>
    <w:lvl w:ilvl="0">
      <w:start w:val="1"/>
      <w:numFmt w:val="decimal"/>
      <w:lvlText w:val="%1."/>
      <w:lvlJc w:val="left"/>
      <w:pPr>
        <w:tabs>
          <w:tab w:val="num" w:pos="0"/>
        </w:tabs>
        <w:ind w:left="360" w:hanging="360"/>
      </w:pPr>
      <w:rPr>
        <w:rFonts w:ascii="Times New Roman" w:hAnsi="Times New Roman" w:cs="Times New Roman" w:hint="default"/>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00000015"/>
    <w:multiLevelType w:val="multilevel"/>
    <w:tmpl w:val="309AFCAA"/>
    <w:name w:val="WW8Num21"/>
    <w:lvl w:ilvl="0">
      <w:start w:val="1"/>
      <w:numFmt w:val="decimal"/>
      <w:lvlText w:val="%1."/>
      <w:lvlJc w:val="left"/>
      <w:pPr>
        <w:tabs>
          <w:tab w:val="num" w:pos="0"/>
        </w:tabs>
        <w:ind w:left="360" w:hanging="360"/>
      </w:pPr>
      <w:rPr>
        <w:rFonts w:ascii="Times New Roman" w:hAnsi="Times New Roman" w:cs="Times New Roman" w:hint="default"/>
        <w:i w:val="0"/>
        <w:i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00000016"/>
    <w:multiLevelType w:val="multilevel"/>
    <w:tmpl w:val="61823CE6"/>
    <w:name w:val="WW8Num22"/>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00000018"/>
    <w:multiLevelType w:val="multilevel"/>
    <w:tmpl w:val="D2606368"/>
    <w:name w:val="WW8Num2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6">
    <w:nsid w:val="0000001F"/>
    <w:multiLevelType w:val="multilevel"/>
    <w:tmpl w:val="0000001F"/>
    <w:name w:val="WW8Num31"/>
    <w:lvl w:ilvl="0">
      <w:start w:val="1"/>
      <w:numFmt w:val="lowerLetter"/>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2">
    <w:nsid w:val="00000026"/>
    <w:multiLevelType w:val="multilevel"/>
    <w:tmpl w:val="DDD6EDD6"/>
    <w:name w:val="WW8Num38"/>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nsid w:val="00000027"/>
    <w:multiLevelType w:val="multilevel"/>
    <w:tmpl w:val="00000027"/>
    <w:name w:val="WW8Num39"/>
    <w:lvl w:ilvl="0">
      <w:start w:val="1"/>
      <w:numFmt w:val="decimal"/>
      <w:lvlText w:val="%1."/>
      <w:lvlJc w:val="left"/>
      <w:pPr>
        <w:tabs>
          <w:tab w:val="num" w:pos="360"/>
        </w:tabs>
        <w:ind w:left="360" w:hanging="360"/>
      </w:pPr>
      <w:rPr>
        <w:rFonts w:ascii="Times New Roman" w:hAnsi="Times New Roman" w:cs="Times New Roman"/>
        <w:color w:val="00000A"/>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37">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0">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3">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7">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8">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9">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2">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02192665"/>
    <w:multiLevelType w:val="hybridMultilevel"/>
    <w:tmpl w:val="9BC08F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030A4557"/>
    <w:multiLevelType w:val="hybridMultilevel"/>
    <w:tmpl w:val="AFCCA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60056C3"/>
    <w:multiLevelType w:val="hybridMultilevel"/>
    <w:tmpl w:val="726E800A"/>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0BEF0447"/>
    <w:multiLevelType w:val="hybridMultilevel"/>
    <w:tmpl w:val="95E86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21F71CC"/>
    <w:multiLevelType w:val="hybridMultilevel"/>
    <w:tmpl w:val="E8E40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131F4087"/>
    <w:multiLevelType w:val="hybridMultilevel"/>
    <w:tmpl w:val="7B387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42C02C3"/>
    <w:multiLevelType w:val="hybridMultilevel"/>
    <w:tmpl w:val="9006B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6916DA4"/>
    <w:multiLevelType w:val="hybridMultilevel"/>
    <w:tmpl w:val="6B540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175D7443"/>
    <w:multiLevelType w:val="hybridMultilevel"/>
    <w:tmpl w:val="AE824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16A0D73"/>
    <w:multiLevelType w:val="hybridMultilevel"/>
    <w:tmpl w:val="FBFA3F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21E91799"/>
    <w:multiLevelType w:val="hybridMultilevel"/>
    <w:tmpl w:val="A3A0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3036F54"/>
    <w:multiLevelType w:val="hybridMultilevel"/>
    <w:tmpl w:val="7A520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231348CD"/>
    <w:multiLevelType w:val="hybridMultilevel"/>
    <w:tmpl w:val="4B882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3F5315A"/>
    <w:multiLevelType w:val="hybridMultilevel"/>
    <w:tmpl w:val="5DD8C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2532278C"/>
    <w:multiLevelType w:val="hybridMultilevel"/>
    <w:tmpl w:val="11682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6F113F7"/>
    <w:multiLevelType w:val="hybridMultilevel"/>
    <w:tmpl w:val="A72CC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81F74F8"/>
    <w:multiLevelType w:val="hybridMultilevel"/>
    <w:tmpl w:val="28140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918434A"/>
    <w:multiLevelType w:val="hybridMultilevel"/>
    <w:tmpl w:val="C6983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C294C2B"/>
    <w:multiLevelType w:val="hybridMultilevel"/>
    <w:tmpl w:val="9F82E2BE"/>
    <w:lvl w:ilvl="0" w:tplc="1E3C29B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D0550B8"/>
    <w:multiLevelType w:val="hybridMultilevel"/>
    <w:tmpl w:val="EEA268D8"/>
    <w:lvl w:ilvl="0" w:tplc="04150011">
      <w:start w:val="1"/>
      <w:numFmt w:val="decimal"/>
      <w:lvlText w:val="%1)"/>
      <w:lvlJc w:val="left"/>
      <w:pPr>
        <w:ind w:left="720" w:hanging="360"/>
      </w:pPr>
    </w:lvl>
    <w:lvl w:ilvl="1" w:tplc="B1FA40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D0E40B3"/>
    <w:multiLevelType w:val="hybridMultilevel"/>
    <w:tmpl w:val="A82AF3F8"/>
    <w:lvl w:ilvl="0" w:tplc="04150011">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D4274A2"/>
    <w:multiLevelType w:val="hybridMultilevel"/>
    <w:tmpl w:val="C2AC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DE13F80"/>
    <w:multiLevelType w:val="hybridMultilevel"/>
    <w:tmpl w:val="15C6B93A"/>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2EA11B21"/>
    <w:multiLevelType w:val="hybridMultilevel"/>
    <w:tmpl w:val="9124B9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08D6125"/>
    <w:multiLevelType w:val="hybridMultilevel"/>
    <w:tmpl w:val="E264D1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322D3305"/>
    <w:multiLevelType w:val="hybridMultilevel"/>
    <w:tmpl w:val="CCD8F9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39083649"/>
    <w:multiLevelType w:val="hybridMultilevel"/>
    <w:tmpl w:val="900A4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95E798C"/>
    <w:multiLevelType w:val="hybridMultilevel"/>
    <w:tmpl w:val="3C085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C804BB1"/>
    <w:multiLevelType w:val="hybridMultilevel"/>
    <w:tmpl w:val="0FCA34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3CDF7ECC"/>
    <w:multiLevelType w:val="hybridMultilevel"/>
    <w:tmpl w:val="77F673EC"/>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3DE6670C"/>
    <w:multiLevelType w:val="hybridMultilevel"/>
    <w:tmpl w:val="B6905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DE9516F"/>
    <w:multiLevelType w:val="hybridMultilevel"/>
    <w:tmpl w:val="97E6E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0BD65F5"/>
    <w:multiLevelType w:val="hybridMultilevel"/>
    <w:tmpl w:val="443AC9E2"/>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43C354AF"/>
    <w:multiLevelType w:val="hybridMultilevel"/>
    <w:tmpl w:val="EDC655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5A51D1C"/>
    <w:multiLevelType w:val="hybridMultilevel"/>
    <w:tmpl w:val="6B04E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68F1866"/>
    <w:multiLevelType w:val="hybridMultilevel"/>
    <w:tmpl w:val="90B2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BCF15C7"/>
    <w:multiLevelType w:val="hybridMultilevel"/>
    <w:tmpl w:val="6EE4B3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4D1C6BCB"/>
    <w:multiLevelType w:val="multilevel"/>
    <w:tmpl w:val="264EE0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nsid w:val="4EF853B0"/>
    <w:multiLevelType w:val="hybridMultilevel"/>
    <w:tmpl w:val="B4607DA2"/>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4F6A6DF7"/>
    <w:multiLevelType w:val="hybridMultilevel"/>
    <w:tmpl w:val="D1C2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99">
    <w:nsid w:val="50D30768"/>
    <w:multiLevelType w:val="hybridMultilevel"/>
    <w:tmpl w:val="7F3CC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1671653"/>
    <w:multiLevelType w:val="hybridMultilevel"/>
    <w:tmpl w:val="23BA0C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5A355A0F"/>
    <w:multiLevelType w:val="hybridMultilevel"/>
    <w:tmpl w:val="A7283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5C3225D1"/>
    <w:multiLevelType w:val="hybridMultilevel"/>
    <w:tmpl w:val="E4DC8D8A"/>
    <w:lvl w:ilvl="0" w:tplc="9906150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D304FF3"/>
    <w:multiLevelType w:val="hybridMultilevel"/>
    <w:tmpl w:val="5F34BA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5EEC5AB6"/>
    <w:multiLevelType w:val="hybridMultilevel"/>
    <w:tmpl w:val="68087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18F7DD4"/>
    <w:multiLevelType w:val="hybridMultilevel"/>
    <w:tmpl w:val="C0287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652D431E"/>
    <w:multiLevelType w:val="hybridMultilevel"/>
    <w:tmpl w:val="D6AAE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37E67AD"/>
    <w:multiLevelType w:val="hybridMultilevel"/>
    <w:tmpl w:val="387C3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70D7841"/>
    <w:multiLevelType w:val="hybridMultilevel"/>
    <w:tmpl w:val="9F60A2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7A71228"/>
    <w:multiLevelType w:val="hybridMultilevel"/>
    <w:tmpl w:val="F3B07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7F41C0B"/>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CC5947"/>
    <w:multiLevelType w:val="hybridMultilevel"/>
    <w:tmpl w:val="A37666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7D4E5EBD"/>
    <w:multiLevelType w:val="hybridMultilevel"/>
    <w:tmpl w:val="6CB02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D796AF8"/>
    <w:multiLevelType w:val="hybridMultilevel"/>
    <w:tmpl w:val="D9C0169A"/>
    <w:lvl w:ilvl="0" w:tplc="D39EFCE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DAF7700"/>
    <w:multiLevelType w:val="hybridMultilevel"/>
    <w:tmpl w:val="A8B01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9"/>
  </w:num>
  <w:num w:numId="3">
    <w:abstractNumId w:val="73"/>
  </w:num>
  <w:num w:numId="4">
    <w:abstractNumId w:val="99"/>
  </w:num>
  <w:num w:numId="5">
    <w:abstractNumId w:val="63"/>
  </w:num>
  <w:num w:numId="6">
    <w:abstractNumId w:val="92"/>
  </w:num>
  <w:num w:numId="7">
    <w:abstractNumId w:val="76"/>
  </w:num>
  <w:num w:numId="8">
    <w:abstractNumId w:val="77"/>
  </w:num>
  <w:num w:numId="9">
    <w:abstractNumId w:val="113"/>
  </w:num>
  <w:num w:numId="10">
    <w:abstractNumId w:val="88"/>
  </w:num>
  <w:num w:numId="11">
    <w:abstractNumId w:val="97"/>
  </w:num>
  <w:num w:numId="12">
    <w:abstractNumId w:val="70"/>
  </w:num>
  <w:num w:numId="13">
    <w:abstractNumId w:val="61"/>
  </w:num>
  <w:num w:numId="14">
    <w:abstractNumId w:val="58"/>
  </w:num>
  <w:num w:numId="15">
    <w:abstractNumId w:val="68"/>
  </w:num>
  <w:num w:numId="16">
    <w:abstractNumId w:val="89"/>
  </w:num>
  <w:num w:numId="17">
    <w:abstractNumId w:val="60"/>
  </w:num>
  <w:num w:numId="18">
    <w:abstractNumId w:val="107"/>
  </w:num>
  <w:num w:numId="19">
    <w:abstractNumId w:val="114"/>
  </w:num>
  <w:num w:numId="20">
    <w:abstractNumId w:val="106"/>
  </w:num>
  <w:num w:numId="21">
    <w:abstractNumId w:val="64"/>
  </w:num>
  <w:num w:numId="22">
    <w:abstractNumId w:val="111"/>
  </w:num>
  <w:num w:numId="23">
    <w:abstractNumId w:val="72"/>
  </w:num>
  <w:num w:numId="24">
    <w:abstractNumId w:val="75"/>
  </w:num>
  <w:num w:numId="25">
    <w:abstractNumId w:val="59"/>
  </w:num>
  <w:num w:numId="26">
    <w:abstractNumId w:val="96"/>
  </w:num>
  <w:num w:numId="27">
    <w:abstractNumId w:val="87"/>
  </w:num>
  <w:num w:numId="28">
    <w:abstractNumId w:val="90"/>
  </w:num>
  <w:num w:numId="29">
    <w:abstractNumId w:val="103"/>
  </w:num>
  <w:num w:numId="30">
    <w:abstractNumId w:val="86"/>
  </w:num>
  <w:num w:numId="31">
    <w:abstractNumId w:val="91"/>
  </w:num>
  <w:num w:numId="32">
    <w:abstractNumId w:val="71"/>
  </w:num>
  <w:num w:numId="33">
    <w:abstractNumId w:val="109"/>
  </w:num>
  <w:num w:numId="34">
    <w:abstractNumId w:val="112"/>
  </w:num>
  <w:num w:numId="35">
    <w:abstractNumId w:val="83"/>
  </w:num>
  <w:num w:numId="36">
    <w:abstractNumId w:val="94"/>
  </w:num>
  <w:num w:numId="37">
    <w:abstractNumId w:val="101"/>
  </w:num>
  <w:num w:numId="38">
    <w:abstractNumId w:val="110"/>
  </w:num>
  <w:num w:numId="39">
    <w:abstractNumId w:val="100"/>
  </w:num>
  <w:num w:numId="40">
    <w:abstractNumId w:val="81"/>
  </w:num>
  <w:num w:numId="41">
    <w:abstractNumId w:val="82"/>
  </w:num>
  <w:num w:numId="42">
    <w:abstractNumId w:val="69"/>
  </w:num>
  <w:num w:numId="43">
    <w:abstractNumId w:val="105"/>
  </w:num>
  <w:num w:numId="44">
    <w:abstractNumId w:val="65"/>
  </w:num>
  <w:num w:numId="45">
    <w:abstractNumId w:val="57"/>
  </w:num>
  <w:num w:numId="46">
    <w:abstractNumId w:val="67"/>
  </w:num>
  <w:num w:numId="47">
    <w:abstractNumId w:val="80"/>
  </w:num>
  <w:num w:numId="48">
    <w:abstractNumId w:val="78"/>
  </w:num>
  <w:num w:numId="49">
    <w:abstractNumId w:val="74"/>
  </w:num>
  <w:num w:numId="50">
    <w:abstractNumId w:val="85"/>
  </w:num>
  <w:num w:numId="51">
    <w:abstractNumId w:val="104"/>
  </w:num>
  <w:num w:numId="52">
    <w:abstractNumId w:val="84"/>
  </w:num>
  <w:num w:numId="53">
    <w:abstractNumId w:val="115"/>
  </w:num>
  <w:num w:numId="54">
    <w:abstractNumId w:val="93"/>
  </w:num>
  <w:num w:numId="55">
    <w:abstractNumId w:val="102"/>
  </w:num>
  <w:num w:numId="56">
    <w:abstractNumId w:val="66"/>
  </w:num>
  <w:num w:numId="57">
    <w:abstractNumId w:val="9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45"/>
    <w:rsid w:val="00000113"/>
    <w:rsid w:val="00001144"/>
    <w:rsid w:val="000011B6"/>
    <w:rsid w:val="00014699"/>
    <w:rsid w:val="000161D5"/>
    <w:rsid w:val="00023101"/>
    <w:rsid w:val="00025373"/>
    <w:rsid w:val="00044036"/>
    <w:rsid w:val="00062180"/>
    <w:rsid w:val="00075571"/>
    <w:rsid w:val="00092EB9"/>
    <w:rsid w:val="00095FF6"/>
    <w:rsid w:val="000A19CC"/>
    <w:rsid w:val="000A7067"/>
    <w:rsid w:val="000B23D7"/>
    <w:rsid w:val="000C0586"/>
    <w:rsid w:val="000D0049"/>
    <w:rsid w:val="000D03CF"/>
    <w:rsid w:val="000E1795"/>
    <w:rsid w:val="000E1A56"/>
    <w:rsid w:val="000E3A58"/>
    <w:rsid w:val="000E7B74"/>
    <w:rsid w:val="000F5456"/>
    <w:rsid w:val="00100EC0"/>
    <w:rsid w:val="00107EBA"/>
    <w:rsid w:val="001118AE"/>
    <w:rsid w:val="00117AC1"/>
    <w:rsid w:val="0012797E"/>
    <w:rsid w:val="00147BE9"/>
    <w:rsid w:val="0015482C"/>
    <w:rsid w:val="00155978"/>
    <w:rsid w:val="00157D25"/>
    <w:rsid w:val="00160B03"/>
    <w:rsid w:val="00172728"/>
    <w:rsid w:val="00172AF2"/>
    <w:rsid w:val="001735BB"/>
    <w:rsid w:val="00184FA5"/>
    <w:rsid w:val="00190903"/>
    <w:rsid w:val="001A4B2B"/>
    <w:rsid w:val="001B0006"/>
    <w:rsid w:val="001B382B"/>
    <w:rsid w:val="001C0D77"/>
    <w:rsid w:val="001E4D33"/>
    <w:rsid w:val="001E6532"/>
    <w:rsid w:val="002042E2"/>
    <w:rsid w:val="00205481"/>
    <w:rsid w:val="002118E3"/>
    <w:rsid w:val="00213881"/>
    <w:rsid w:val="002152A0"/>
    <w:rsid w:val="002235EE"/>
    <w:rsid w:val="002339B5"/>
    <w:rsid w:val="0024053B"/>
    <w:rsid w:val="002448E8"/>
    <w:rsid w:val="00244FF5"/>
    <w:rsid w:val="00245AAF"/>
    <w:rsid w:val="00256AC9"/>
    <w:rsid w:val="00257898"/>
    <w:rsid w:val="00292D48"/>
    <w:rsid w:val="002A0739"/>
    <w:rsid w:val="002B5C85"/>
    <w:rsid w:val="002B68AF"/>
    <w:rsid w:val="002C2C07"/>
    <w:rsid w:val="002C4E72"/>
    <w:rsid w:val="002E03C2"/>
    <w:rsid w:val="002E7E96"/>
    <w:rsid w:val="002F609F"/>
    <w:rsid w:val="00302056"/>
    <w:rsid w:val="0030318B"/>
    <w:rsid w:val="00305D3F"/>
    <w:rsid w:val="003102AD"/>
    <w:rsid w:val="003161F7"/>
    <w:rsid w:val="00326D85"/>
    <w:rsid w:val="00327AA8"/>
    <w:rsid w:val="00332877"/>
    <w:rsid w:val="003379C0"/>
    <w:rsid w:val="003427B0"/>
    <w:rsid w:val="003442F1"/>
    <w:rsid w:val="00353F77"/>
    <w:rsid w:val="00373CB7"/>
    <w:rsid w:val="00395042"/>
    <w:rsid w:val="003A1B54"/>
    <w:rsid w:val="003A41CF"/>
    <w:rsid w:val="003B1BF2"/>
    <w:rsid w:val="003C39D8"/>
    <w:rsid w:val="003C3F0E"/>
    <w:rsid w:val="003C5119"/>
    <w:rsid w:val="003D38B3"/>
    <w:rsid w:val="003E3824"/>
    <w:rsid w:val="003E49A5"/>
    <w:rsid w:val="003F1D6E"/>
    <w:rsid w:val="00404134"/>
    <w:rsid w:val="00406EB0"/>
    <w:rsid w:val="00411325"/>
    <w:rsid w:val="004369CA"/>
    <w:rsid w:val="00441443"/>
    <w:rsid w:val="00446655"/>
    <w:rsid w:val="004542FC"/>
    <w:rsid w:val="00454FBA"/>
    <w:rsid w:val="004710F2"/>
    <w:rsid w:val="00480D21"/>
    <w:rsid w:val="00487CE9"/>
    <w:rsid w:val="004A297E"/>
    <w:rsid w:val="004B6AB7"/>
    <w:rsid w:val="004C5B36"/>
    <w:rsid w:val="004C7163"/>
    <w:rsid w:val="004D4E42"/>
    <w:rsid w:val="004E3EBF"/>
    <w:rsid w:val="004E7F71"/>
    <w:rsid w:val="00502DF7"/>
    <w:rsid w:val="00513652"/>
    <w:rsid w:val="00520CC8"/>
    <w:rsid w:val="00527702"/>
    <w:rsid w:val="0053421E"/>
    <w:rsid w:val="00553A44"/>
    <w:rsid w:val="005821E9"/>
    <w:rsid w:val="0059086D"/>
    <w:rsid w:val="005925F3"/>
    <w:rsid w:val="005957AA"/>
    <w:rsid w:val="00597EBC"/>
    <w:rsid w:val="005A0B2F"/>
    <w:rsid w:val="005B1601"/>
    <w:rsid w:val="005B29D9"/>
    <w:rsid w:val="005C0505"/>
    <w:rsid w:val="005C6245"/>
    <w:rsid w:val="005C7C6A"/>
    <w:rsid w:val="005D0414"/>
    <w:rsid w:val="005D6295"/>
    <w:rsid w:val="005E0597"/>
    <w:rsid w:val="005E0911"/>
    <w:rsid w:val="005E17B7"/>
    <w:rsid w:val="005E602D"/>
    <w:rsid w:val="005E63CA"/>
    <w:rsid w:val="005F0701"/>
    <w:rsid w:val="0060269E"/>
    <w:rsid w:val="006166F0"/>
    <w:rsid w:val="00640122"/>
    <w:rsid w:val="00641F3B"/>
    <w:rsid w:val="00652969"/>
    <w:rsid w:val="00660D11"/>
    <w:rsid w:val="0066676C"/>
    <w:rsid w:val="00684999"/>
    <w:rsid w:val="00690E94"/>
    <w:rsid w:val="006930E3"/>
    <w:rsid w:val="006A6BF1"/>
    <w:rsid w:val="006B47E8"/>
    <w:rsid w:val="006B756F"/>
    <w:rsid w:val="006C25EB"/>
    <w:rsid w:val="006C26C7"/>
    <w:rsid w:val="006D7316"/>
    <w:rsid w:val="006E3896"/>
    <w:rsid w:val="006E551E"/>
    <w:rsid w:val="006F18A9"/>
    <w:rsid w:val="00704C00"/>
    <w:rsid w:val="00705AA2"/>
    <w:rsid w:val="00710A10"/>
    <w:rsid w:val="00724E81"/>
    <w:rsid w:val="00735ED7"/>
    <w:rsid w:val="007367FB"/>
    <w:rsid w:val="0074609E"/>
    <w:rsid w:val="0075611B"/>
    <w:rsid w:val="007817BC"/>
    <w:rsid w:val="00783795"/>
    <w:rsid w:val="0079661D"/>
    <w:rsid w:val="007A5B9E"/>
    <w:rsid w:val="007C1380"/>
    <w:rsid w:val="007D1D77"/>
    <w:rsid w:val="007D4587"/>
    <w:rsid w:val="007D6598"/>
    <w:rsid w:val="007F30D6"/>
    <w:rsid w:val="007F591A"/>
    <w:rsid w:val="007F7B1C"/>
    <w:rsid w:val="00813765"/>
    <w:rsid w:val="00813B26"/>
    <w:rsid w:val="00830DF7"/>
    <w:rsid w:val="00833383"/>
    <w:rsid w:val="00834B83"/>
    <w:rsid w:val="00847F93"/>
    <w:rsid w:val="00860EFE"/>
    <w:rsid w:val="00865461"/>
    <w:rsid w:val="008677F1"/>
    <w:rsid w:val="00867B52"/>
    <w:rsid w:val="00875023"/>
    <w:rsid w:val="008915ED"/>
    <w:rsid w:val="008B304D"/>
    <w:rsid w:val="008B4538"/>
    <w:rsid w:val="008C147D"/>
    <w:rsid w:val="008C21E6"/>
    <w:rsid w:val="008D4500"/>
    <w:rsid w:val="008E74FA"/>
    <w:rsid w:val="008F40EF"/>
    <w:rsid w:val="008F7900"/>
    <w:rsid w:val="009240C1"/>
    <w:rsid w:val="0092436F"/>
    <w:rsid w:val="00925909"/>
    <w:rsid w:val="00946D0F"/>
    <w:rsid w:val="0096557F"/>
    <w:rsid w:val="00967995"/>
    <w:rsid w:val="00975A1C"/>
    <w:rsid w:val="00975D99"/>
    <w:rsid w:val="00983769"/>
    <w:rsid w:val="00996220"/>
    <w:rsid w:val="009C45AA"/>
    <w:rsid w:val="00A0433C"/>
    <w:rsid w:val="00A1054D"/>
    <w:rsid w:val="00A14548"/>
    <w:rsid w:val="00A33D45"/>
    <w:rsid w:val="00A46B84"/>
    <w:rsid w:val="00A53003"/>
    <w:rsid w:val="00A60D82"/>
    <w:rsid w:val="00A73624"/>
    <w:rsid w:val="00A76188"/>
    <w:rsid w:val="00A871D8"/>
    <w:rsid w:val="00A9042A"/>
    <w:rsid w:val="00A94853"/>
    <w:rsid w:val="00AB24CB"/>
    <w:rsid w:val="00AC2FFF"/>
    <w:rsid w:val="00AC3794"/>
    <w:rsid w:val="00AC62D8"/>
    <w:rsid w:val="00AC6A75"/>
    <w:rsid w:val="00AD0C41"/>
    <w:rsid w:val="00AD41A0"/>
    <w:rsid w:val="00AD4470"/>
    <w:rsid w:val="00AD44F4"/>
    <w:rsid w:val="00AF61F9"/>
    <w:rsid w:val="00AF6465"/>
    <w:rsid w:val="00AF6C6C"/>
    <w:rsid w:val="00B04202"/>
    <w:rsid w:val="00B30624"/>
    <w:rsid w:val="00B30C27"/>
    <w:rsid w:val="00B4665F"/>
    <w:rsid w:val="00B539E6"/>
    <w:rsid w:val="00B57543"/>
    <w:rsid w:val="00B57D31"/>
    <w:rsid w:val="00B718AD"/>
    <w:rsid w:val="00B77B5F"/>
    <w:rsid w:val="00B83B0E"/>
    <w:rsid w:val="00B87D27"/>
    <w:rsid w:val="00B9485E"/>
    <w:rsid w:val="00B948A8"/>
    <w:rsid w:val="00BA6D94"/>
    <w:rsid w:val="00BB4DC0"/>
    <w:rsid w:val="00BB7244"/>
    <w:rsid w:val="00BC2B9B"/>
    <w:rsid w:val="00BD50EA"/>
    <w:rsid w:val="00BE4C41"/>
    <w:rsid w:val="00BF1EC0"/>
    <w:rsid w:val="00BF7EF3"/>
    <w:rsid w:val="00C00CD0"/>
    <w:rsid w:val="00C32E25"/>
    <w:rsid w:val="00C35581"/>
    <w:rsid w:val="00C525F2"/>
    <w:rsid w:val="00C558B6"/>
    <w:rsid w:val="00C6004E"/>
    <w:rsid w:val="00C67987"/>
    <w:rsid w:val="00C75FF6"/>
    <w:rsid w:val="00C84CFC"/>
    <w:rsid w:val="00C87759"/>
    <w:rsid w:val="00C92947"/>
    <w:rsid w:val="00C97EFA"/>
    <w:rsid w:val="00CB3A5E"/>
    <w:rsid w:val="00CC58FF"/>
    <w:rsid w:val="00CD6EB4"/>
    <w:rsid w:val="00CE1086"/>
    <w:rsid w:val="00CE245A"/>
    <w:rsid w:val="00CE76FD"/>
    <w:rsid w:val="00CF4565"/>
    <w:rsid w:val="00CF51D8"/>
    <w:rsid w:val="00D1354C"/>
    <w:rsid w:val="00D16801"/>
    <w:rsid w:val="00D26ADA"/>
    <w:rsid w:val="00D42C2F"/>
    <w:rsid w:val="00D60563"/>
    <w:rsid w:val="00D70AF5"/>
    <w:rsid w:val="00D87318"/>
    <w:rsid w:val="00D97106"/>
    <w:rsid w:val="00DA0235"/>
    <w:rsid w:val="00DA3845"/>
    <w:rsid w:val="00DA6B7A"/>
    <w:rsid w:val="00DC7071"/>
    <w:rsid w:val="00DD5BE2"/>
    <w:rsid w:val="00DE343C"/>
    <w:rsid w:val="00DE396B"/>
    <w:rsid w:val="00DE4E9E"/>
    <w:rsid w:val="00E12B05"/>
    <w:rsid w:val="00E22D21"/>
    <w:rsid w:val="00E24E68"/>
    <w:rsid w:val="00E36115"/>
    <w:rsid w:val="00E36D32"/>
    <w:rsid w:val="00E40455"/>
    <w:rsid w:val="00E40AF8"/>
    <w:rsid w:val="00E43ACC"/>
    <w:rsid w:val="00E46B34"/>
    <w:rsid w:val="00E5069A"/>
    <w:rsid w:val="00E555B9"/>
    <w:rsid w:val="00E973B8"/>
    <w:rsid w:val="00EA0272"/>
    <w:rsid w:val="00EA0778"/>
    <w:rsid w:val="00EA5FB3"/>
    <w:rsid w:val="00EB2AF7"/>
    <w:rsid w:val="00EB2B59"/>
    <w:rsid w:val="00EC2408"/>
    <w:rsid w:val="00ED06D4"/>
    <w:rsid w:val="00ED32FD"/>
    <w:rsid w:val="00ED5295"/>
    <w:rsid w:val="00EE6660"/>
    <w:rsid w:val="00F01A63"/>
    <w:rsid w:val="00F020C6"/>
    <w:rsid w:val="00F05557"/>
    <w:rsid w:val="00F2013B"/>
    <w:rsid w:val="00F20F29"/>
    <w:rsid w:val="00F21A2B"/>
    <w:rsid w:val="00F23433"/>
    <w:rsid w:val="00F24EB8"/>
    <w:rsid w:val="00F34939"/>
    <w:rsid w:val="00F46711"/>
    <w:rsid w:val="00F55D78"/>
    <w:rsid w:val="00F67B13"/>
    <w:rsid w:val="00F74A25"/>
    <w:rsid w:val="00F75960"/>
    <w:rsid w:val="00F9366A"/>
    <w:rsid w:val="00FA3478"/>
    <w:rsid w:val="00FC1247"/>
    <w:rsid w:val="00FC2C2C"/>
    <w:rsid w:val="00FC73B6"/>
    <w:rsid w:val="00FD49DB"/>
    <w:rsid w:val="00FD5F02"/>
    <w:rsid w:val="00FE0061"/>
    <w:rsid w:val="00FE6896"/>
    <w:rsid w:val="00FF1796"/>
    <w:rsid w:val="00FF51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customStyle="1" w:styleId="Default">
    <w:name w:val="Default"/>
    <w:rsid w:val="00D70A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customStyle="1" w:styleId="Default">
    <w:name w:val="Default"/>
    <w:rsid w:val="00D70A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30142302">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12532962">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8034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8565-862C-4A7A-838A-DDC54CE6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9438</Words>
  <Characters>56628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
  <LinksUpToDate>false</LinksUpToDate>
  <CharactersWithSpaces>65935</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11</cp:revision>
  <cp:lastPrinted>2017-04-28T10:32:00Z</cp:lastPrinted>
  <dcterms:created xsi:type="dcterms:W3CDTF">2018-02-09T09:37:00Z</dcterms:created>
  <dcterms:modified xsi:type="dcterms:W3CDTF">2018-02-21T06:33:00Z</dcterms:modified>
</cp:coreProperties>
</file>