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2A9C" w:rsidRPr="00926C70" w:rsidRDefault="00FF3068" w:rsidP="00952A9C">
      <w:pPr>
        <w:keepNext/>
        <w:spacing w:after="0" w:line="240" w:lineRule="auto"/>
        <w:jc w:val="right"/>
        <w:outlineLvl w:val="8"/>
        <w:rPr>
          <w:rFonts w:ascii="Arial" w:eastAsia="Times New Roman" w:hAnsi="Arial" w:cs="Arial"/>
          <w:szCs w:val="24"/>
          <w:lang w:eastAsia="pl-PL"/>
        </w:rPr>
      </w:pPr>
      <w:r>
        <w:rPr>
          <w:rFonts w:ascii="Arial" w:eastAsia="Times New Roman" w:hAnsi="Arial" w:cs="Arial"/>
          <w:szCs w:val="24"/>
          <w:lang w:eastAsia="pl-PL"/>
        </w:rPr>
        <w:t>Kutno, dn. 12.02.2018r.</w:t>
      </w:r>
    </w:p>
    <w:p w:rsidR="00952A9C" w:rsidRPr="00926C70" w:rsidRDefault="00952A9C" w:rsidP="00952A9C">
      <w:pPr>
        <w:keepNext/>
        <w:spacing w:after="0" w:line="252" w:lineRule="auto"/>
        <w:jc w:val="center"/>
        <w:outlineLvl w:val="8"/>
        <w:rPr>
          <w:rFonts w:ascii="Arial" w:eastAsia="Times New Roman" w:hAnsi="Arial" w:cs="Arial"/>
          <w:b/>
          <w:bCs/>
          <w:szCs w:val="24"/>
          <w:lang w:eastAsia="pl-PL"/>
        </w:rPr>
      </w:pPr>
      <w:r>
        <w:rPr>
          <w:rFonts w:ascii="Arial" w:eastAsia="Times New Roman" w:hAnsi="Arial" w:cs="Arial"/>
          <w:b/>
          <w:bCs/>
          <w:szCs w:val="24"/>
          <w:lang w:eastAsia="pl-PL"/>
        </w:rPr>
        <w:t>WYJAŚNIENIA Nr 2</w:t>
      </w:r>
    </w:p>
    <w:p w:rsidR="00952A9C" w:rsidRDefault="00952A9C" w:rsidP="00952A9C">
      <w:pPr>
        <w:spacing w:after="0" w:line="252" w:lineRule="auto"/>
        <w:jc w:val="center"/>
        <w:rPr>
          <w:rFonts w:ascii="Arial" w:eastAsia="Times New Roman" w:hAnsi="Arial" w:cs="Arial"/>
          <w:b/>
          <w:bCs/>
          <w:szCs w:val="24"/>
          <w:lang w:eastAsia="pl-PL"/>
        </w:rPr>
      </w:pPr>
      <w:r w:rsidRPr="00926C70">
        <w:rPr>
          <w:rFonts w:ascii="Arial" w:eastAsia="Times New Roman" w:hAnsi="Arial" w:cs="Arial"/>
          <w:b/>
          <w:bCs/>
          <w:szCs w:val="24"/>
          <w:lang w:eastAsia="pl-PL"/>
        </w:rPr>
        <w:t>DO SPECYFIKACJI ISTOTNYCH WARUNKÓW ZAMÓWIENIA</w:t>
      </w:r>
    </w:p>
    <w:p w:rsidR="00952A9C" w:rsidRPr="00926C70" w:rsidRDefault="00952A9C" w:rsidP="00952A9C">
      <w:pPr>
        <w:keepNext/>
        <w:spacing w:after="0" w:line="252" w:lineRule="auto"/>
        <w:outlineLvl w:val="2"/>
        <w:rPr>
          <w:rFonts w:ascii="Arial" w:eastAsia="Times New Roman" w:hAnsi="Arial" w:cs="Arial"/>
          <w:bCs/>
          <w:color w:val="000000"/>
          <w:u w:val="single"/>
          <w:lang w:eastAsia="pl-PL"/>
        </w:rPr>
      </w:pPr>
      <w:r w:rsidRPr="00926C70">
        <w:rPr>
          <w:rFonts w:ascii="Arial" w:eastAsia="Times New Roman" w:hAnsi="Arial" w:cs="Arial"/>
          <w:bCs/>
          <w:color w:val="000000"/>
          <w:u w:val="single"/>
          <w:lang w:eastAsia="pl-PL"/>
        </w:rPr>
        <w:t xml:space="preserve">Dotyczy przetargu na </w:t>
      </w:r>
      <w:r w:rsidRPr="00926C70">
        <w:rPr>
          <w:rFonts w:ascii="Arial" w:eastAsia="Times New Roman" w:hAnsi="Arial" w:cs="Arial"/>
          <w:color w:val="000000"/>
          <w:u w:val="single"/>
          <w:lang w:eastAsia="pl-PL"/>
        </w:rPr>
        <w:t xml:space="preserve"> do</w:t>
      </w:r>
      <w:r>
        <w:rPr>
          <w:rFonts w:ascii="Arial" w:eastAsia="Times New Roman" w:hAnsi="Arial" w:cs="Arial"/>
          <w:color w:val="000000"/>
          <w:u w:val="single"/>
          <w:lang w:eastAsia="pl-PL"/>
        </w:rPr>
        <w:t>stawę środków czystości i artykułów gospodarczych</w:t>
      </w:r>
    </w:p>
    <w:p w:rsidR="00952A9C" w:rsidRDefault="00952A9C" w:rsidP="00952A9C">
      <w:pPr>
        <w:keepNext/>
        <w:spacing w:after="0" w:line="240" w:lineRule="auto"/>
        <w:outlineLvl w:val="3"/>
        <w:rPr>
          <w:rFonts w:ascii="Arial" w:eastAsia="Times New Roman" w:hAnsi="Arial" w:cs="Arial"/>
          <w:u w:val="single"/>
          <w:lang w:eastAsia="pl-PL"/>
        </w:rPr>
      </w:pPr>
      <w:r w:rsidRPr="00926C70">
        <w:rPr>
          <w:rFonts w:ascii="Arial" w:eastAsia="Times New Roman" w:hAnsi="Arial" w:cs="Arial"/>
          <w:bCs/>
          <w:u w:val="single"/>
          <w:lang w:eastAsia="pl-PL"/>
        </w:rPr>
        <w:t>Nr postępowania:</w:t>
      </w:r>
      <w:r>
        <w:rPr>
          <w:rFonts w:ascii="Arial" w:eastAsia="Times New Roman" w:hAnsi="Arial" w:cs="Arial"/>
          <w:u w:val="single"/>
          <w:lang w:eastAsia="pl-PL"/>
        </w:rPr>
        <w:t xml:space="preserve"> ZP/9/</w:t>
      </w:r>
      <w:r w:rsidRPr="00926C70">
        <w:rPr>
          <w:rFonts w:ascii="Arial" w:eastAsia="Times New Roman" w:hAnsi="Arial" w:cs="Arial"/>
          <w:u w:val="single"/>
          <w:lang w:eastAsia="pl-PL"/>
        </w:rPr>
        <w:t>18</w:t>
      </w:r>
    </w:p>
    <w:p w:rsidR="00952A9C" w:rsidRDefault="00FC0A1B" w:rsidP="00952A9C">
      <w:pPr>
        <w:spacing w:after="0" w:line="252" w:lineRule="auto"/>
        <w:ind w:firstLine="708"/>
        <w:jc w:val="both"/>
        <w:rPr>
          <w:rFonts w:ascii="Arial" w:eastAsia="Times New Roman" w:hAnsi="Arial" w:cs="Arial"/>
          <w:szCs w:val="24"/>
          <w:lang w:eastAsia="pl-PL"/>
        </w:rPr>
      </w:pPr>
      <w:r w:rsidRPr="00926C70">
        <w:rPr>
          <w:rFonts w:ascii="Arial" w:eastAsia="Times New Roman" w:hAnsi="Arial" w:cs="Arial"/>
          <w:szCs w:val="24"/>
          <w:lang w:eastAsia="pl-PL"/>
        </w:rPr>
        <w:t xml:space="preserve"> </w:t>
      </w:r>
      <w:r w:rsidR="00952A9C" w:rsidRPr="00926C70">
        <w:rPr>
          <w:rFonts w:ascii="Arial" w:eastAsia="Times New Roman" w:hAnsi="Arial" w:cs="Arial"/>
          <w:szCs w:val="24"/>
          <w:lang w:eastAsia="pl-PL"/>
        </w:rPr>
        <w:t>„Kutnowski Szpital Samorządowy” Spółka z o.o., ul. Kościuszki 52, 99-300 Kutno, na podstawie art. 38 ust. 2 ustawy Prawo zamówień publicznych udziela wyjaśnień dotyczących treści Specyfikacji Istotnych Warunków Zamówienia:</w:t>
      </w:r>
    </w:p>
    <w:p w:rsidR="00952A9C" w:rsidRDefault="00952A9C" w:rsidP="00397E7D">
      <w:pPr>
        <w:pStyle w:val="Akapitzlist"/>
        <w:numPr>
          <w:ilvl w:val="0"/>
          <w:numId w:val="2"/>
        </w:numPr>
        <w:spacing w:after="0"/>
        <w:ind w:left="0"/>
        <w:rPr>
          <w:rFonts w:ascii="Arial" w:hAnsi="Arial" w:cs="Arial"/>
        </w:rPr>
      </w:pPr>
      <w:r w:rsidRPr="00397E7D">
        <w:rPr>
          <w:rFonts w:ascii="Arial" w:hAnsi="Arial" w:cs="Arial"/>
        </w:rPr>
        <w:t>Dot. wzoru umowy :  par 8 ust.1 lit. A) i lit. B0. Prosimy o zmianę zapisu „ (…) w wysokości 1% wartości (…) na zapis: „ (…) w wysokości 0,5% wartości (…)”.</w:t>
      </w:r>
    </w:p>
    <w:p w:rsidR="00397E7D" w:rsidRPr="00397E7D" w:rsidRDefault="00397E7D" w:rsidP="00397E7D">
      <w:pPr>
        <w:spacing w:after="0"/>
        <w:rPr>
          <w:rFonts w:ascii="Arial" w:hAnsi="Arial" w:cs="Arial"/>
          <w:b/>
        </w:rPr>
      </w:pPr>
      <w:r w:rsidRPr="00397E7D">
        <w:rPr>
          <w:rFonts w:ascii="Arial" w:hAnsi="Arial" w:cs="Arial"/>
          <w:b/>
        </w:rPr>
        <w:t>Zgodnie z SIWZ.</w:t>
      </w:r>
    </w:p>
    <w:p w:rsidR="007227D2" w:rsidRDefault="007227D2" w:rsidP="00397E7D">
      <w:pPr>
        <w:pStyle w:val="Akapitzlist"/>
        <w:numPr>
          <w:ilvl w:val="0"/>
          <w:numId w:val="2"/>
        </w:numPr>
        <w:spacing w:after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Dot. Pakietu Nr 6 poz. 1  - </w:t>
      </w:r>
      <w:r w:rsidR="00BD0C68">
        <w:rPr>
          <w:rFonts w:ascii="Arial" w:hAnsi="Arial" w:cs="Arial"/>
        </w:rPr>
        <w:t xml:space="preserve">Proszę o doprecyzowanie </w:t>
      </w:r>
      <w:r>
        <w:rPr>
          <w:rFonts w:ascii="Arial" w:hAnsi="Arial" w:cs="Arial"/>
        </w:rPr>
        <w:t xml:space="preserve">pozycji: </w:t>
      </w:r>
      <w:r w:rsidRPr="007227D2">
        <w:rPr>
          <w:rFonts w:ascii="Arial" w:hAnsi="Arial" w:cs="Arial"/>
        </w:rPr>
        <w:t xml:space="preserve">jaki kolor ręczników? </w:t>
      </w:r>
    </w:p>
    <w:p w:rsidR="00BB3D35" w:rsidRPr="00BB3D35" w:rsidRDefault="00BB3D35" w:rsidP="00BB3D35">
      <w:pPr>
        <w:pStyle w:val="Akapitzlist"/>
        <w:spacing w:after="0"/>
        <w:ind w:left="0"/>
        <w:rPr>
          <w:rFonts w:ascii="Arial" w:hAnsi="Arial" w:cs="Arial"/>
          <w:b/>
        </w:rPr>
      </w:pPr>
      <w:r w:rsidRPr="00BB3D35">
        <w:rPr>
          <w:rFonts w:ascii="Arial" w:hAnsi="Arial" w:cs="Arial"/>
          <w:b/>
        </w:rPr>
        <w:t>Kolor zielony ręczników.</w:t>
      </w:r>
    </w:p>
    <w:p w:rsidR="007227D2" w:rsidRDefault="007227D2" w:rsidP="007227D2">
      <w:pPr>
        <w:pStyle w:val="Akapitzlist"/>
        <w:numPr>
          <w:ilvl w:val="0"/>
          <w:numId w:val="2"/>
        </w:numPr>
        <w:spacing w:after="0"/>
        <w:ind w:left="0"/>
        <w:rPr>
          <w:rFonts w:ascii="Arial" w:hAnsi="Arial" w:cs="Arial"/>
        </w:rPr>
      </w:pPr>
      <w:r>
        <w:rPr>
          <w:rFonts w:ascii="Arial" w:hAnsi="Arial" w:cs="Arial"/>
        </w:rPr>
        <w:t>Dot. Pakietu Nr 8</w:t>
      </w:r>
      <w:r w:rsidRPr="007227D2">
        <w:rPr>
          <w:rFonts w:ascii="Arial" w:hAnsi="Arial" w:cs="Arial"/>
        </w:rPr>
        <w:t xml:space="preserve"> poz. 1  - Proszę o doprecyzowanie pozycji: </w:t>
      </w:r>
      <w:r>
        <w:rPr>
          <w:rFonts w:ascii="Arial" w:hAnsi="Arial" w:cs="Arial"/>
        </w:rPr>
        <w:t xml:space="preserve"> </w:t>
      </w:r>
      <w:r w:rsidRPr="007227D2">
        <w:rPr>
          <w:rFonts w:ascii="Arial" w:hAnsi="Arial" w:cs="Arial"/>
        </w:rPr>
        <w:t>jakie parametry papieru - biały czy szary, 1czy 2 warstwowy, ile metrów?</w:t>
      </w:r>
    </w:p>
    <w:p w:rsidR="00BB3D35" w:rsidRPr="00BB3D35" w:rsidRDefault="00BB3D35" w:rsidP="00BB3D35">
      <w:pPr>
        <w:pStyle w:val="Akapitzlist"/>
        <w:spacing w:after="0"/>
        <w:ind w:left="0"/>
        <w:rPr>
          <w:rFonts w:ascii="Arial" w:hAnsi="Arial" w:cs="Arial"/>
          <w:b/>
        </w:rPr>
      </w:pPr>
      <w:r w:rsidRPr="00BB3D35">
        <w:rPr>
          <w:rFonts w:ascii="Arial" w:hAnsi="Arial" w:cs="Arial"/>
          <w:b/>
        </w:rPr>
        <w:t xml:space="preserve">Papier toaletowy szary, 1 warstwowy, średnica rolki 18cm, długość – 105 </w:t>
      </w:r>
      <w:proofErr w:type="spellStart"/>
      <w:r w:rsidRPr="00BB3D35">
        <w:rPr>
          <w:rFonts w:ascii="Arial" w:hAnsi="Arial" w:cs="Arial"/>
          <w:b/>
        </w:rPr>
        <w:t>mb</w:t>
      </w:r>
      <w:proofErr w:type="spellEnd"/>
      <w:r w:rsidRPr="00BB3D35">
        <w:rPr>
          <w:rFonts w:ascii="Arial" w:hAnsi="Arial" w:cs="Arial"/>
          <w:b/>
        </w:rPr>
        <w:t>.</w:t>
      </w:r>
    </w:p>
    <w:p w:rsidR="007227D2" w:rsidRPr="00BB3D35" w:rsidRDefault="007227D2" w:rsidP="007227D2">
      <w:pPr>
        <w:pStyle w:val="Akapitzlist"/>
        <w:numPr>
          <w:ilvl w:val="0"/>
          <w:numId w:val="2"/>
        </w:numPr>
        <w:spacing w:after="0"/>
        <w:ind w:left="0"/>
        <w:rPr>
          <w:rFonts w:ascii="Arial" w:hAnsi="Arial" w:cs="Arial"/>
        </w:rPr>
      </w:pPr>
      <w:r w:rsidRPr="007227D2">
        <w:rPr>
          <w:rFonts w:ascii="Arial" w:eastAsia="Times New Roman" w:hAnsi="Arial" w:cs="Arial"/>
          <w:lang w:eastAsia="pl-PL"/>
        </w:rPr>
        <w:t>Dotyczy pakiet nr 14, pozycja 3 i 4</w:t>
      </w:r>
      <w:r>
        <w:rPr>
          <w:rFonts w:ascii="Arial" w:eastAsia="Times New Roman" w:hAnsi="Arial" w:cs="Arial"/>
          <w:lang w:eastAsia="pl-PL"/>
        </w:rPr>
        <w:t xml:space="preserve"> -  </w:t>
      </w:r>
      <w:r w:rsidRPr="007227D2">
        <w:rPr>
          <w:rFonts w:ascii="Arial" w:eastAsia="Times New Roman" w:hAnsi="Arial" w:cs="Arial"/>
          <w:lang w:eastAsia="pl-PL"/>
        </w:rPr>
        <w:t xml:space="preserve">Prosimy o doprecyzowanie co zamawiający rozumie przez określenie Pad </w:t>
      </w:r>
      <w:proofErr w:type="spellStart"/>
      <w:r w:rsidRPr="007227D2">
        <w:rPr>
          <w:rFonts w:ascii="Arial" w:eastAsia="Times New Roman" w:hAnsi="Arial" w:cs="Arial"/>
          <w:lang w:eastAsia="pl-PL"/>
        </w:rPr>
        <w:t>Ruff</w:t>
      </w:r>
      <w:proofErr w:type="spellEnd"/>
      <w:r w:rsidRPr="007227D2">
        <w:rPr>
          <w:rFonts w:ascii="Arial" w:eastAsia="Times New Roman" w:hAnsi="Arial" w:cs="Arial"/>
          <w:lang w:eastAsia="pl-PL"/>
        </w:rPr>
        <w:t xml:space="preserve">. </w:t>
      </w:r>
    </w:p>
    <w:p w:rsidR="00BB3D35" w:rsidRPr="00BB3D35" w:rsidRDefault="00BB3D35" w:rsidP="00BB3D35">
      <w:pPr>
        <w:spacing w:after="0"/>
        <w:rPr>
          <w:rFonts w:ascii="Arial" w:hAnsi="Arial" w:cs="Arial"/>
          <w:b/>
        </w:rPr>
      </w:pPr>
      <w:r w:rsidRPr="00BB3D35">
        <w:rPr>
          <w:rFonts w:ascii="Arial" w:hAnsi="Arial" w:cs="Arial"/>
          <w:b/>
        </w:rPr>
        <w:t xml:space="preserve">Pad </w:t>
      </w:r>
      <w:proofErr w:type="spellStart"/>
      <w:r w:rsidRPr="00BB3D35">
        <w:rPr>
          <w:rFonts w:ascii="Arial" w:hAnsi="Arial" w:cs="Arial"/>
          <w:b/>
        </w:rPr>
        <w:t>Ruff</w:t>
      </w:r>
      <w:proofErr w:type="spellEnd"/>
      <w:r w:rsidRPr="00BB3D35">
        <w:rPr>
          <w:rFonts w:ascii="Arial" w:hAnsi="Arial" w:cs="Arial"/>
          <w:b/>
        </w:rPr>
        <w:t xml:space="preserve"> inaczej "trawka" - pad przeznaczony do intensywnego szorowania i czyszczenia posadzek. Jest trzykrotnie wytrzymalszy od zielonego pada, zalecany do szorowania posadzek porowatych i antypoślizgowych.</w:t>
      </w:r>
    </w:p>
    <w:p w:rsidR="007227D2" w:rsidRDefault="007227D2" w:rsidP="007227D2">
      <w:pPr>
        <w:pStyle w:val="Akapitzlist"/>
        <w:numPr>
          <w:ilvl w:val="0"/>
          <w:numId w:val="2"/>
        </w:numPr>
        <w:spacing w:after="0"/>
        <w:ind w:left="0"/>
        <w:rPr>
          <w:rFonts w:ascii="Arial" w:hAnsi="Arial" w:cs="Arial"/>
          <w:u w:val="single"/>
        </w:rPr>
      </w:pPr>
      <w:r w:rsidRPr="007227D2">
        <w:rPr>
          <w:rFonts w:ascii="Arial" w:hAnsi="Arial" w:cs="Arial"/>
          <w:u w:val="single"/>
        </w:rPr>
        <w:t xml:space="preserve">Dotyczy Pakietu Nr 1 </w:t>
      </w:r>
      <w:r w:rsidR="00405153">
        <w:rPr>
          <w:rFonts w:ascii="Arial" w:hAnsi="Arial" w:cs="Arial"/>
          <w:u w:val="single"/>
        </w:rPr>
        <w:t>–</w:t>
      </w:r>
      <w:r w:rsidRPr="007227D2">
        <w:rPr>
          <w:rFonts w:ascii="Arial" w:hAnsi="Arial" w:cs="Arial"/>
          <w:u w:val="single"/>
        </w:rPr>
        <w:t xml:space="preserve"> </w:t>
      </w:r>
    </w:p>
    <w:p w:rsidR="00405153" w:rsidRPr="00405153" w:rsidRDefault="00405153" w:rsidP="00405153">
      <w:pPr>
        <w:spacing w:after="0"/>
        <w:rPr>
          <w:rFonts w:ascii="Arial" w:eastAsia="Times New Roman" w:hAnsi="Arial" w:cs="Arial"/>
          <w:lang w:eastAsia="pl-PL"/>
        </w:rPr>
      </w:pPr>
      <w:r w:rsidRPr="00405153">
        <w:rPr>
          <w:rFonts w:ascii="Arial" w:eastAsia="Times New Roman" w:hAnsi="Arial" w:cs="Arial"/>
          <w:u w:val="single"/>
          <w:lang w:eastAsia="pl-PL"/>
        </w:rPr>
        <w:t>Poz. 1 :</w:t>
      </w:r>
      <w:r w:rsidRPr="00405153">
        <w:rPr>
          <w:rFonts w:ascii="Arial" w:eastAsia="Times New Roman" w:hAnsi="Arial" w:cs="Arial"/>
          <w:lang w:eastAsia="pl-PL"/>
        </w:rPr>
        <w:t xml:space="preserve"> Czy zamawiający dopuści do oceny preparat do mycia i odkamieniania sanitariatów, doskonale usuwający złogi kamienia oraz pozostałości mydła .</w:t>
      </w:r>
    </w:p>
    <w:p w:rsidR="00405153" w:rsidRPr="00405153" w:rsidRDefault="00405153" w:rsidP="00405153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405153">
        <w:rPr>
          <w:rFonts w:ascii="Arial" w:eastAsia="Times New Roman" w:hAnsi="Arial" w:cs="Arial"/>
          <w:lang w:eastAsia="pl-PL"/>
        </w:rPr>
        <w:t xml:space="preserve">Preparat bezpieczny dla chromu i stali nierdzewnej, posiada inhibitory korozji. Zawierający w swoim składzie kwas fosforowy 5- &lt;7,5%, kwas </w:t>
      </w:r>
      <w:proofErr w:type="spellStart"/>
      <w:r w:rsidRPr="00405153">
        <w:rPr>
          <w:rFonts w:ascii="Arial" w:eastAsia="Times New Roman" w:hAnsi="Arial" w:cs="Arial"/>
          <w:lang w:eastAsia="pl-PL"/>
        </w:rPr>
        <w:t>amidosulfonowy</w:t>
      </w:r>
      <w:proofErr w:type="spellEnd"/>
      <w:r w:rsidRPr="00405153">
        <w:rPr>
          <w:rFonts w:ascii="Arial" w:eastAsia="Times New Roman" w:hAnsi="Arial" w:cs="Arial"/>
          <w:lang w:eastAsia="pl-PL"/>
        </w:rPr>
        <w:t xml:space="preserve"> 5-&lt;7,5%</w:t>
      </w:r>
    </w:p>
    <w:p w:rsidR="00405153" w:rsidRDefault="00405153" w:rsidP="00405153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405153">
        <w:rPr>
          <w:rFonts w:ascii="Arial" w:eastAsia="Times New Roman" w:hAnsi="Arial" w:cs="Arial"/>
          <w:lang w:eastAsia="pl-PL"/>
        </w:rPr>
        <w:t xml:space="preserve">2-butoksyetanol 0,5-&lt;1, </w:t>
      </w:r>
      <w:proofErr w:type="spellStart"/>
      <w:r w:rsidRPr="00405153">
        <w:rPr>
          <w:rFonts w:ascii="Arial" w:eastAsia="Times New Roman" w:hAnsi="Arial" w:cs="Arial"/>
          <w:lang w:eastAsia="pl-PL"/>
        </w:rPr>
        <w:t>ph</w:t>
      </w:r>
      <w:proofErr w:type="spellEnd"/>
      <w:r w:rsidRPr="00405153">
        <w:rPr>
          <w:rFonts w:ascii="Arial" w:eastAsia="Times New Roman" w:hAnsi="Arial" w:cs="Arial"/>
          <w:lang w:eastAsia="pl-PL"/>
        </w:rPr>
        <w:t xml:space="preserve"> 0,5-1,5 , gęstość 1,055 – 1,065 ,  opakowanie 5L, dozowanie 1,0% </w:t>
      </w:r>
    </w:p>
    <w:p w:rsidR="00FC0A1B" w:rsidRPr="00FC0A1B" w:rsidRDefault="00FC0A1B" w:rsidP="00405153">
      <w:pPr>
        <w:spacing w:after="0" w:line="240" w:lineRule="auto"/>
        <w:rPr>
          <w:rFonts w:ascii="Arial" w:eastAsia="Times New Roman" w:hAnsi="Arial" w:cs="Arial"/>
          <w:b/>
          <w:lang w:eastAsia="pl-PL"/>
        </w:rPr>
      </w:pPr>
      <w:r w:rsidRPr="00FC0A1B">
        <w:rPr>
          <w:rFonts w:ascii="Arial" w:eastAsia="Times New Roman" w:hAnsi="Arial" w:cs="Arial"/>
          <w:b/>
          <w:lang w:eastAsia="pl-PL"/>
        </w:rPr>
        <w:t>TAK. Zamawiający dopuszcza.</w:t>
      </w:r>
    </w:p>
    <w:p w:rsidR="00405153" w:rsidRPr="00405153" w:rsidRDefault="00405153" w:rsidP="00405153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405153">
        <w:rPr>
          <w:rFonts w:ascii="Arial" w:eastAsia="Times New Roman" w:hAnsi="Arial" w:cs="Arial"/>
          <w:u w:val="single"/>
          <w:lang w:eastAsia="pl-PL"/>
        </w:rPr>
        <w:t>Poz. 2</w:t>
      </w:r>
      <w:r w:rsidRPr="00405153">
        <w:rPr>
          <w:rFonts w:ascii="Arial" w:eastAsia="Times New Roman" w:hAnsi="Arial" w:cs="Arial"/>
          <w:lang w:eastAsia="pl-PL"/>
        </w:rPr>
        <w:t xml:space="preserve"> : Czy zamawiający dopuści do oceny preparat konfekcjonowany w opakowaniu 10L , dozowany w stężeniu 0,25 - 0,5% , po odpowiednim przeliczeniu ilości</w:t>
      </w:r>
    </w:p>
    <w:p w:rsidR="00405153" w:rsidRPr="00405153" w:rsidRDefault="00405153" w:rsidP="00405153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405153">
        <w:rPr>
          <w:rFonts w:ascii="Arial" w:eastAsia="Times New Roman" w:hAnsi="Arial" w:cs="Arial"/>
          <w:lang w:eastAsia="pl-PL"/>
        </w:rPr>
        <w:t xml:space="preserve">roztworu roboczego. Preparat myjąco – pielęgnujący do podłóg , w szczególności podłóg zabezpieczonych i PCV. Preparat posiada certyfikat ESD , świadectwo jakości </w:t>
      </w:r>
    </w:p>
    <w:p w:rsidR="00405153" w:rsidRDefault="00405153" w:rsidP="00405153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405153">
        <w:rPr>
          <w:rFonts w:ascii="Arial" w:eastAsia="Times New Roman" w:hAnsi="Arial" w:cs="Arial"/>
          <w:lang w:eastAsia="pl-PL"/>
        </w:rPr>
        <w:t xml:space="preserve">zdrowotnej PZH Oraz certyfikat antypoślizgowości. Preparat o </w:t>
      </w:r>
      <w:proofErr w:type="spellStart"/>
      <w:r w:rsidRPr="00405153">
        <w:rPr>
          <w:rFonts w:ascii="Arial" w:eastAsia="Times New Roman" w:hAnsi="Arial" w:cs="Arial"/>
          <w:lang w:eastAsia="pl-PL"/>
        </w:rPr>
        <w:t>ph</w:t>
      </w:r>
      <w:proofErr w:type="spellEnd"/>
      <w:r w:rsidRPr="00405153">
        <w:rPr>
          <w:rFonts w:ascii="Arial" w:eastAsia="Times New Roman" w:hAnsi="Arial" w:cs="Arial"/>
          <w:lang w:eastAsia="pl-PL"/>
        </w:rPr>
        <w:t xml:space="preserve"> 8-9 , przeznaczony do mycia zarówno ręcznego jak i maszynowego.</w:t>
      </w:r>
    </w:p>
    <w:p w:rsidR="00FC0A1B" w:rsidRPr="00FC0A1B" w:rsidRDefault="00FC0A1B" w:rsidP="00405153">
      <w:pPr>
        <w:spacing w:after="0" w:line="240" w:lineRule="auto"/>
        <w:rPr>
          <w:rFonts w:ascii="Arial" w:eastAsia="Times New Roman" w:hAnsi="Arial" w:cs="Arial"/>
          <w:b/>
          <w:lang w:eastAsia="pl-PL"/>
        </w:rPr>
      </w:pPr>
      <w:r w:rsidRPr="00FC0A1B">
        <w:rPr>
          <w:rFonts w:ascii="Arial" w:eastAsia="Times New Roman" w:hAnsi="Arial" w:cs="Arial"/>
          <w:b/>
          <w:lang w:eastAsia="pl-PL"/>
        </w:rPr>
        <w:t>Zamawiający nie wyraża zgody.</w:t>
      </w:r>
    </w:p>
    <w:p w:rsidR="00405153" w:rsidRPr="00405153" w:rsidRDefault="00405153" w:rsidP="00405153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405153">
        <w:rPr>
          <w:rFonts w:ascii="Arial" w:eastAsia="Times New Roman" w:hAnsi="Arial" w:cs="Arial"/>
          <w:u w:val="single"/>
          <w:lang w:eastAsia="pl-PL"/>
        </w:rPr>
        <w:t>Poz. 3</w:t>
      </w:r>
      <w:r w:rsidRPr="00405153">
        <w:rPr>
          <w:rFonts w:ascii="Arial" w:eastAsia="Times New Roman" w:hAnsi="Arial" w:cs="Arial"/>
          <w:lang w:eastAsia="pl-PL"/>
        </w:rPr>
        <w:t xml:space="preserve"> : Czy zamawiający dopuści do oceny preparat konfekcjonowany w opakowaniu 5 L , dozowany w stężeniu 0,5 %, po odpowiednim przeliczeniu ilości roztworu roboczego.</w:t>
      </w:r>
    </w:p>
    <w:p w:rsidR="00405153" w:rsidRPr="00405153" w:rsidRDefault="00405153" w:rsidP="00405153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405153">
        <w:rPr>
          <w:rFonts w:ascii="Arial" w:eastAsia="Times New Roman" w:hAnsi="Arial" w:cs="Arial"/>
          <w:lang w:eastAsia="pl-PL"/>
        </w:rPr>
        <w:t>Antystatyczny preparat na bazie nanotechnologii , z zawartością alkoholu , o przyjemnym pomarańczowym zapachu , przeznaczony do wszelkich wodoodpornych powierzchni.</w:t>
      </w:r>
    </w:p>
    <w:p w:rsidR="00405153" w:rsidRDefault="00405153" w:rsidP="00405153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405153">
        <w:rPr>
          <w:rFonts w:ascii="Arial" w:eastAsia="Times New Roman" w:hAnsi="Arial" w:cs="Arial"/>
          <w:lang w:eastAsia="pl-PL"/>
        </w:rPr>
        <w:t>Preparat posiada świadectwo jakości zdrowotnej PZH . PH 8-9, gęstość 0,98 – 0,99 .</w:t>
      </w:r>
    </w:p>
    <w:p w:rsidR="00FC0A1B" w:rsidRPr="00FC0A1B" w:rsidRDefault="00FC0A1B" w:rsidP="00FC0A1B">
      <w:pPr>
        <w:spacing w:after="0" w:line="240" w:lineRule="auto"/>
        <w:rPr>
          <w:rFonts w:ascii="Arial" w:eastAsia="Times New Roman" w:hAnsi="Arial" w:cs="Arial"/>
          <w:b/>
          <w:lang w:eastAsia="pl-PL"/>
        </w:rPr>
      </w:pPr>
      <w:r w:rsidRPr="00FC0A1B">
        <w:rPr>
          <w:rFonts w:ascii="Arial" w:eastAsia="Times New Roman" w:hAnsi="Arial" w:cs="Arial"/>
          <w:b/>
          <w:lang w:eastAsia="pl-PL"/>
        </w:rPr>
        <w:t>TAK. Zamawiający dopuszcza.</w:t>
      </w:r>
    </w:p>
    <w:p w:rsidR="00405153" w:rsidRPr="00405153" w:rsidRDefault="00405153" w:rsidP="00405153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405153">
        <w:rPr>
          <w:rFonts w:ascii="Arial" w:eastAsia="Times New Roman" w:hAnsi="Arial" w:cs="Arial"/>
          <w:u w:val="single"/>
          <w:lang w:eastAsia="pl-PL"/>
        </w:rPr>
        <w:t>Poz. 4 :</w:t>
      </w:r>
      <w:r w:rsidRPr="00405153">
        <w:rPr>
          <w:rFonts w:ascii="Arial" w:eastAsia="Times New Roman" w:hAnsi="Arial" w:cs="Arial"/>
          <w:lang w:eastAsia="pl-PL"/>
        </w:rPr>
        <w:t xml:space="preserve"> Czy zamawiający dopuści do oceny preparat konfekcjonowany w opakowaniu 10 L , dozowany w stężeniu 0,5 % po odpowiednim przeliczeniu ilości roztworu roboczego.</w:t>
      </w:r>
    </w:p>
    <w:p w:rsidR="00405153" w:rsidRPr="00405153" w:rsidRDefault="00405153" w:rsidP="00405153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405153">
        <w:rPr>
          <w:rFonts w:ascii="Arial" w:eastAsia="Times New Roman" w:hAnsi="Arial" w:cs="Arial"/>
          <w:lang w:eastAsia="pl-PL"/>
        </w:rPr>
        <w:t xml:space="preserve">Preparat przeznaczony do mycia maszynowego oraz ręcznego podłóg różnego typu np. </w:t>
      </w:r>
    </w:p>
    <w:p w:rsidR="00405153" w:rsidRPr="00405153" w:rsidRDefault="00405153" w:rsidP="00405153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405153">
        <w:rPr>
          <w:rFonts w:ascii="Arial" w:eastAsia="Times New Roman" w:hAnsi="Arial" w:cs="Arial"/>
          <w:lang w:eastAsia="pl-PL"/>
        </w:rPr>
        <w:t xml:space="preserve">PCV , linoleum, gres, panele marmur . Preparat o przyjemnym zapachu , </w:t>
      </w:r>
      <w:proofErr w:type="spellStart"/>
      <w:r w:rsidRPr="00405153">
        <w:rPr>
          <w:rFonts w:ascii="Arial" w:eastAsia="Times New Roman" w:hAnsi="Arial" w:cs="Arial"/>
          <w:lang w:eastAsia="pl-PL"/>
        </w:rPr>
        <w:t>ph</w:t>
      </w:r>
      <w:proofErr w:type="spellEnd"/>
      <w:r w:rsidRPr="00405153">
        <w:rPr>
          <w:rFonts w:ascii="Arial" w:eastAsia="Times New Roman" w:hAnsi="Arial" w:cs="Arial"/>
          <w:lang w:eastAsia="pl-PL"/>
        </w:rPr>
        <w:t xml:space="preserve"> 6-7 ,</w:t>
      </w:r>
    </w:p>
    <w:p w:rsidR="00405153" w:rsidRDefault="00405153" w:rsidP="00405153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405153">
        <w:rPr>
          <w:rFonts w:ascii="Arial" w:eastAsia="Times New Roman" w:hAnsi="Arial" w:cs="Arial"/>
          <w:lang w:eastAsia="pl-PL"/>
        </w:rPr>
        <w:t xml:space="preserve">gęstość 1,023 – 1 ,033 . Posiadający atest PZH . </w:t>
      </w:r>
    </w:p>
    <w:p w:rsidR="00FC0A1B" w:rsidRPr="00FC0A1B" w:rsidRDefault="00FC0A1B" w:rsidP="00FC0A1B">
      <w:pPr>
        <w:spacing w:after="0" w:line="240" w:lineRule="auto"/>
        <w:rPr>
          <w:rFonts w:ascii="Arial" w:eastAsia="Times New Roman" w:hAnsi="Arial" w:cs="Arial"/>
          <w:b/>
          <w:lang w:eastAsia="pl-PL"/>
        </w:rPr>
      </w:pPr>
      <w:r w:rsidRPr="00FC0A1B">
        <w:rPr>
          <w:rFonts w:ascii="Arial" w:eastAsia="Times New Roman" w:hAnsi="Arial" w:cs="Arial"/>
          <w:b/>
          <w:lang w:eastAsia="pl-PL"/>
        </w:rPr>
        <w:t>TAK. Zamawiający dopuszcza.</w:t>
      </w:r>
    </w:p>
    <w:p w:rsidR="00405153" w:rsidRPr="00405153" w:rsidRDefault="00405153" w:rsidP="00405153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405153">
        <w:rPr>
          <w:rFonts w:ascii="Arial" w:eastAsia="Times New Roman" w:hAnsi="Arial" w:cs="Arial"/>
          <w:u w:val="single"/>
          <w:lang w:eastAsia="pl-PL"/>
        </w:rPr>
        <w:t>Poz. 5</w:t>
      </w:r>
      <w:r w:rsidRPr="00405153">
        <w:rPr>
          <w:rFonts w:ascii="Arial" w:eastAsia="Times New Roman" w:hAnsi="Arial" w:cs="Arial"/>
          <w:lang w:eastAsia="pl-PL"/>
        </w:rPr>
        <w:t xml:space="preserve"> : Czy zamawiający dopuści do oceny preparat do trudnych i tłustych zabrudzeń, konfekcjonowany w opakowaniu 5 L , dozowanie 0,5 % , po odpowiednim przeliczeniu ilości</w:t>
      </w:r>
    </w:p>
    <w:p w:rsidR="00405153" w:rsidRPr="00405153" w:rsidRDefault="00405153" w:rsidP="00405153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405153">
        <w:rPr>
          <w:rFonts w:ascii="Arial" w:eastAsia="Times New Roman" w:hAnsi="Arial" w:cs="Arial"/>
          <w:lang w:eastAsia="pl-PL"/>
        </w:rPr>
        <w:t>Roztworu roboczego. Preparat przeznaczony zarówno do mycia ręcznego jak i maszynowego . Preparat posiada atest PZH , jak również dopuszczenie do kontaktu z żywnością,</w:t>
      </w:r>
    </w:p>
    <w:p w:rsidR="00405153" w:rsidRDefault="00405153" w:rsidP="00405153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405153">
        <w:rPr>
          <w:rFonts w:ascii="Arial" w:eastAsia="Times New Roman" w:hAnsi="Arial" w:cs="Arial"/>
          <w:lang w:eastAsia="pl-PL"/>
        </w:rPr>
        <w:t>Ponadto posiada certyfikat ESD zgodny z międzynarodowymi normami . PH preparatu 12-13, gęstość 1,057 – 1,067.</w:t>
      </w:r>
    </w:p>
    <w:p w:rsidR="00FC0A1B" w:rsidRPr="00FC0A1B" w:rsidRDefault="00FC0A1B" w:rsidP="00FC0A1B">
      <w:pPr>
        <w:spacing w:after="0" w:line="240" w:lineRule="auto"/>
        <w:rPr>
          <w:rFonts w:ascii="Arial" w:eastAsia="Times New Roman" w:hAnsi="Arial" w:cs="Arial"/>
          <w:b/>
          <w:lang w:eastAsia="pl-PL"/>
        </w:rPr>
      </w:pPr>
      <w:r w:rsidRPr="00FC0A1B">
        <w:rPr>
          <w:rFonts w:ascii="Arial" w:eastAsia="Times New Roman" w:hAnsi="Arial" w:cs="Arial"/>
          <w:b/>
          <w:lang w:eastAsia="pl-PL"/>
        </w:rPr>
        <w:t>TAK. Zamawiający dopuszcza.</w:t>
      </w:r>
    </w:p>
    <w:p w:rsidR="00405153" w:rsidRPr="00FC0A1B" w:rsidRDefault="00405153" w:rsidP="00FC0A1B">
      <w:pPr>
        <w:pStyle w:val="Akapitzlist"/>
        <w:numPr>
          <w:ilvl w:val="0"/>
          <w:numId w:val="2"/>
        </w:numPr>
        <w:spacing w:after="0"/>
        <w:ind w:left="0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lastRenderedPageBreak/>
        <w:t xml:space="preserve">Dotyczy Pakietu Nr 2 - </w:t>
      </w:r>
      <w:r w:rsidR="00FC0A1B" w:rsidRPr="00405153">
        <w:rPr>
          <w:rFonts w:ascii="Arial" w:eastAsia="Times New Roman" w:hAnsi="Arial" w:cs="Arial"/>
          <w:lang w:eastAsia="pl-PL"/>
        </w:rPr>
        <w:t>Poz. 1 i 2 : Czy zamawiający dopuści do oceny preparaty konfekcjonowane w opakowaniu</w:t>
      </w:r>
      <w:r w:rsidR="00FC0A1B">
        <w:rPr>
          <w:rFonts w:ascii="Arial" w:eastAsia="Times New Roman" w:hAnsi="Arial" w:cs="Arial"/>
          <w:lang w:eastAsia="pl-PL"/>
        </w:rPr>
        <w:t xml:space="preserve"> </w:t>
      </w:r>
      <w:r w:rsidRPr="00FC0A1B">
        <w:rPr>
          <w:rFonts w:ascii="Arial" w:eastAsia="Times New Roman" w:hAnsi="Arial" w:cs="Arial"/>
          <w:lang w:eastAsia="pl-PL"/>
        </w:rPr>
        <w:t xml:space="preserve">10 L , po odpowiednim przeliczeniu ilości , spełniające jednocześnie pozostałe wymogi SIWZ? </w:t>
      </w:r>
    </w:p>
    <w:p w:rsidR="00FC0A1B" w:rsidRPr="00FC0A1B" w:rsidRDefault="00FC0A1B" w:rsidP="00FC0A1B">
      <w:pPr>
        <w:spacing w:after="0" w:line="240" w:lineRule="auto"/>
        <w:rPr>
          <w:rFonts w:ascii="Arial" w:eastAsia="Times New Roman" w:hAnsi="Arial" w:cs="Arial"/>
          <w:b/>
          <w:lang w:eastAsia="pl-PL"/>
        </w:rPr>
      </w:pPr>
      <w:r w:rsidRPr="00FC0A1B">
        <w:rPr>
          <w:rFonts w:ascii="Arial" w:eastAsia="Times New Roman" w:hAnsi="Arial" w:cs="Arial"/>
          <w:b/>
          <w:lang w:eastAsia="pl-PL"/>
        </w:rPr>
        <w:t>TAK. Zamawiający dopuszcza.</w:t>
      </w:r>
    </w:p>
    <w:p w:rsidR="00405153" w:rsidRPr="007227D2" w:rsidRDefault="00405153" w:rsidP="00405153">
      <w:pPr>
        <w:spacing w:after="0"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hAnsi="Arial" w:cs="Arial"/>
          <w:u w:val="single"/>
        </w:rPr>
        <w:t xml:space="preserve">Dotyczy Pakietu Nr 3 </w:t>
      </w:r>
      <w:r w:rsidRPr="007227D2">
        <w:rPr>
          <w:rFonts w:ascii="Arial" w:eastAsia="Times New Roman" w:hAnsi="Arial" w:cs="Arial"/>
          <w:lang w:eastAsia="pl-PL"/>
        </w:rPr>
        <w:t xml:space="preserve">(dotyczy zapisów do SIWZ – rozdział II SIWZ) </w:t>
      </w:r>
    </w:p>
    <w:p w:rsidR="00405153" w:rsidRDefault="00405153" w:rsidP="00405153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7227D2">
        <w:rPr>
          <w:rFonts w:ascii="Arial" w:eastAsia="Times New Roman" w:hAnsi="Arial" w:cs="Arial"/>
          <w:lang w:eastAsia="pl-PL"/>
        </w:rPr>
        <w:t xml:space="preserve">Poz. 1:  Jako , że zamawiający użytkuje mydło w płynie nalewając do dozowników , prosimy o odstąpienie od wymogu dostarczenia opakowań 1 L </w:t>
      </w:r>
      <w:r w:rsidR="00FC0A1B">
        <w:rPr>
          <w:rFonts w:ascii="Arial" w:eastAsia="Times New Roman" w:hAnsi="Arial" w:cs="Arial"/>
          <w:lang w:eastAsia="pl-PL"/>
        </w:rPr>
        <w:t xml:space="preserve"> </w:t>
      </w:r>
      <w:r w:rsidRPr="007227D2">
        <w:rPr>
          <w:rFonts w:ascii="Arial" w:eastAsia="Times New Roman" w:hAnsi="Arial" w:cs="Arial"/>
          <w:lang w:eastAsia="pl-PL"/>
        </w:rPr>
        <w:t>z etykietami. Odstąpienie od wymogu z całą pewnością wpłynie na cenę oferty.</w:t>
      </w:r>
    </w:p>
    <w:p w:rsidR="00FC0A1B" w:rsidRPr="00FC0A1B" w:rsidRDefault="00FC0A1B" w:rsidP="00FC0A1B">
      <w:pPr>
        <w:spacing w:after="0" w:line="240" w:lineRule="auto"/>
        <w:rPr>
          <w:rFonts w:ascii="Arial" w:eastAsia="Times New Roman" w:hAnsi="Arial" w:cs="Arial"/>
          <w:b/>
          <w:lang w:eastAsia="pl-PL"/>
        </w:rPr>
      </w:pPr>
      <w:r w:rsidRPr="00FC0A1B">
        <w:rPr>
          <w:rFonts w:ascii="Arial" w:eastAsia="Times New Roman" w:hAnsi="Arial" w:cs="Arial"/>
          <w:b/>
          <w:lang w:eastAsia="pl-PL"/>
        </w:rPr>
        <w:t>Zamawiający nie wyraża zgody.</w:t>
      </w:r>
    </w:p>
    <w:p w:rsidR="00405153" w:rsidRDefault="00405153" w:rsidP="007227D2">
      <w:pPr>
        <w:pStyle w:val="Akapitzlist"/>
        <w:numPr>
          <w:ilvl w:val="0"/>
          <w:numId w:val="2"/>
        </w:numPr>
        <w:spacing w:after="0"/>
        <w:ind w:left="0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Dotyczy Pakietu Nr 4 – </w:t>
      </w:r>
    </w:p>
    <w:p w:rsidR="00405153" w:rsidRPr="00405153" w:rsidRDefault="00405153" w:rsidP="00405153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405153">
        <w:rPr>
          <w:rFonts w:ascii="Arial" w:eastAsia="Times New Roman" w:hAnsi="Arial" w:cs="Arial"/>
          <w:lang w:eastAsia="pl-PL"/>
        </w:rPr>
        <w:t xml:space="preserve">Poz. 1 : Czy zamawiający dopuści do oceny preparat konfekcjonowany w opakowaniu 500 ml,  o </w:t>
      </w:r>
      <w:proofErr w:type="spellStart"/>
      <w:r w:rsidRPr="00405153">
        <w:rPr>
          <w:rFonts w:ascii="Arial" w:eastAsia="Times New Roman" w:hAnsi="Arial" w:cs="Arial"/>
          <w:lang w:eastAsia="pl-PL"/>
        </w:rPr>
        <w:t>ph</w:t>
      </w:r>
      <w:proofErr w:type="spellEnd"/>
      <w:r w:rsidRPr="00405153">
        <w:rPr>
          <w:rFonts w:ascii="Arial" w:eastAsia="Times New Roman" w:hAnsi="Arial" w:cs="Arial"/>
          <w:lang w:eastAsia="pl-PL"/>
        </w:rPr>
        <w:t xml:space="preserve"> 3,5-5 , gęstości 1,2 , z zawartością kwasu cytrynowego oraz </w:t>
      </w:r>
      <w:proofErr w:type="spellStart"/>
      <w:r w:rsidRPr="00405153">
        <w:rPr>
          <w:rFonts w:ascii="Arial" w:eastAsia="Times New Roman" w:hAnsi="Arial" w:cs="Arial"/>
          <w:lang w:eastAsia="pl-PL"/>
        </w:rPr>
        <w:t>tritlenku</w:t>
      </w:r>
      <w:proofErr w:type="spellEnd"/>
      <w:r w:rsidRPr="00405153">
        <w:rPr>
          <w:rFonts w:ascii="Arial" w:eastAsia="Times New Roman" w:hAnsi="Arial" w:cs="Arial"/>
          <w:lang w:eastAsia="pl-PL"/>
        </w:rPr>
        <w:t xml:space="preserve"> </w:t>
      </w:r>
      <w:proofErr w:type="spellStart"/>
      <w:r w:rsidRPr="00405153">
        <w:rPr>
          <w:rFonts w:ascii="Arial" w:eastAsia="Times New Roman" w:hAnsi="Arial" w:cs="Arial"/>
          <w:lang w:eastAsia="pl-PL"/>
        </w:rPr>
        <w:t>glinu</w:t>
      </w:r>
      <w:proofErr w:type="spellEnd"/>
      <w:r w:rsidRPr="00405153">
        <w:rPr>
          <w:rFonts w:ascii="Arial" w:eastAsia="Times New Roman" w:hAnsi="Arial" w:cs="Arial"/>
          <w:lang w:eastAsia="pl-PL"/>
        </w:rPr>
        <w:t>,</w:t>
      </w:r>
    </w:p>
    <w:p w:rsidR="00405153" w:rsidRPr="00405153" w:rsidRDefault="00405153" w:rsidP="00405153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405153">
        <w:rPr>
          <w:rFonts w:ascii="Arial" w:eastAsia="Times New Roman" w:hAnsi="Arial" w:cs="Arial"/>
          <w:lang w:eastAsia="pl-PL"/>
        </w:rPr>
        <w:t xml:space="preserve">po odpowiednim przeliczeniu ilości ?. Preparat usuwający osady wapienne, rdzę, tłuszcz, i inne uporczywe zabrudzenia, przeznaczony do wszelkiego rodzaju materiałów , w tym </w:t>
      </w:r>
    </w:p>
    <w:p w:rsidR="00405153" w:rsidRDefault="00405153" w:rsidP="00405153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405153">
        <w:rPr>
          <w:rFonts w:ascii="Arial" w:eastAsia="Times New Roman" w:hAnsi="Arial" w:cs="Arial"/>
          <w:lang w:eastAsia="pl-PL"/>
        </w:rPr>
        <w:t>chrom , brąz, aluminium , srebro.</w:t>
      </w:r>
    </w:p>
    <w:p w:rsidR="00FC0A1B" w:rsidRPr="00FC0A1B" w:rsidRDefault="00FC0A1B" w:rsidP="00405153">
      <w:pPr>
        <w:spacing w:after="0" w:line="240" w:lineRule="auto"/>
        <w:rPr>
          <w:rFonts w:ascii="Arial" w:eastAsia="Times New Roman" w:hAnsi="Arial" w:cs="Arial"/>
          <w:b/>
          <w:lang w:eastAsia="pl-PL"/>
        </w:rPr>
      </w:pPr>
      <w:r w:rsidRPr="00FC0A1B">
        <w:rPr>
          <w:rFonts w:ascii="Arial" w:eastAsia="Times New Roman" w:hAnsi="Arial" w:cs="Arial"/>
          <w:b/>
          <w:lang w:eastAsia="pl-PL"/>
        </w:rPr>
        <w:t>Zamawiający dopuści w przypadku, gdy będzie to preparat myjąco – nabłyszczający.</w:t>
      </w:r>
    </w:p>
    <w:p w:rsidR="00405153" w:rsidRDefault="00405153" w:rsidP="00405153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405153">
        <w:rPr>
          <w:rFonts w:ascii="Arial" w:eastAsia="Times New Roman" w:hAnsi="Arial" w:cs="Arial"/>
          <w:lang w:eastAsia="pl-PL"/>
        </w:rPr>
        <w:t>Poz. 2: Czy zamawiający dopuści do oceny preparat konfekcjonowany w opakowaniu 400 ml, po odpowiednim przeliczeniu ilości?</w:t>
      </w:r>
    </w:p>
    <w:p w:rsidR="00FC0A1B" w:rsidRPr="00FC0A1B" w:rsidRDefault="00FC0A1B" w:rsidP="00FC0A1B">
      <w:pPr>
        <w:spacing w:after="0" w:line="240" w:lineRule="auto"/>
        <w:rPr>
          <w:rFonts w:ascii="Arial" w:eastAsia="Times New Roman" w:hAnsi="Arial" w:cs="Arial"/>
          <w:b/>
          <w:lang w:eastAsia="pl-PL"/>
        </w:rPr>
      </w:pPr>
      <w:r w:rsidRPr="00FC0A1B">
        <w:rPr>
          <w:rFonts w:ascii="Arial" w:eastAsia="Times New Roman" w:hAnsi="Arial" w:cs="Arial"/>
          <w:b/>
          <w:lang w:eastAsia="pl-PL"/>
        </w:rPr>
        <w:t>TAK. Zamawiający dopuszcza.</w:t>
      </w:r>
    </w:p>
    <w:p w:rsidR="00405153" w:rsidRDefault="00405153" w:rsidP="00405153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405153">
        <w:rPr>
          <w:rFonts w:ascii="Arial" w:eastAsia="Times New Roman" w:hAnsi="Arial" w:cs="Arial"/>
          <w:lang w:eastAsia="pl-PL"/>
        </w:rPr>
        <w:t xml:space="preserve">Poz. 3: Czy zamawiający wymaga preparatu gotowego do użycia czy tez koncentratu ? W przypadku preparatu gotowego do użycia prosimy o dopuszczenie do oceny żelu konfekcjonowanego w opakowaniu 750 ml, na bazie kwasu fosforowego 5-10% i </w:t>
      </w:r>
      <w:proofErr w:type="spellStart"/>
      <w:r w:rsidRPr="00405153">
        <w:rPr>
          <w:rFonts w:ascii="Arial" w:eastAsia="Times New Roman" w:hAnsi="Arial" w:cs="Arial"/>
          <w:lang w:eastAsia="pl-PL"/>
        </w:rPr>
        <w:t>eterupolioksyetylowanego</w:t>
      </w:r>
      <w:proofErr w:type="spellEnd"/>
      <w:r w:rsidRPr="00405153">
        <w:rPr>
          <w:rFonts w:ascii="Arial" w:eastAsia="Times New Roman" w:hAnsi="Arial" w:cs="Arial"/>
          <w:lang w:eastAsia="pl-PL"/>
        </w:rPr>
        <w:t xml:space="preserve">, 5-10%, </w:t>
      </w:r>
      <w:proofErr w:type="spellStart"/>
      <w:r w:rsidRPr="00405153">
        <w:rPr>
          <w:rFonts w:ascii="Arial" w:eastAsia="Times New Roman" w:hAnsi="Arial" w:cs="Arial"/>
          <w:lang w:eastAsia="pl-PL"/>
        </w:rPr>
        <w:t>ph</w:t>
      </w:r>
      <w:proofErr w:type="spellEnd"/>
      <w:r w:rsidRPr="00405153">
        <w:rPr>
          <w:rFonts w:ascii="Arial" w:eastAsia="Times New Roman" w:hAnsi="Arial" w:cs="Arial"/>
          <w:lang w:eastAsia="pl-PL"/>
        </w:rPr>
        <w:t xml:space="preserve"> 0,8-1,8, gęstość 1,1-1,2, po odpowiednim przeliczeniu ilości.</w:t>
      </w:r>
    </w:p>
    <w:p w:rsidR="00FC0A1B" w:rsidRPr="00FC0A1B" w:rsidRDefault="00FC0A1B" w:rsidP="00405153">
      <w:pPr>
        <w:spacing w:after="0" w:line="240" w:lineRule="auto"/>
        <w:rPr>
          <w:rFonts w:ascii="Arial" w:eastAsia="Times New Roman" w:hAnsi="Arial" w:cs="Arial"/>
          <w:b/>
          <w:lang w:eastAsia="pl-PL"/>
        </w:rPr>
      </w:pPr>
      <w:r w:rsidRPr="00FC0A1B">
        <w:rPr>
          <w:rFonts w:ascii="Arial" w:hAnsi="Arial" w:cs="Arial"/>
          <w:b/>
        </w:rPr>
        <w:t>Zamawiający wymaga preparatu gotowego do użycia. Zamawiający dopuszcza żel w opakowaniu 750 ml.</w:t>
      </w:r>
    </w:p>
    <w:p w:rsidR="00405153" w:rsidRDefault="00405153" w:rsidP="00405153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405153">
        <w:rPr>
          <w:rFonts w:ascii="Arial" w:eastAsia="Times New Roman" w:hAnsi="Arial" w:cs="Arial"/>
          <w:lang w:eastAsia="pl-PL"/>
        </w:rPr>
        <w:t>Poz. 5 :  Prosimy o doprecyzowanie  jakiego preparatu oczekuje zamawiający , czy ma to  być produkt gotowy do użycia, czy też koncentrat ?</w:t>
      </w:r>
    </w:p>
    <w:p w:rsidR="00FC0A1B" w:rsidRPr="00FC0A1B" w:rsidRDefault="00FC0A1B" w:rsidP="00405153">
      <w:pPr>
        <w:spacing w:after="0" w:line="240" w:lineRule="auto"/>
        <w:rPr>
          <w:rFonts w:ascii="Arial" w:eastAsia="Times New Roman" w:hAnsi="Arial" w:cs="Arial"/>
          <w:b/>
          <w:lang w:eastAsia="pl-PL"/>
        </w:rPr>
      </w:pPr>
      <w:r w:rsidRPr="00FC0A1B">
        <w:rPr>
          <w:rFonts w:ascii="Arial" w:hAnsi="Arial" w:cs="Arial"/>
          <w:b/>
        </w:rPr>
        <w:t>Zamawiający wymaga preparatu gotowego do użycia.</w:t>
      </w:r>
    </w:p>
    <w:p w:rsidR="00405153" w:rsidRDefault="00405153" w:rsidP="007227D2">
      <w:pPr>
        <w:pStyle w:val="Akapitzlist"/>
        <w:numPr>
          <w:ilvl w:val="0"/>
          <w:numId w:val="2"/>
        </w:numPr>
        <w:spacing w:after="0"/>
        <w:ind w:left="0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Dotyczy Pakietu Nr 5 -</w:t>
      </w:r>
    </w:p>
    <w:p w:rsidR="00405153" w:rsidRPr="00405153" w:rsidRDefault="00405153" w:rsidP="00405153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405153">
        <w:rPr>
          <w:rFonts w:ascii="Arial" w:eastAsia="Times New Roman" w:hAnsi="Arial" w:cs="Arial"/>
          <w:lang w:eastAsia="pl-PL"/>
        </w:rPr>
        <w:t>Prosimy o doprecyzowanie jakiej ilości proszku oczekuje zamawiający ? Przy obecnym zapisie może to być  1kg – 20 szt. (20 kg) lub 10 kg – 20 szt. (200 kg)?</w:t>
      </w:r>
    </w:p>
    <w:p w:rsidR="00405153" w:rsidRDefault="00405153" w:rsidP="00405153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405153">
        <w:rPr>
          <w:rFonts w:ascii="Arial" w:eastAsia="Times New Roman" w:hAnsi="Arial" w:cs="Arial"/>
          <w:lang w:eastAsia="pl-PL"/>
        </w:rPr>
        <w:t>Prosimy zatem o określenie precyzyjnej ilości .</w:t>
      </w:r>
    </w:p>
    <w:p w:rsidR="00FC0A1B" w:rsidRPr="00FC0A1B" w:rsidRDefault="00FC0A1B" w:rsidP="00405153">
      <w:pPr>
        <w:spacing w:after="0" w:line="240" w:lineRule="auto"/>
        <w:rPr>
          <w:rFonts w:ascii="Arial" w:eastAsia="Times New Roman" w:hAnsi="Arial" w:cs="Arial"/>
          <w:b/>
          <w:lang w:eastAsia="pl-PL"/>
        </w:rPr>
      </w:pPr>
      <w:r w:rsidRPr="00FC0A1B">
        <w:rPr>
          <w:rFonts w:ascii="Arial" w:hAnsi="Arial" w:cs="Arial"/>
          <w:b/>
        </w:rPr>
        <w:t>Zamawiający oczekuje 20 opakowań proszku dezynfekującego. Każde opakowanie proszku o wadze 10 kg. Łącznie 200 kg.</w:t>
      </w:r>
    </w:p>
    <w:p w:rsidR="007227D2" w:rsidRPr="00405153" w:rsidRDefault="00405153" w:rsidP="00405153">
      <w:pPr>
        <w:pStyle w:val="Akapitzlist"/>
        <w:numPr>
          <w:ilvl w:val="0"/>
          <w:numId w:val="2"/>
        </w:numPr>
        <w:spacing w:after="0"/>
        <w:ind w:left="0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Dotyczy Pakietu Nr 7 -</w:t>
      </w:r>
    </w:p>
    <w:p w:rsidR="007227D2" w:rsidRPr="007227D2" w:rsidRDefault="007227D2" w:rsidP="00405153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7227D2">
        <w:rPr>
          <w:rFonts w:ascii="Arial" w:eastAsia="Times New Roman" w:hAnsi="Arial" w:cs="Arial"/>
          <w:lang w:eastAsia="pl-PL"/>
        </w:rPr>
        <w:t xml:space="preserve">Prosimy o dopuszczenie ręcznika na roli o długości 350 m, pakowany po 6 szt.,  po odpowiednim przeliczeniu ilości ( 29 rol. - 5pkt). Ręcznik o szerokości rolki 19,8 cm, średnica 20 cm, długość 350 m (1400 odcinków), wytworzony w 36% z włókna pierwotnego, 64% włókno z recyclingu, wybielany dwutlenkiem chloru , opatentowana technologia </w:t>
      </w:r>
      <w:proofErr w:type="spellStart"/>
      <w:r w:rsidRPr="007227D2">
        <w:rPr>
          <w:rFonts w:ascii="Arial" w:eastAsia="Times New Roman" w:hAnsi="Arial" w:cs="Arial"/>
          <w:lang w:eastAsia="pl-PL"/>
        </w:rPr>
        <w:t>Airflex</w:t>
      </w:r>
      <w:proofErr w:type="spellEnd"/>
      <w:r w:rsidRPr="007227D2">
        <w:rPr>
          <w:rFonts w:ascii="Arial" w:eastAsia="Times New Roman" w:hAnsi="Arial" w:cs="Arial"/>
          <w:lang w:eastAsia="pl-PL"/>
        </w:rPr>
        <w:t xml:space="preserve"> ,</w:t>
      </w:r>
    </w:p>
    <w:p w:rsidR="00FC0A1B" w:rsidRPr="00FC0A1B" w:rsidRDefault="007227D2" w:rsidP="00FC0A1B">
      <w:pPr>
        <w:spacing w:after="0" w:line="240" w:lineRule="auto"/>
        <w:rPr>
          <w:rFonts w:ascii="Arial" w:eastAsia="Times New Roman" w:hAnsi="Arial" w:cs="Arial"/>
          <w:b/>
          <w:lang w:eastAsia="pl-PL"/>
        </w:rPr>
      </w:pPr>
      <w:r w:rsidRPr="007227D2">
        <w:rPr>
          <w:rFonts w:ascii="Arial" w:eastAsia="Times New Roman" w:hAnsi="Arial" w:cs="Arial"/>
          <w:lang w:eastAsia="pl-PL"/>
        </w:rPr>
        <w:t xml:space="preserve">co wpływa pozytywnie na walory użytkowe oraz chłonność ręcznika. Wykonawca , zaoferuje również zgodnie z wymogami – dozownik systemowy do ww. ręcznika. Wyposażony w nóż tnący </w:t>
      </w:r>
      <w:r w:rsidRPr="00405153">
        <w:rPr>
          <w:rFonts w:ascii="Arial" w:eastAsia="Times New Roman" w:hAnsi="Arial" w:cs="Arial"/>
          <w:lang w:eastAsia="pl-PL"/>
        </w:rPr>
        <w:t xml:space="preserve">oraz system umożliwiający wykorzystanie każdej rolki do końca, co  skutecznie </w:t>
      </w:r>
      <w:r w:rsidR="00405153">
        <w:rPr>
          <w:rFonts w:ascii="Arial" w:eastAsia="Times New Roman" w:hAnsi="Arial" w:cs="Arial"/>
          <w:lang w:eastAsia="pl-PL"/>
        </w:rPr>
        <w:t>zapobiega ewentualnym stratom .</w:t>
      </w:r>
      <w:r w:rsidRPr="00405153">
        <w:rPr>
          <w:rFonts w:ascii="Arial" w:hAnsi="Arial" w:cs="Arial"/>
        </w:rPr>
        <w:br/>
      </w:r>
      <w:r w:rsidR="00FC0A1B" w:rsidRPr="00FC0A1B">
        <w:rPr>
          <w:rFonts w:ascii="Arial" w:eastAsia="Times New Roman" w:hAnsi="Arial" w:cs="Arial"/>
          <w:b/>
          <w:lang w:eastAsia="pl-PL"/>
        </w:rPr>
        <w:t>TAK. Zamawiający dopuszcza.</w:t>
      </w:r>
    </w:p>
    <w:p w:rsidR="00952A9C" w:rsidRDefault="00952A9C" w:rsidP="00952A9C">
      <w:pPr>
        <w:tabs>
          <w:tab w:val="left" w:pos="357"/>
        </w:tabs>
        <w:spacing w:after="0" w:line="240" w:lineRule="auto"/>
        <w:rPr>
          <w:rFonts w:ascii="Arial" w:eastAsia="Arial Unicode MS" w:hAnsi="Arial" w:cs="Arial"/>
          <w:bCs/>
          <w:lang w:eastAsia="pl-PL"/>
        </w:rPr>
      </w:pPr>
      <w:r>
        <w:rPr>
          <w:rFonts w:ascii="Arial" w:eastAsia="Arial Unicode MS" w:hAnsi="Arial" w:cs="Arial"/>
          <w:bCs/>
          <w:lang w:eastAsia="pl-PL"/>
        </w:rPr>
        <w:t xml:space="preserve">                                                                              </w:t>
      </w:r>
      <w:r w:rsidR="00FF3068">
        <w:rPr>
          <w:rFonts w:ascii="Arial" w:eastAsia="Arial Unicode MS" w:hAnsi="Arial" w:cs="Arial"/>
          <w:bCs/>
          <w:lang w:eastAsia="pl-PL"/>
        </w:rPr>
        <w:t xml:space="preserve">   </w:t>
      </w:r>
      <w:r w:rsidRPr="00926C70">
        <w:rPr>
          <w:rFonts w:ascii="Arial" w:eastAsia="Arial Unicode MS" w:hAnsi="Arial" w:cs="Arial"/>
          <w:bCs/>
          <w:lang w:eastAsia="pl-PL"/>
        </w:rPr>
        <w:t>Podpisał:</w:t>
      </w:r>
    </w:p>
    <w:p w:rsidR="00FF3068" w:rsidRPr="00FF3068" w:rsidRDefault="00FF3068" w:rsidP="00FF3068">
      <w:pPr>
        <w:suppressAutoHyphens/>
        <w:spacing w:after="0" w:line="240" w:lineRule="auto"/>
        <w:ind w:left="4247" w:firstLine="709"/>
        <w:rPr>
          <w:rFonts w:ascii="Arial" w:eastAsia="Times New Roman" w:hAnsi="Arial" w:cs="Arial"/>
          <w:color w:val="000000"/>
          <w:sz w:val="20"/>
          <w:szCs w:val="20"/>
          <w:lang w:eastAsia="ar-SA"/>
        </w:rPr>
      </w:pPr>
      <w:r w:rsidRPr="00FF3068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Prezes Zarządu</w:t>
      </w:r>
    </w:p>
    <w:p w:rsidR="00FF3068" w:rsidRPr="00FF3068" w:rsidRDefault="00FF3068" w:rsidP="00FF3068">
      <w:pPr>
        <w:suppressAutoHyphens/>
        <w:spacing w:after="0" w:line="240" w:lineRule="auto"/>
        <w:ind w:left="4956" w:firstLine="7"/>
        <w:rPr>
          <w:rFonts w:ascii="Arial" w:eastAsia="Times New Roman" w:hAnsi="Arial" w:cs="Arial"/>
          <w:color w:val="000000"/>
          <w:sz w:val="20"/>
          <w:szCs w:val="20"/>
          <w:lang w:eastAsia="ar-SA"/>
        </w:rPr>
      </w:pPr>
      <w:r w:rsidRPr="00FF3068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„Kutnowski Szpital Samorządowy” Sp. z o.o.</w:t>
      </w:r>
    </w:p>
    <w:p w:rsidR="00FF3068" w:rsidRPr="00FF3068" w:rsidRDefault="00FF3068" w:rsidP="00FF3068">
      <w:pPr>
        <w:spacing w:after="0" w:line="240" w:lineRule="auto"/>
        <w:ind w:left="4248" w:firstLine="708"/>
        <w:rPr>
          <w:rFonts w:ascii="Arial" w:eastAsia="Times New Roman" w:hAnsi="Arial" w:cs="Arial"/>
          <w:sz w:val="20"/>
          <w:szCs w:val="24"/>
          <w:lang w:eastAsia="pl-PL"/>
        </w:rPr>
      </w:pPr>
      <w:r w:rsidRPr="00FF3068">
        <w:rPr>
          <w:rFonts w:ascii="Arial" w:eastAsia="Times New Roman" w:hAnsi="Arial" w:cs="Arial"/>
          <w:sz w:val="20"/>
          <w:szCs w:val="24"/>
          <w:lang w:eastAsia="pl-PL"/>
        </w:rPr>
        <w:t>Marek Piotr Kiełczewski</w:t>
      </w:r>
    </w:p>
    <w:p w:rsidR="00FF3068" w:rsidRPr="00FF3068" w:rsidRDefault="00FF3068" w:rsidP="00FF3068">
      <w:pPr>
        <w:spacing w:after="0" w:line="240" w:lineRule="auto"/>
        <w:ind w:left="4248" w:firstLine="708"/>
        <w:rPr>
          <w:rFonts w:ascii="Arial" w:eastAsia="Times New Roman" w:hAnsi="Arial" w:cs="Arial"/>
          <w:sz w:val="20"/>
          <w:szCs w:val="24"/>
          <w:lang w:eastAsia="pl-PL"/>
        </w:rPr>
      </w:pPr>
      <w:r w:rsidRPr="00FF3068">
        <w:rPr>
          <w:rFonts w:ascii="Arial" w:eastAsia="Times New Roman" w:hAnsi="Arial" w:cs="Arial"/>
          <w:sz w:val="20"/>
          <w:szCs w:val="24"/>
          <w:lang w:eastAsia="pl-PL"/>
        </w:rPr>
        <w:t>Członek Zarządu</w:t>
      </w:r>
    </w:p>
    <w:p w:rsidR="00FF3068" w:rsidRPr="00FF3068" w:rsidRDefault="00FF3068" w:rsidP="00FF3068">
      <w:pPr>
        <w:spacing w:after="0" w:line="240" w:lineRule="auto"/>
        <w:ind w:left="4248" w:firstLine="708"/>
        <w:rPr>
          <w:rFonts w:ascii="Arial" w:eastAsia="Times New Roman" w:hAnsi="Arial" w:cs="Arial"/>
          <w:sz w:val="20"/>
          <w:szCs w:val="24"/>
          <w:lang w:eastAsia="pl-PL"/>
        </w:rPr>
      </w:pPr>
      <w:r w:rsidRPr="00FF3068">
        <w:rPr>
          <w:rFonts w:ascii="Arial" w:eastAsia="Times New Roman" w:hAnsi="Arial" w:cs="Arial"/>
          <w:sz w:val="20"/>
          <w:szCs w:val="24"/>
          <w:lang w:eastAsia="pl-PL"/>
        </w:rPr>
        <w:t>„Kutnowski Szpital Samorządowy” Sp. z o.o.</w:t>
      </w:r>
    </w:p>
    <w:p w:rsidR="00FF3068" w:rsidRPr="00FF3068" w:rsidRDefault="00FF3068" w:rsidP="00FF3068">
      <w:pPr>
        <w:spacing w:after="0" w:line="240" w:lineRule="auto"/>
        <w:ind w:left="4248" w:firstLine="708"/>
        <w:rPr>
          <w:rFonts w:ascii="Arial" w:eastAsia="Times New Roman" w:hAnsi="Arial" w:cs="Arial"/>
          <w:sz w:val="20"/>
          <w:szCs w:val="24"/>
          <w:lang w:eastAsia="pl-PL"/>
        </w:rPr>
      </w:pPr>
      <w:r w:rsidRPr="00FF3068">
        <w:rPr>
          <w:rFonts w:ascii="Arial" w:eastAsia="Times New Roman" w:hAnsi="Arial" w:cs="Arial"/>
          <w:sz w:val="20"/>
          <w:szCs w:val="24"/>
          <w:lang w:eastAsia="pl-PL"/>
        </w:rPr>
        <w:t xml:space="preserve">Maciej </w:t>
      </w:r>
      <w:proofErr w:type="spellStart"/>
      <w:r w:rsidRPr="00FF3068">
        <w:rPr>
          <w:rFonts w:ascii="Arial" w:eastAsia="Times New Roman" w:hAnsi="Arial" w:cs="Arial"/>
          <w:sz w:val="20"/>
          <w:szCs w:val="24"/>
          <w:lang w:eastAsia="pl-PL"/>
        </w:rPr>
        <w:t>Nerowski</w:t>
      </w:r>
      <w:proofErr w:type="spellEnd"/>
    </w:p>
    <w:p w:rsidR="00FF3068" w:rsidRPr="00926C70" w:rsidRDefault="00FF3068" w:rsidP="00952A9C">
      <w:pPr>
        <w:tabs>
          <w:tab w:val="left" w:pos="357"/>
        </w:tabs>
        <w:spacing w:after="0" w:line="240" w:lineRule="auto"/>
        <w:rPr>
          <w:rFonts w:ascii="Arial" w:eastAsia="Arial Unicode MS" w:hAnsi="Arial" w:cs="Arial"/>
          <w:bCs/>
          <w:lang w:eastAsia="pl-PL"/>
        </w:rPr>
      </w:pPr>
    </w:p>
    <w:p w:rsidR="00952A9C" w:rsidRPr="00926C70" w:rsidRDefault="00952A9C" w:rsidP="00952A9C">
      <w:pPr>
        <w:spacing w:after="0" w:line="240" w:lineRule="auto"/>
        <w:rPr>
          <w:rFonts w:ascii="Arial" w:eastAsia="Times New Roman" w:hAnsi="Arial" w:cs="Arial"/>
          <w:sz w:val="20"/>
          <w:szCs w:val="24"/>
          <w:lang w:eastAsia="pl-PL"/>
        </w:rPr>
      </w:pPr>
      <w:bookmarkStart w:id="0" w:name="_GoBack"/>
      <w:bookmarkEnd w:id="0"/>
      <w:r w:rsidRPr="00926C70">
        <w:rPr>
          <w:rFonts w:ascii="Arial" w:eastAsia="Times New Roman" w:hAnsi="Arial" w:cs="Arial"/>
          <w:sz w:val="20"/>
          <w:szCs w:val="24"/>
          <w:u w:val="single"/>
          <w:lang w:eastAsia="pl-PL"/>
        </w:rPr>
        <w:t xml:space="preserve">Do wiadomości </w:t>
      </w:r>
    </w:p>
    <w:p w:rsidR="00952A9C" w:rsidRPr="00926C70" w:rsidRDefault="00952A9C" w:rsidP="00952A9C">
      <w:pPr>
        <w:spacing w:after="0" w:line="240" w:lineRule="auto"/>
        <w:jc w:val="both"/>
        <w:rPr>
          <w:rFonts w:ascii="Arial" w:eastAsia="Times New Roman" w:hAnsi="Arial" w:cs="Arial"/>
          <w:sz w:val="20"/>
          <w:szCs w:val="24"/>
          <w:lang w:eastAsia="pl-PL"/>
        </w:rPr>
      </w:pPr>
      <w:r w:rsidRPr="00926C70">
        <w:rPr>
          <w:rFonts w:ascii="Arial" w:eastAsia="Times New Roman" w:hAnsi="Arial" w:cs="Arial"/>
          <w:sz w:val="20"/>
          <w:szCs w:val="24"/>
          <w:lang w:eastAsia="pl-PL"/>
        </w:rPr>
        <w:t xml:space="preserve">Wyjaśnienia zostają umieszczone </w:t>
      </w:r>
    </w:p>
    <w:p w:rsidR="00952A9C" w:rsidRPr="00926C70" w:rsidRDefault="00952A9C" w:rsidP="00952A9C">
      <w:pPr>
        <w:tabs>
          <w:tab w:val="left" w:pos="357"/>
        </w:tabs>
        <w:spacing w:after="0" w:line="240" w:lineRule="auto"/>
        <w:rPr>
          <w:rFonts w:ascii="Arial" w:eastAsia="Arial Unicode MS" w:hAnsi="Arial" w:cs="Arial"/>
          <w:sz w:val="20"/>
          <w:szCs w:val="24"/>
          <w:lang w:eastAsia="pl-PL"/>
        </w:rPr>
      </w:pPr>
      <w:r w:rsidRPr="00926C70">
        <w:rPr>
          <w:rFonts w:ascii="Arial" w:eastAsia="Arial Unicode MS" w:hAnsi="Arial" w:cs="Arial"/>
          <w:sz w:val="20"/>
          <w:szCs w:val="24"/>
          <w:lang w:eastAsia="pl-PL"/>
        </w:rPr>
        <w:t>na stronie internetowej Zamawiającego</w:t>
      </w:r>
    </w:p>
    <w:p w:rsidR="0028100D" w:rsidRDefault="0028100D"/>
    <w:sectPr w:rsidR="0028100D" w:rsidSect="00FC0A1B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4554F8"/>
    <w:multiLevelType w:val="hybridMultilevel"/>
    <w:tmpl w:val="33AEE1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1E1A72"/>
    <w:multiLevelType w:val="hybridMultilevel"/>
    <w:tmpl w:val="AD1468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2A9C"/>
    <w:rsid w:val="0028100D"/>
    <w:rsid w:val="00397E7D"/>
    <w:rsid w:val="00405153"/>
    <w:rsid w:val="007227D2"/>
    <w:rsid w:val="00952A9C"/>
    <w:rsid w:val="00BB3D35"/>
    <w:rsid w:val="00BD0C68"/>
    <w:rsid w:val="00D80941"/>
    <w:rsid w:val="00E0018F"/>
    <w:rsid w:val="00FC0A1B"/>
    <w:rsid w:val="00FF3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52A9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52A9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52A9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52A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73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948</Words>
  <Characters>5693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2018-02-12T10:41:00Z</cp:lastPrinted>
  <dcterms:created xsi:type="dcterms:W3CDTF">2018-02-09T12:20:00Z</dcterms:created>
  <dcterms:modified xsi:type="dcterms:W3CDTF">2018-02-12T13:08:00Z</dcterms:modified>
</cp:coreProperties>
</file>