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9" w:rsidRDefault="00A966C9" w:rsidP="00604B1F">
      <w:pPr>
        <w:pStyle w:val="NormalnyWeb"/>
        <w:jc w:val="right"/>
        <w:rPr>
          <w:sz w:val="22"/>
        </w:rPr>
      </w:pPr>
      <w:r>
        <w:rPr>
          <w:rFonts w:ascii="Arial" w:hAnsi="Arial" w:cs="Arial"/>
          <w:sz w:val="22"/>
        </w:rPr>
        <w:t>Kutno, dn. 28.11.2017r.</w:t>
      </w:r>
    </w:p>
    <w:p w:rsidR="00A966C9" w:rsidRDefault="00A966C9" w:rsidP="00A966C9">
      <w:pPr>
        <w:pStyle w:val="NormalnyWeb"/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Z OTWARCIA OFERT</w:t>
      </w:r>
    </w:p>
    <w:p w:rsidR="00A966C9" w:rsidRPr="00604B1F" w:rsidRDefault="00A966C9" w:rsidP="00E002EF">
      <w:pPr>
        <w:keepNext/>
        <w:spacing w:line="276" w:lineRule="auto"/>
        <w:outlineLvl w:val="2"/>
        <w:rPr>
          <w:rFonts w:ascii="Arial" w:hAnsi="Arial" w:cs="Arial"/>
          <w:color w:val="000000"/>
          <w:sz w:val="22"/>
          <w:szCs w:val="22"/>
          <w:u w:val="single"/>
        </w:rPr>
      </w:pPr>
      <w:r w:rsidRPr="00A966C9">
        <w:rPr>
          <w:rFonts w:ascii="Arial" w:hAnsi="Arial" w:cs="Arial"/>
          <w:bCs/>
          <w:sz w:val="22"/>
          <w:szCs w:val="22"/>
          <w:u w:val="single"/>
        </w:rPr>
        <w:t xml:space="preserve">Dotyczy przetargu na dostawę </w:t>
      </w:r>
      <w:r w:rsidRPr="00A966C9">
        <w:rPr>
          <w:rFonts w:ascii="Arial" w:hAnsi="Arial" w:cs="Arial"/>
          <w:color w:val="000000"/>
          <w:sz w:val="22"/>
          <w:szCs w:val="22"/>
          <w:u w:val="single"/>
        </w:rPr>
        <w:t>środków dezynfekcyjnych, dezynsekcyjnych i deratyzacyjnych</w:t>
      </w:r>
    </w:p>
    <w:p w:rsidR="00A966C9" w:rsidRPr="00A966C9" w:rsidRDefault="00A966C9" w:rsidP="00E002EF">
      <w:pPr>
        <w:keepNext/>
        <w:spacing w:line="276" w:lineRule="auto"/>
        <w:jc w:val="both"/>
        <w:outlineLvl w:val="3"/>
        <w:rPr>
          <w:rFonts w:ascii="Arial" w:hAnsi="Arial"/>
          <w:sz w:val="22"/>
        </w:rPr>
      </w:pPr>
      <w:r w:rsidRPr="00A966C9">
        <w:rPr>
          <w:rFonts w:ascii="Arial" w:hAnsi="Arial"/>
          <w:bCs/>
          <w:sz w:val="22"/>
        </w:rPr>
        <w:t>Nr postępowania:</w:t>
      </w:r>
      <w:r w:rsidRPr="00A966C9">
        <w:rPr>
          <w:rFonts w:ascii="Arial" w:hAnsi="Arial"/>
          <w:b/>
          <w:sz w:val="22"/>
        </w:rPr>
        <w:t xml:space="preserve"> ZP/28/17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wpłynęło </w:t>
      </w:r>
      <w:r>
        <w:rPr>
          <w:rFonts w:ascii="Arial" w:hAnsi="Arial" w:cs="Arial"/>
          <w:sz w:val="22"/>
          <w:szCs w:val="22"/>
          <w:u w:val="single"/>
        </w:rPr>
        <w:t>8 ofert: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SCHULKE POLSKA Sp. z o.o., Al. Jerozolimskie 132, 02-305 Warszawa </w:t>
      </w:r>
    </w:p>
    <w:p w:rsidR="00A966C9" w:rsidRDefault="00A966C9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165581">
        <w:rPr>
          <w:rFonts w:ascii="Arial" w:hAnsi="Arial" w:cs="Arial"/>
          <w:sz w:val="22"/>
          <w:szCs w:val="22"/>
        </w:rPr>
        <w:t xml:space="preserve"> </w:t>
      </w:r>
      <w:r w:rsidR="001F44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- wartość brutto –  </w:t>
      </w:r>
      <w:r w:rsidR="001F44E4">
        <w:rPr>
          <w:rFonts w:ascii="Arial" w:hAnsi="Arial" w:cs="Arial"/>
          <w:sz w:val="22"/>
          <w:szCs w:val="22"/>
        </w:rPr>
        <w:t xml:space="preserve"> 3 290,76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Pr="00165581" w:rsidRDefault="001F44E4" w:rsidP="00165581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1655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 - wartość brutto – 15 309,00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- </w:t>
      </w:r>
      <w:r w:rsidR="00165581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MEDILAB Firma Wytwórczo – Usługowa Sp. z o.o., ul. Niedźwiedzia 60, 15-531 Białystok</w:t>
      </w:r>
    </w:p>
    <w:p w:rsidR="00A966C9" w:rsidRDefault="0016558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2 </w:t>
      </w:r>
      <w:r w:rsidR="00A966C9">
        <w:rPr>
          <w:rFonts w:ascii="Arial" w:hAnsi="Arial" w:cs="Arial"/>
          <w:sz w:val="22"/>
          <w:szCs w:val="22"/>
        </w:rPr>
        <w:t xml:space="preserve">- wartość brutto – </w:t>
      </w:r>
      <w:r w:rsidR="001B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5 337,27</w:t>
      </w:r>
      <w:r w:rsidR="001B43BA"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16558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3</w:t>
      </w:r>
      <w:r w:rsidR="00A966C9">
        <w:rPr>
          <w:rFonts w:ascii="Arial" w:hAnsi="Arial" w:cs="Arial"/>
          <w:sz w:val="22"/>
          <w:szCs w:val="22"/>
        </w:rPr>
        <w:t xml:space="preserve"> - wartość brutto –   </w:t>
      </w:r>
      <w:r>
        <w:rPr>
          <w:rFonts w:ascii="Arial" w:hAnsi="Arial" w:cs="Arial"/>
          <w:sz w:val="22"/>
          <w:szCs w:val="22"/>
        </w:rPr>
        <w:t>3 791,66</w:t>
      </w:r>
      <w:r w:rsidR="001B43BA"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165581">
        <w:rPr>
          <w:rFonts w:ascii="Arial" w:hAnsi="Arial" w:cs="Arial"/>
          <w:sz w:val="22"/>
          <w:szCs w:val="22"/>
        </w:rPr>
        <w:t xml:space="preserve">  5</w:t>
      </w:r>
      <w:r w:rsidR="001B43BA">
        <w:rPr>
          <w:rFonts w:ascii="Arial" w:hAnsi="Arial" w:cs="Arial"/>
          <w:sz w:val="22"/>
          <w:szCs w:val="22"/>
        </w:rPr>
        <w:t xml:space="preserve"> - wartość brutto – </w:t>
      </w:r>
      <w:r w:rsidR="00165581">
        <w:rPr>
          <w:rFonts w:ascii="Arial" w:hAnsi="Arial" w:cs="Arial"/>
          <w:sz w:val="22"/>
          <w:szCs w:val="22"/>
        </w:rPr>
        <w:t>17 134,63</w:t>
      </w:r>
      <w:r w:rsidR="001B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165581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1B43BA">
        <w:rPr>
          <w:rFonts w:ascii="Arial" w:hAnsi="Arial" w:cs="Arial"/>
          <w:sz w:val="22"/>
          <w:szCs w:val="22"/>
        </w:rPr>
        <w:t xml:space="preserve"> </w:t>
      </w:r>
      <w:r w:rsidR="00165581">
        <w:rPr>
          <w:rFonts w:ascii="Arial" w:hAnsi="Arial" w:cs="Arial"/>
          <w:sz w:val="22"/>
          <w:szCs w:val="22"/>
        </w:rPr>
        <w:t>1 179,68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165581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1B43BA">
        <w:rPr>
          <w:rFonts w:ascii="Arial" w:hAnsi="Arial" w:cs="Arial"/>
          <w:sz w:val="22"/>
          <w:szCs w:val="22"/>
        </w:rPr>
        <w:t xml:space="preserve">2 817,34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26029C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A07707" w:rsidRDefault="00A07707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A07707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 Trade Technology Sp. z o.o., ul. Siemiradzkiego 19, 64-920 Piła</w:t>
      </w:r>
    </w:p>
    <w:p w:rsidR="00A966C9" w:rsidRDefault="00A07707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15</w:t>
      </w:r>
      <w:r w:rsidR="00A966C9">
        <w:rPr>
          <w:rFonts w:ascii="Arial" w:hAnsi="Arial" w:cs="Arial"/>
          <w:sz w:val="22"/>
          <w:szCs w:val="22"/>
        </w:rPr>
        <w:t xml:space="preserve">- wartość brutto – </w:t>
      </w:r>
      <w:r>
        <w:rPr>
          <w:rFonts w:ascii="Arial" w:hAnsi="Arial" w:cs="Arial"/>
          <w:sz w:val="22"/>
          <w:szCs w:val="22"/>
        </w:rPr>
        <w:t xml:space="preserve">      513,00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ALPINUS CHEMIA Sp. z o.o., ul. </w:t>
      </w:r>
      <w:proofErr w:type="spellStart"/>
      <w:r>
        <w:rPr>
          <w:rFonts w:ascii="Arial" w:hAnsi="Arial" w:cs="Arial"/>
          <w:sz w:val="22"/>
        </w:rPr>
        <w:t>Garbary</w:t>
      </w:r>
      <w:proofErr w:type="spellEnd"/>
      <w:r>
        <w:rPr>
          <w:rFonts w:ascii="Arial" w:hAnsi="Arial" w:cs="Arial"/>
          <w:sz w:val="22"/>
        </w:rPr>
        <w:t xml:space="preserve"> 5, 86-050 Solec Kujawski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6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A14693">
        <w:rPr>
          <w:rFonts w:ascii="Arial" w:hAnsi="Arial" w:cs="Arial"/>
          <w:sz w:val="22"/>
          <w:szCs w:val="22"/>
        </w:rPr>
        <w:t xml:space="preserve">20 378,00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14693">
        <w:rPr>
          <w:rFonts w:ascii="Arial" w:hAnsi="Arial" w:cs="Arial"/>
          <w:sz w:val="22"/>
          <w:szCs w:val="22"/>
        </w:rPr>
        <w:t xml:space="preserve"> 1 476,00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A14693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MEDILAB – Jacek Andrzejewski, ul. Piotrkowska 270, 90-361 Łódź,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1</w:t>
      </w:r>
      <w:r w:rsidR="005606B6">
        <w:rPr>
          <w:rFonts w:ascii="Arial" w:hAnsi="Arial" w:cs="Arial"/>
          <w:sz w:val="22"/>
          <w:szCs w:val="22"/>
        </w:rPr>
        <w:t xml:space="preserve"> - wartość brutto – 16 497,65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2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5606B6">
        <w:rPr>
          <w:rFonts w:ascii="Arial" w:hAnsi="Arial" w:cs="Arial"/>
          <w:sz w:val="22"/>
          <w:szCs w:val="22"/>
        </w:rPr>
        <w:t xml:space="preserve"> 3 243,50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6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5606B6">
        <w:rPr>
          <w:rFonts w:ascii="Arial" w:hAnsi="Arial" w:cs="Arial"/>
          <w:sz w:val="22"/>
          <w:szCs w:val="22"/>
        </w:rPr>
        <w:t>25 138,08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7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5606B6">
        <w:rPr>
          <w:rFonts w:ascii="Arial" w:hAnsi="Arial" w:cs="Arial"/>
          <w:sz w:val="22"/>
          <w:szCs w:val="22"/>
        </w:rPr>
        <w:t xml:space="preserve">  2 763,94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14693">
        <w:rPr>
          <w:rFonts w:ascii="Arial" w:hAnsi="Arial" w:cs="Arial"/>
          <w:sz w:val="22"/>
          <w:szCs w:val="22"/>
        </w:rPr>
        <w:t xml:space="preserve">  8</w:t>
      </w:r>
      <w:r w:rsidR="005606B6">
        <w:rPr>
          <w:rFonts w:ascii="Arial" w:hAnsi="Arial" w:cs="Arial"/>
          <w:sz w:val="22"/>
          <w:szCs w:val="22"/>
        </w:rPr>
        <w:t xml:space="preserve"> - wartość brutto –   8 739,36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14693" w:rsidRDefault="00A14693" w:rsidP="00A14693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10</w:t>
      </w:r>
      <w:r w:rsidR="005606B6">
        <w:rPr>
          <w:rFonts w:ascii="Arial" w:hAnsi="Arial" w:cs="Arial"/>
          <w:sz w:val="22"/>
          <w:szCs w:val="22"/>
        </w:rPr>
        <w:t xml:space="preserve"> - wartość brutto –   3 888,00 </w:t>
      </w:r>
      <w:r>
        <w:rPr>
          <w:rFonts w:ascii="Arial" w:hAnsi="Arial" w:cs="Arial"/>
          <w:sz w:val="22"/>
          <w:szCs w:val="22"/>
        </w:rPr>
        <w:t>PLN</w:t>
      </w:r>
    </w:p>
    <w:p w:rsidR="00A14693" w:rsidRDefault="00A14693" w:rsidP="00A14693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14</w:t>
      </w:r>
      <w:r w:rsidR="005606B6">
        <w:rPr>
          <w:rFonts w:ascii="Arial" w:hAnsi="Arial" w:cs="Arial"/>
          <w:sz w:val="22"/>
          <w:szCs w:val="22"/>
        </w:rPr>
        <w:t xml:space="preserve"> - wartość brutto –   1 488,30 </w:t>
      </w:r>
      <w:r>
        <w:rPr>
          <w:rFonts w:ascii="Arial" w:hAnsi="Arial" w:cs="Arial"/>
          <w:sz w:val="22"/>
          <w:szCs w:val="22"/>
        </w:rPr>
        <w:t>PLN</w:t>
      </w:r>
    </w:p>
    <w:p w:rsidR="00A14693" w:rsidRDefault="00A14693" w:rsidP="00A14693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5606B6">
        <w:rPr>
          <w:rFonts w:ascii="Arial" w:hAnsi="Arial" w:cs="Arial"/>
          <w:sz w:val="22"/>
          <w:szCs w:val="22"/>
        </w:rPr>
        <w:t xml:space="preserve">     94,71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A14693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A966C9" w:rsidRDefault="00055021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MEDIM Sp. z o.o., ul. </w:t>
      </w:r>
      <w:r w:rsidR="000A5FFB">
        <w:rPr>
          <w:rFonts w:ascii="Arial" w:hAnsi="Arial" w:cs="Arial"/>
          <w:sz w:val="22"/>
        </w:rPr>
        <w:t>Puławska 45B</w:t>
      </w:r>
      <w:r>
        <w:rPr>
          <w:rFonts w:ascii="Arial" w:hAnsi="Arial" w:cs="Arial"/>
          <w:sz w:val="22"/>
        </w:rPr>
        <w:t xml:space="preserve">, </w:t>
      </w:r>
      <w:r w:rsidR="000A5FFB">
        <w:rPr>
          <w:rFonts w:ascii="Arial" w:hAnsi="Arial" w:cs="Arial"/>
          <w:sz w:val="22"/>
        </w:rPr>
        <w:t>05-500 Piaseczno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757F85">
        <w:rPr>
          <w:rFonts w:ascii="Arial" w:hAnsi="Arial" w:cs="Arial"/>
          <w:sz w:val="22"/>
          <w:szCs w:val="22"/>
        </w:rPr>
        <w:t xml:space="preserve">  </w:t>
      </w:r>
      <w:r w:rsidR="000A5FFB">
        <w:rPr>
          <w:rFonts w:ascii="Arial" w:hAnsi="Arial" w:cs="Arial"/>
          <w:sz w:val="22"/>
          <w:szCs w:val="22"/>
        </w:rPr>
        <w:t>4</w:t>
      </w:r>
      <w:r w:rsidR="00757F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452CA1">
        <w:rPr>
          <w:rFonts w:ascii="Arial" w:hAnsi="Arial" w:cs="Arial"/>
          <w:sz w:val="22"/>
          <w:szCs w:val="22"/>
        </w:rPr>
        <w:t xml:space="preserve">  8 105,07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5FF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452CA1">
        <w:rPr>
          <w:rFonts w:ascii="Arial" w:hAnsi="Arial" w:cs="Arial"/>
          <w:sz w:val="22"/>
          <w:szCs w:val="22"/>
        </w:rPr>
        <w:t xml:space="preserve"> 4 769,28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5FFB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452CA1">
        <w:rPr>
          <w:rFonts w:ascii="Arial" w:hAnsi="Arial" w:cs="Arial"/>
          <w:sz w:val="22"/>
          <w:szCs w:val="22"/>
        </w:rPr>
        <w:t xml:space="preserve"> 1 415,56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CD3447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A966C9" w:rsidRPr="00055021" w:rsidRDefault="00A966C9" w:rsidP="0005502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055021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Mercant</w:t>
      </w:r>
      <w:proofErr w:type="spellEnd"/>
      <w:r>
        <w:rPr>
          <w:rFonts w:ascii="Arial" w:hAnsi="Arial" w:cs="Arial"/>
          <w:sz w:val="22"/>
          <w:szCs w:val="22"/>
        </w:rPr>
        <w:t xml:space="preserve"> Sp. z o.o., </w:t>
      </w:r>
      <w:r w:rsidR="00D546F2">
        <w:rPr>
          <w:rFonts w:ascii="Arial" w:hAnsi="Arial" w:cs="Arial"/>
          <w:sz w:val="22"/>
          <w:szCs w:val="22"/>
        </w:rPr>
        <w:t>ul. Obywatelska 152</w:t>
      </w:r>
      <w:r w:rsidR="00D546F2">
        <w:rPr>
          <w:rFonts w:ascii="Arial" w:hAnsi="Arial" w:cs="Arial"/>
          <w:sz w:val="22"/>
          <w:szCs w:val="22"/>
        </w:rPr>
        <w:t>, 94-104 Łódź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D546F2">
        <w:rPr>
          <w:rFonts w:ascii="Arial" w:hAnsi="Arial" w:cs="Arial"/>
          <w:sz w:val="22"/>
          <w:szCs w:val="22"/>
        </w:rPr>
        <w:t>12</w:t>
      </w:r>
      <w:r w:rsidR="00A966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D546F2">
        <w:rPr>
          <w:rFonts w:ascii="Arial" w:hAnsi="Arial" w:cs="Arial"/>
          <w:sz w:val="22"/>
          <w:szCs w:val="22"/>
        </w:rPr>
        <w:t xml:space="preserve">41 012,24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9359A3">
        <w:rPr>
          <w:rFonts w:ascii="Arial" w:hAnsi="Arial" w:cs="Arial"/>
          <w:sz w:val="22"/>
        </w:rPr>
        <w:t>45</w:t>
      </w:r>
      <w:r w:rsidR="00A966C9">
        <w:rPr>
          <w:rFonts w:ascii="Arial" w:hAnsi="Arial" w:cs="Arial"/>
          <w:sz w:val="22"/>
        </w:rPr>
        <w:t xml:space="preserve"> dni</w:t>
      </w:r>
    </w:p>
    <w:p w:rsidR="00055021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</w:p>
    <w:p w:rsidR="00A966C9" w:rsidRDefault="00B34756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BIALMED</w:t>
      </w:r>
      <w:r w:rsidR="00A966C9">
        <w:rPr>
          <w:rFonts w:ascii="Arial" w:hAnsi="Arial" w:cs="Arial"/>
          <w:sz w:val="22"/>
        </w:rPr>
        <w:t xml:space="preserve"> Sp. z o.o., ul. Marii Konopnickiej 11a</w:t>
      </w:r>
      <w:r w:rsidR="00A966C9">
        <w:rPr>
          <w:rFonts w:ascii="Arial" w:hAnsi="Arial" w:cs="Arial"/>
          <w:sz w:val="22"/>
          <w:szCs w:val="22"/>
        </w:rPr>
        <w:t xml:space="preserve">, </w:t>
      </w:r>
      <w:r w:rsidR="00A966C9">
        <w:rPr>
          <w:rFonts w:ascii="Arial" w:hAnsi="Arial" w:cs="Arial"/>
          <w:sz w:val="22"/>
        </w:rPr>
        <w:t xml:space="preserve">12-230 Biała Piska </w:t>
      </w:r>
    </w:p>
    <w:p w:rsidR="00A966C9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B34756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wartość brutto – </w:t>
      </w:r>
      <w:r w:rsidR="00B34756">
        <w:rPr>
          <w:rFonts w:ascii="Arial" w:hAnsi="Arial" w:cs="Arial"/>
          <w:sz w:val="22"/>
          <w:szCs w:val="22"/>
        </w:rPr>
        <w:t xml:space="preserve">  7 700,40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B34756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- w</w:t>
      </w:r>
      <w:r w:rsidR="00B34756">
        <w:rPr>
          <w:rFonts w:ascii="Arial" w:hAnsi="Arial" w:cs="Arial"/>
          <w:sz w:val="22"/>
          <w:szCs w:val="22"/>
        </w:rPr>
        <w:t>artość brutto – 24 094,80</w:t>
      </w:r>
      <w:r w:rsidR="00A966C9">
        <w:rPr>
          <w:rFonts w:ascii="Arial" w:hAnsi="Arial" w:cs="Arial"/>
          <w:sz w:val="22"/>
          <w:szCs w:val="22"/>
        </w:rPr>
        <w:t xml:space="preserve"> 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34756">
        <w:rPr>
          <w:rFonts w:ascii="Arial" w:hAnsi="Arial" w:cs="Arial"/>
          <w:sz w:val="22"/>
          <w:szCs w:val="22"/>
        </w:rPr>
        <w:t xml:space="preserve">  8</w:t>
      </w:r>
      <w:r w:rsidR="00A966C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 –  </w:t>
      </w:r>
      <w:r w:rsidR="00B34756">
        <w:rPr>
          <w:rFonts w:ascii="Arial" w:hAnsi="Arial" w:cs="Arial"/>
          <w:sz w:val="22"/>
          <w:szCs w:val="22"/>
        </w:rPr>
        <w:t xml:space="preserve"> 6 912,00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34756">
        <w:rPr>
          <w:rFonts w:ascii="Arial" w:hAnsi="Arial" w:cs="Arial"/>
          <w:sz w:val="22"/>
          <w:szCs w:val="22"/>
        </w:rPr>
        <w:t>11</w:t>
      </w:r>
      <w:r w:rsidR="00A966C9">
        <w:rPr>
          <w:rFonts w:ascii="Arial" w:hAnsi="Arial" w:cs="Arial"/>
          <w:sz w:val="22"/>
          <w:szCs w:val="22"/>
        </w:rPr>
        <w:t xml:space="preserve"> - </w:t>
      </w:r>
      <w:r w:rsidR="00B34756">
        <w:rPr>
          <w:rFonts w:ascii="Arial" w:hAnsi="Arial" w:cs="Arial"/>
          <w:sz w:val="22"/>
          <w:szCs w:val="22"/>
        </w:rPr>
        <w:t xml:space="preserve">wartość brutto –   4 968,86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34756">
        <w:rPr>
          <w:rFonts w:ascii="Arial" w:hAnsi="Arial" w:cs="Arial"/>
          <w:sz w:val="22"/>
          <w:szCs w:val="22"/>
        </w:rPr>
        <w:t>13</w:t>
      </w:r>
      <w:r w:rsidR="00A966C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 –      </w:t>
      </w:r>
      <w:r w:rsidR="00B34756">
        <w:rPr>
          <w:rFonts w:ascii="Arial" w:hAnsi="Arial" w:cs="Arial"/>
          <w:sz w:val="22"/>
          <w:szCs w:val="22"/>
        </w:rPr>
        <w:t xml:space="preserve">916,92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34756">
        <w:rPr>
          <w:rFonts w:ascii="Arial" w:hAnsi="Arial" w:cs="Arial"/>
          <w:sz w:val="22"/>
          <w:szCs w:val="22"/>
        </w:rPr>
        <w:t xml:space="preserve">14 </w:t>
      </w:r>
      <w:r w:rsidR="00A966C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wartość brutto –   </w:t>
      </w:r>
      <w:r w:rsidR="00B34756">
        <w:rPr>
          <w:rFonts w:ascii="Arial" w:hAnsi="Arial" w:cs="Arial"/>
          <w:sz w:val="22"/>
          <w:szCs w:val="22"/>
        </w:rPr>
        <w:t>1</w:t>
      </w:r>
      <w:r w:rsidR="00127851">
        <w:rPr>
          <w:rFonts w:ascii="Arial" w:hAnsi="Arial" w:cs="Arial"/>
          <w:sz w:val="22"/>
          <w:szCs w:val="22"/>
        </w:rPr>
        <w:t> 291,50</w:t>
      </w:r>
      <w:r w:rsidR="00A966C9">
        <w:rPr>
          <w:rFonts w:ascii="Arial" w:hAnsi="Arial" w:cs="Arial"/>
          <w:sz w:val="22"/>
          <w:szCs w:val="22"/>
        </w:rPr>
        <w:t xml:space="preserve"> 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34756">
        <w:rPr>
          <w:rFonts w:ascii="Arial" w:hAnsi="Arial" w:cs="Arial"/>
          <w:sz w:val="22"/>
          <w:szCs w:val="22"/>
        </w:rPr>
        <w:t>21</w:t>
      </w:r>
      <w:r w:rsidR="00A966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wartość brutto –  </w:t>
      </w:r>
      <w:r w:rsidR="00127851">
        <w:rPr>
          <w:rFonts w:ascii="Arial" w:hAnsi="Arial" w:cs="Arial"/>
          <w:sz w:val="22"/>
          <w:szCs w:val="22"/>
        </w:rPr>
        <w:t xml:space="preserve">1 715,04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B34756">
        <w:rPr>
          <w:rFonts w:ascii="Arial" w:hAnsi="Arial" w:cs="Arial"/>
          <w:sz w:val="22"/>
        </w:rPr>
        <w:t xml:space="preserve">45 </w:t>
      </w:r>
      <w:r w:rsidR="00A966C9">
        <w:rPr>
          <w:rFonts w:ascii="Arial" w:hAnsi="Arial" w:cs="Arial"/>
          <w:sz w:val="22"/>
        </w:rPr>
        <w:t>dni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spacing w:before="0" w:beforeAutospacing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</w:t>
      </w:r>
      <w:r w:rsidR="006B783D">
        <w:rPr>
          <w:rFonts w:ascii="Arial" w:hAnsi="Arial" w:cs="Arial"/>
          <w:sz w:val="22"/>
          <w:szCs w:val="22"/>
        </w:rPr>
        <w:t xml:space="preserve">zyć na sfinansowanie zamówienia: </w:t>
      </w:r>
      <w:r w:rsidR="006B783D" w:rsidRPr="006B783D">
        <w:rPr>
          <w:rFonts w:ascii="Arial" w:hAnsi="Arial" w:cs="Arial"/>
          <w:b/>
          <w:sz w:val="22"/>
          <w:szCs w:val="22"/>
        </w:rPr>
        <w:t>191 484,19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 w:rsidR="00055021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miesięcy</w:t>
      </w:r>
    </w:p>
    <w:p w:rsidR="00A966C9" w:rsidRDefault="00A966C9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A966C9" w:rsidRDefault="00A966C9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287B57" w:rsidRPr="006B783D" w:rsidRDefault="00287B57" w:rsidP="00287B57">
      <w:pPr>
        <w:pStyle w:val="Bodytext21"/>
        <w:shd w:val="clear" w:color="auto" w:fill="auto"/>
        <w:spacing w:line="252" w:lineRule="auto"/>
        <w:ind w:firstLine="0"/>
        <w:jc w:val="both"/>
        <w:rPr>
          <w:rStyle w:val="Bodytext2"/>
          <w:sz w:val="20"/>
          <w:szCs w:val="20"/>
        </w:rPr>
      </w:pPr>
      <w:r w:rsidRPr="006B783D">
        <w:rPr>
          <w:rStyle w:val="Bodytext2"/>
          <w:b/>
          <w:color w:val="000000"/>
          <w:sz w:val="20"/>
          <w:szCs w:val="20"/>
        </w:rPr>
        <w:t>POUCZENIE:</w:t>
      </w:r>
      <w:r w:rsidRPr="006B783D">
        <w:rPr>
          <w:rStyle w:val="Bodytext2"/>
          <w:color w:val="000000"/>
          <w:sz w:val="20"/>
          <w:szCs w:val="20"/>
        </w:rPr>
        <w:t xml:space="preserve"> </w:t>
      </w:r>
      <w:r w:rsidRPr="006B783D">
        <w:rPr>
          <w:rStyle w:val="Bodytext2"/>
          <w:color w:val="000000"/>
          <w:sz w:val="20"/>
          <w:szCs w:val="20"/>
        </w:rPr>
        <w:t xml:space="preserve">w terminie 3 dni od daty zamieszczenia informacji z otwarcia ofert, o której mowa w art. 86 ust. 5 ustawy </w:t>
      </w:r>
      <w:proofErr w:type="spellStart"/>
      <w:r w:rsidRPr="006B783D">
        <w:rPr>
          <w:rStyle w:val="Bodytext2"/>
          <w:color w:val="000000"/>
          <w:sz w:val="20"/>
          <w:szCs w:val="20"/>
        </w:rPr>
        <w:t>Pzp</w:t>
      </w:r>
      <w:proofErr w:type="spellEnd"/>
      <w:r w:rsidRPr="006B783D">
        <w:rPr>
          <w:rStyle w:val="Bodytext2"/>
          <w:color w:val="000000"/>
          <w:sz w:val="20"/>
          <w:szCs w:val="20"/>
        </w:rPr>
        <w:t xml:space="preserve">, Wykonawca składa Zamawiającemu oświadczenie o przynależności bądź braku przynależności do tej samej grupy kapitałowej </w:t>
      </w:r>
      <w:r w:rsidR="006B783D">
        <w:rPr>
          <w:rStyle w:val="Bodytext2"/>
          <w:color w:val="000000"/>
          <w:sz w:val="20"/>
          <w:szCs w:val="20"/>
        </w:rPr>
        <w:t xml:space="preserve">- </w:t>
      </w:r>
      <w:r w:rsidRPr="006B783D">
        <w:rPr>
          <w:rStyle w:val="Bodytext2"/>
          <w:color w:val="000000"/>
          <w:sz w:val="20"/>
          <w:szCs w:val="20"/>
        </w:rPr>
        <w:t>według wzoru stanowiącego Załącznik nr 7 do SIWZ.</w:t>
      </w:r>
    </w:p>
    <w:p w:rsidR="00A966C9" w:rsidRDefault="00A966C9" w:rsidP="00A966C9">
      <w:pPr>
        <w:pStyle w:val="NormalnyWeb"/>
        <w:spacing w:before="0" w:beforeAutospacing="0"/>
        <w:rPr>
          <w:rFonts w:ascii="Arial" w:eastAsia="Batang" w:hAnsi="Arial" w:cs="Arial"/>
          <w:sz w:val="22"/>
          <w:szCs w:val="22"/>
          <w:lang w:eastAsia="ar-SA"/>
        </w:rPr>
      </w:pPr>
    </w:p>
    <w:p w:rsidR="00364A60" w:rsidRPr="00364A60" w:rsidRDefault="00364A60" w:rsidP="00364A60">
      <w:pPr>
        <w:pStyle w:val="NormalnyWeb"/>
        <w:spacing w:before="0" w:beforeAutospacing="0" w:after="0" w:afterAutospacing="0"/>
        <w:rPr>
          <w:rFonts w:ascii="Arial" w:eastAsia="Batang" w:hAnsi="Arial" w:cs="Arial"/>
          <w:sz w:val="20"/>
          <w:szCs w:val="20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>
        <w:rPr>
          <w:rFonts w:ascii="Arial" w:eastAsia="Batang" w:hAnsi="Arial" w:cs="Arial"/>
          <w:sz w:val="22"/>
          <w:szCs w:val="22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>ZASTĘPCA KIEROWNIKA</w:t>
      </w:r>
    </w:p>
    <w:p w:rsidR="00364A60" w:rsidRDefault="00364A60" w:rsidP="00364A60">
      <w:pPr>
        <w:pStyle w:val="NormalnyWeb"/>
        <w:spacing w:before="0" w:beforeAutospacing="0" w:after="0" w:afterAutospacing="0"/>
        <w:rPr>
          <w:rFonts w:ascii="Arial" w:eastAsia="Batang" w:hAnsi="Arial" w:cs="Arial"/>
          <w:sz w:val="20"/>
          <w:szCs w:val="20"/>
          <w:lang w:eastAsia="ar-SA"/>
        </w:rPr>
      </w:pP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</w:r>
      <w:r w:rsidRPr="00364A60">
        <w:rPr>
          <w:rFonts w:ascii="Arial" w:eastAsia="Batang" w:hAnsi="Arial" w:cs="Arial"/>
          <w:sz w:val="20"/>
          <w:szCs w:val="20"/>
          <w:lang w:eastAsia="ar-SA"/>
        </w:rPr>
        <w:tab/>
        <w:t>Działu Zamówień Publicznych</w:t>
      </w:r>
      <w:r>
        <w:rPr>
          <w:rFonts w:ascii="Arial" w:eastAsia="Batang" w:hAnsi="Arial" w:cs="Arial"/>
          <w:sz w:val="20"/>
          <w:szCs w:val="20"/>
          <w:lang w:eastAsia="ar-SA"/>
        </w:rPr>
        <w:t xml:space="preserve"> i Zaopatrzenia</w:t>
      </w:r>
    </w:p>
    <w:p w:rsidR="00364A60" w:rsidRPr="00364A60" w:rsidRDefault="00364A60" w:rsidP="00364A60">
      <w:pPr>
        <w:pStyle w:val="NormalnyWeb"/>
        <w:spacing w:before="0" w:beforeAutospacing="0" w:after="0" w:afterAutospacing="0"/>
        <w:rPr>
          <w:rFonts w:ascii="Arial" w:eastAsia="Batang" w:hAnsi="Arial" w:cs="Arial"/>
          <w:sz w:val="20"/>
          <w:szCs w:val="20"/>
          <w:lang w:eastAsia="ar-SA"/>
        </w:rPr>
      </w:pP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</w:r>
      <w:r>
        <w:rPr>
          <w:rFonts w:ascii="Arial" w:eastAsia="Batang" w:hAnsi="Arial" w:cs="Arial"/>
          <w:sz w:val="20"/>
          <w:szCs w:val="20"/>
          <w:lang w:eastAsia="ar-SA"/>
        </w:rPr>
        <w:tab/>
        <w:t>Anna Piątek</w:t>
      </w:r>
      <w:bookmarkStart w:id="0" w:name="_GoBack"/>
      <w:bookmarkEnd w:id="0"/>
    </w:p>
    <w:p w:rsidR="00A966C9" w:rsidRDefault="00A966C9" w:rsidP="00781447">
      <w:pPr>
        <w:pStyle w:val="NormalnyWeb"/>
        <w:spacing w:before="0" w:beforeAutospacing="0" w:afterAutospacing="0"/>
        <w:rPr>
          <w:rFonts w:ascii="Arial" w:hAnsi="Arial" w:cs="Arial"/>
          <w:sz w:val="22"/>
          <w:szCs w:val="22"/>
          <w:u w:val="single"/>
        </w:rPr>
      </w:pPr>
    </w:p>
    <w:p w:rsidR="00A966C9" w:rsidRDefault="00A966C9" w:rsidP="00A966C9">
      <w:pPr>
        <w:pStyle w:val="NormalnyWeb"/>
        <w:spacing w:before="0" w:beforeAutospacing="0" w:after="0" w:afterAutospacing="0"/>
        <w:rPr>
          <w:sz w:val="20"/>
        </w:rPr>
      </w:pPr>
      <w:r>
        <w:rPr>
          <w:rFonts w:ascii="Arial" w:hAnsi="Arial" w:cs="Arial"/>
          <w:sz w:val="20"/>
          <w:szCs w:val="22"/>
          <w:u w:val="single"/>
        </w:rPr>
        <w:t>Do wiadomości: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Wykonawcy, którzy złożyli oferty.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Informacja umieszczona zostaje również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na stronie internetowej Zamawiającego</w:t>
      </w:r>
    </w:p>
    <w:p w:rsidR="00A966C9" w:rsidRDefault="00055021" w:rsidP="00A966C9">
      <w:pPr>
        <w:pStyle w:val="western"/>
        <w:spacing w:before="0" w:beforeAutospacing="0" w:after="0" w:line="240" w:lineRule="auto"/>
      </w:pPr>
      <w:r>
        <w:rPr>
          <w:rFonts w:ascii="Arial" w:hAnsi="Arial" w:cs="Arial"/>
          <w:sz w:val="20"/>
          <w:szCs w:val="20"/>
        </w:rPr>
        <w:t>w dniu 28.11.2017r.</w:t>
      </w:r>
    </w:p>
    <w:p w:rsidR="00A966C9" w:rsidRDefault="00A966C9" w:rsidP="00A966C9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429DB" w:rsidRDefault="009429DB"/>
    <w:sectPr w:rsidR="009429DB" w:rsidSect="00604B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B52"/>
    <w:multiLevelType w:val="multilevel"/>
    <w:tmpl w:val="FDAC6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">
    <w:nsid w:val="6C030783"/>
    <w:multiLevelType w:val="hybridMultilevel"/>
    <w:tmpl w:val="FBF802C8"/>
    <w:lvl w:ilvl="0" w:tplc="A09C023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C9"/>
    <w:rsid w:val="00055021"/>
    <w:rsid w:val="000A0528"/>
    <w:rsid w:val="000A5FFB"/>
    <w:rsid w:val="00127851"/>
    <w:rsid w:val="00165581"/>
    <w:rsid w:val="001B43BA"/>
    <w:rsid w:val="001F44E4"/>
    <w:rsid w:val="0026029C"/>
    <w:rsid w:val="00287B57"/>
    <w:rsid w:val="00364A60"/>
    <w:rsid w:val="00452CA1"/>
    <w:rsid w:val="00557A3C"/>
    <w:rsid w:val="005606B6"/>
    <w:rsid w:val="005C5EBF"/>
    <w:rsid w:val="00604B1F"/>
    <w:rsid w:val="006B783D"/>
    <w:rsid w:val="00757F85"/>
    <w:rsid w:val="00781447"/>
    <w:rsid w:val="00921853"/>
    <w:rsid w:val="009359A3"/>
    <w:rsid w:val="009429DB"/>
    <w:rsid w:val="00A07707"/>
    <w:rsid w:val="00A14693"/>
    <w:rsid w:val="00A966C9"/>
    <w:rsid w:val="00B34756"/>
    <w:rsid w:val="00CD3447"/>
    <w:rsid w:val="00D546F2"/>
    <w:rsid w:val="00E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Bodytext2">
    <w:name w:val="Body text (2)_"/>
    <w:rsid w:val="00287B57"/>
    <w:rPr>
      <w:rFonts w:ascii="Arial" w:hAnsi="Arial" w:cs="Arial"/>
      <w:sz w:val="22"/>
      <w:u w:val="none"/>
    </w:rPr>
  </w:style>
  <w:style w:type="paragraph" w:customStyle="1" w:styleId="Bodytext21">
    <w:name w:val="Body text (2)1"/>
    <w:basedOn w:val="Normalny"/>
    <w:rsid w:val="00287B57"/>
    <w:pPr>
      <w:widowControl w:val="0"/>
      <w:shd w:val="clear" w:color="auto" w:fill="FFFFFF"/>
      <w:spacing w:line="250" w:lineRule="exact"/>
      <w:ind w:hanging="400"/>
    </w:pPr>
    <w:rPr>
      <w:rFonts w:ascii="Arial" w:eastAsia="Arial Unicode MS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Bodytext2">
    <w:name w:val="Body text (2)_"/>
    <w:rsid w:val="00287B57"/>
    <w:rPr>
      <w:rFonts w:ascii="Arial" w:hAnsi="Arial" w:cs="Arial"/>
      <w:sz w:val="22"/>
      <w:u w:val="none"/>
    </w:rPr>
  </w:style>
  <w:style w:type="paragraph" w:customStyle="1" w:styleId="Bodytext21">
    <w:name w:val="Body text (2)1"/>
    <w:basedOn w:val="Normalny"/>
    <w:rsid w:val="00287B57"/>
    <w:pPr>
      <w:widowControl w:val="0"/>
      <w:shd w:val="clear" w:color="auto" w:fill="FFFFFF"/>
      <w:spacing w:line="250" w:lineRule="exact"/>
      <w:ind w:hanging="400"/>
    </w:pPr>
    <w:rPr>
      <w:rFonts w:ascii="Arial" w:eastAsia="Arial Unicode MS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5500-8E8A-41E7-BB92-6E635588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2017-11-28T11:57:00Z</cp:lastPrinted>
  <dcterms:created xsi:type="dcterms:W3CDTF">2017-11-28T08:41:00Z</dcterms:created>
  <dcterms:modified xsi:type="dcterms:W3CDTF">2017-11-28T12:04:00Z</dcterms:modified>
</cp:coreProperties>
</file>